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F6988" w14:textId="77777777" w:rsidR="00037997" w:rsidRDefault="00000000">
      <w:pPr>
        <w:jc w:val="center"/>
        <w:rPr>
          <w:rFonts w:eastAsia="华文中宋"/>
          <w:b/>
          <w:sz w:val="28"/>
          <w:szCs w:val="28"/>
        </w:rPr>
      </w:pPr>
      <w:r>
        <w:rPr>
          <w:rFonts w:eastAsia="华文中宋"/>
          <w:b/>
          <w:sz w:val="28"/>
          <w:szCs w:val="28"/>
        </w:rPr>
        <w:pict w14:anchorId="5F572EC1">
          <v:shapetype id="_x0000_t202" coordsize="21600,21600" o:spt="202" path="m,l,21600r21600,l21600,xe">
            <v:stroke joinstyle="miter"/>
            <v:path gradientshapeok="t" o:connecttype="rect"/>
          </v:shapetype>
          <v:shape id="文本框 2" o:spid="_x0000_s2050" type="#_x0000_t202" style="position:absolute;left:0;text-align:left;margin-left:297pt;margin-top:23.4pt;width:81pt;height:39pt;z-index:1" stroked="f">
            <v:textbox>
              <w:txbxContent>
                <w:p w14:paraId="1A99B312" w14:textId="77777777" w:rsidR="00037997" w:rsidRDefault="00037997">
                  <w:pPr>
                    <w:jc w:val="center"/>
                    <w:rPr>
                      <w:rFonts w:ascii="华文中宋" w:eastAsia="华文中宋" w:hAnsi="华文中宋" w:hint="eastAsia"/>
                      <w:sz w:val="36"/>
                      <w:szCs w:val="36"/>
                    </w:rPr>
                  </w:pPr>
                  <w:r>
                    <w:rPr>
                      <w:rFonts w:ascii="华文中宋" w:eastAsia="华文中宋" w:hAnsi="华文中宋" w:hint="eastAsia"/>
                      <w:sz w:val="36"/>
                      <w:szCs w:val="36"/>
                    </w:rPr>
                    <w:t>双月刊</w:t>
                  </w:r>
                </w:p>
              </w:txbxContent>
            </v:textbox>
          </v:shape>
        </w:pict>
      </w:r>
    </w:p>
    <w:p w14:paraId="75804139" w14:textId="77777777" w:rsidR="00037997" w:rsidRDefault="00037997">
      <w:pPr>
        <w:jc w:val="center"/>
        <w:rPr>
          <w:rFonts w:eastAsia="华文中宋"/>
          <w:b/>
          <w:sz w:val="28"/>
          <w:szCs w:val="28"/>
        </w:rPr>
      </w:pPr>
    </w:p>
    <w:p w14:paraId="54531819" w14:textId="77777777" w:rsidR="00037997" w:rsidRDefault="00DE1544">
      <w:pPr>
        <w:jc w:val="center"/>
        <w:rPr>
          <w:rFonts w:eastAsia="华文中宋"/>
          <w:b/>
          <w:sz w:val="28"/>
          <w:szCs w:val="28"/>
        </w:rPr>
      </w:pPr>
      <w:r>
        <w:rPr>
          <w:rFonts w:eastAsia="华文中宋"/>
          <w:b/>
          <w:sz w:val="28"/>
          <w:szCs w:val="28"/>
        </w:rPr>
        <w:pict w14:anchorId="2EA981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278.25pt;height:161.25pt;mso-position-horizontal-relative:page;mso-position-vertical-relative:page">
            <v:imagedata r:id="rId8" o:title="jiaohui"/>
          </v:shape>
        </w:pict>
      </w:r>
    </w:p>
    <w:p w14:paraId="12D0629B" w14:textId="77777777" w:rsidR="00037997" w:rsidRDefault="00037997">
      <w:pPr>
        <w:jc w:val="center"/>
        <w:rPr>
          <w:rFonts w:eastAsia="华文中宋"/>
          <w:b/>
          <w:sz w:val="44"/>
          <w:szCs w:val="44"/>
        </w:rPr>
      </w:pPr>
      <w:r>
        <w:rPr>
          <w:rFonts w:eastAsia="华文中宋" w:hint="eastAsia"/>
          <w:b/>
          <w:sz w:val="44"/>
          <w:szCs w:val="44"/>
        </w:rPr>
        <w:t>CHURCHCHINA</w:t>
      </w:r>
    </w:p>
    <w:p w14:paraId="5F63A0E2" w14:textId="77777777" w:rsidR="00037997" w:rsidRDefault="00037997">
      <w:pPr>
        <w:jc w:val="center"/>
        <w:rPr>
          <w:rFonts w:eastAsia="华文中宋"/>
          <w:b/>
          <w:sz w:val="36"/>
          <w:szCs w:val="36"/>
        </w:rPr>
      </w:pPr>
    </w:p>
    <w:p w14:paraId="0C1FF05F" w14:textId="32B7DB5C" w:rsidR="00037997" w:rsidRDefault="00037997">
      <w:pPr>
        <w:jc w:val="center"/>
        <w:rPr>
          <w:rFonts w:eastAsia="华文中宋"/>
          <w:b/>
          <w:sz w:val="36"/>
          <w:szCs w:val="36"/>
        </w:rPr>
      </w:pPr>
      <w:r>
        <w:rPr>
          <w:rFonts w:eastAsia="华文中宋"/>
          <w:b/>
          <w:sz w:val="36"/>
          <w:szCs w:val="36"/>
        </w:rPr>
        <w:t>20</w:t>
      </w:r>
      <w:r w:rsidR="006F71F7">
        <w:rPr>
          <w:rFonts w:eastAsia="华文中宋" w:hint="eastAsia"/>
          <w:b/>
          <w:sz w:val="36"/>
          <w:szCs w:val="36"/>
        </w:rPr>
        <w:t>2</w:t>
      </w:r>
      <w:r w:rsidR="00DE1544">
        <w:rPr>
          <w:rFonts w:eastAsia="华文中宋" w:hint="eastAsia"/>
          <w:b/>
          <w:sz w:val="36"/>
          <w:szCs w:val="36"/>
        </w:rPr>
        <w:t>6</w:t>
      </w:r>
      <w:r>
        <w:rPr>
          <w:rFonts w:eastAsia="华文中宋" w:hAnsi="华文中宋"/>
          <w:b/>
          <w:sz w:val="36"/>
          <w:szCs w:val="36"/>
        </w:rPr>
        <w:t>年</w:t>
      </w:r>
      <w:r w:rsidR="00DE1544">
        <w:rPr>
          <w:rFonts w:eastAsia="华文中宋" w:hint="eastAsia"/>
          <w:b/>
          <w:sz w:val="36"/>
          <w:szCs w:val="36"/>
        </w:rPr>
        <w:t>3</w:t>
      </w:r>
      <w:r>
        <w:rPr>
          <w:rFonts w:eastAsia="华文中宋" w:hAnsi="华文中宋"/>
          <w:b/>
          <w:sz w:val="36"/>
          <w:szCs w:val="36"/>
        </w:rPr>
        <w:t>月第</w:t>
      </w:r>
      <w:r w:rsidR="00DE1544">
        <w:rPr>
          <w:rFonts w:eastAsia="华文中宋" w:hint="eastAsia"/>
          <w:b/>
          <w:sz w:val="36"/>
          <w:szCs w:val="36"/>
        </w:rPr>
        <w:t>1</w:t>
      </w:r>
      <w:r>
        <w:rPr>
          <w:rFonts w:eastAsia="华文中宋" w:hAnsi="华文中宋"/>
          <w:b/>
          <w:sz w:val="36"/>
          <w:szCs w:val="36"/>
        </w:rPr>
        <w:t>期</w:t>
      </w:r>
      <w:r>
        <w:rPr>
          <w:rFonts w:eastAsia="华文中宋"/>
          <w:b/>
          <w:sz w:val="36"/>
          <w:szCs w:val="36"/>
        </w:rPr>
        <w:t xml:space="preserve"> </w:t>
      </w:r>
      <w:r>
        <w:rPr>
          <w:rFonts w:eastAsia="华文中宋" w:hAnsi="华文中宋"/>
          <w:b/>
          <w:sz w:val="36"/>
          <w:szCs w:val="36"/>
        </w:rPr>
        <w:t>总第</w:t>
      </w:r>
      <w:r w:rsidR="006F71F7">
        <w:rPr>
          <w:rFonts w:eastAsia="华文中宋" w:hint="eastAsia"/>
          <w:b/>
          <w:sz w:val="36"/>
          <w:szCs w:val="36"/>
        </w:rPr>
        <w:t>10</w:t>
      </w:r>
      <w:r w:rsidR="00DE1544">
        <w:rPr>
          <w:rFonts w:eastAsia="华文中宋" w:hint="eastAsia"/>
          <w:b/>
          <w:sz w:val="36"/>
          <w:szCs w:val="36"/>
        </w:rPr>
        <w:t>5</w:t>
      </w:r>
      <w:r>
        <w:rPr>
          <w:rFonts w:eastAsia="华文中宋" w:hAnsi="华文中宋"/>
          <w:b/>
          <w:sz w:val="36"/>
          <w:szCs w:val="36"/>
        </w:rPr>
        <w:t>期</w:t>
      </w:r>
    </w:p>
    <w:p w14:paraId="40552010" w14:textId="57C736A3" w:rsidR="00037997" w:rsidRDefault="00A9737D">
      <w:pPr>
        <w:jc w:val="center"/>
        <w:rPr>
          <w:rFonts w:eastAsia="华文中宋"/>
          <w:b/>
          <w:i/>
          <w:sz w:val="36"/>
          <w:szCs w:val="36"/>
        </w:rPr>
      </w:pPr>
      <w:r w:rsidRPr="00A9737D">
        <w:rPr>
          <w:rFonts w:eastAsia="华文中宋"/>
          <w:b/>
          <w:i/>
          <w:sz w:val="36"/>
          <w:szCs w:val="36"/>
        </w:rPr>
        <w:t>Dec</w:t>
      </w:r>
      <w:r w:rsidR="00037997">
        <w:rPr>
          <w:rFonts w:eastAsia="华文中宋"/>
          <w:b/>
          <w:i/>
          <w:sz w:val="36"/>
          <w:szCs w:val="36"/>
        </w:rPr>
        <w:t>. 20</w:t>
      </w:r>
      <w:r>
        <w:rPr>
          <w:rFonts w:eastAsia="华文中宋" w:hint="eastAsia"/>
          <w:b/>
          <w:i/>
          <w:sz w:val="36"/>
          <w:szCs w:val="36"/>
        </w:rPr>
        <w:t>2</w:t>
      </w:r>
      <w:r w:rsidR="00DE1544">
        <w:rPr>
          <w:rFonts w:eastAsia="华文中宋" w:hint="eastAsia"/>
          <w:b/>
          <w:i/>
          <w:sz w:val="36"/>
          <w:szCs w:val="36"/>
        </w:rPr>
        <w:t>6</w:t>
      </w:r>
    </w:p>
    <w:p w14:paraId="1CBBDE75" w14:textId="77777777" w:rsidR="00037997" w:rsidRDefault="00037997">
      <w:pPr>
        <w:jc w:val="center"/>
        <w:rPr>
          <w:rFonts w:ascii="方正大标宋简体" w:eastAsia="方正大标宋简体"/>
          <w:sz w:val="44"/>
          <w:szCs w:val="44"/>
        </w:rPr>
      </w:pPr>
    </w:p>
    <w:p w14:paraId="6E51DD68" w14:textId="77777777" w:rsidR="00037997" w:rsidRDefault="00037997">
      <w:pPr>
        <w:jc w:val="center"/>
        <w:rPr>
          <w:rFonts w:ascii="方正大标宋简体" w:eastAsia="方正大标宋简体"/>
          <w:sz w:val="44"/>
          <w:szCs w:val="44"/>
        </w:rPr>
      </w:pPr>
    </w:p>
    <w:p w14:paraId="55A7D3BE" w14:textId="77777777" w:rsidR="00037997" w:rsidRDefault="00037997">
      <w:pPr>
        <w:jc w:val="center"/>
        <w:rPr>
          <w:rFonts w:ascii="方正大标宋简体" w:eastAsia="方正大标宋简体"/>
          <w:sz w:val="44"/>
          <w:szCs w:val="44"/>
        </w:rPr>
      </w:pPr>
    </w:p>
    <w:p w14:paraId="22730EB2" w14:textId="77777777" w:rsidR="00037997" w:rsidRDefault="00037997">
      <w:pPr>
        <w:rPr>
          <w:rFonts w:ascii="方正大标宋简体" w:eastAsia="方正大标宋简体"/>
          <w:sz w:val="44"/>
          <w:szCs w:val="44"/>
        </w:rPr>
      </w:pPr>
    </w:p>
    <w:p w14:paraId="33078101" w14:textId="77777777" w:rsidR="00037997" w:rsidRDefault="00037997">
      <w:pPr>
        <w:jc w:val="center"/>
        <w:sectPr w:rsidR="00037997">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6" w:h="16838"/>
          <w:pgMar w:top="1440" w:right="1800" w:bottom="1440" w:left="1800" w:header="851" w:footer="992" w:gutter="0"/>
          <w:pgNumType w:start="1"/>
          <w:cols w:space="720"/>
          <w:titlePg/>
          <w:docGrid w:type="lines" w:linePitch="312"/>
        </w:sectPr>
      </w:pPr>
      <w:hyperlink r:id="rId15" w:history="1">
        <w:r>
          <w:rPr>
            <w:rStyle w:val="aa"/>
            <w:rFonts w:eastAsia="方正宋黑简体"/>
            <w:sz w:val="44"/>
            <w:szCs w:val="44"/>
          </w:rPr>
          <w:t>www.churchchina.org</w:t>
        </w:r>
      </w:hyperlink>
    </w:p>
    <w:p w14:paraId="41ECE1FF" w14:textId="77777777" w:rsidR="00037997" w:rsidRDefault="00037997">
      <w:pPr>
        <w:pStyle w:val="1"/>
        <w:jc w:val="center"/>
        <w:rPr>
          <w:rFonts w:ascii="华文中宋" w:eastAsia="华文中宋" w:hAnsi="华文中宋" w:hint="eastAsia"/>
          <w:b w:val="0"/>
          <w:sz w:val="72"/>
          <w:szCs w:val="72"/>
        </w:rPr>
      </w:pPr>
      <w:r>
        <w:rPr>
          <w:rFonts w:ascii="华文中宋" w:eastAsia="华文中宋" w:hAnsi="华文中宋" w:hint="eastAsia"/>
          <w:b w:val="0"/>
          <w:sz w:val="72"/>
          <w:szCs w:val="72"/>
        </w:rPr>
        <w:lastRenderedPageBreak/>
        <w:t>目 录</w:t>
      </w:r>
    </w:p>
    <w:p w14:paraId="24DAC16E" w14:textId="190B6C08" w:rsidR="005106AE" w:rsidRPr="005106AE" w:rsidRDefault="005106AE" w:rsidP="005106AE">
      <w:pPr>
        <w:spacing w:line="240" w:lineRule="atLeast"/>
        <w:contextualSpacing/>
        <w:rPr>
          <w:rFonts w:eastAsia="楷体_GB2312" w:hint="eastAsia"/>
          <w:sz w:val="24"/>
        </w:rPr>
      </w:pPr>
      <w:hyperlink w:anchor="_杨腓力事件与我们的相关性" w:history="1">
        <w:r w:rsidRPr="005106AE">
          <w:rPr>
            <w:rStyle w:val="aa"/>
            <w:rFonts w:hint="eastAsia"/>
            <w:b/>
          </w:rPr>
          <w:t>杨</w:t>
        </w:r>
        <w:proofErr w:type="gramStart"/>
        <w:r w:rsidRPr="005106AE">
          <w:rPr>
            <w:rStyle w:val="aa"/>
            <w:rFonts w:hint="eastAsia"/>
            <w:b/>
          </w:rPr>
          <w:t>腓力事件</w:t>
        </w:r>
        <w:proofErr w:type="gramEnd"/>
        <w:r w:rsidRPr="005106AE">
          <w:rPr>
            <w:rStyle w:val="aa"/>
            <w:rFonts w:hint="eastAsia"/>
            <w:b/>
          </w:rPr>
          <w:t>与我们的相关性</w:t>
        </w:r>
      </w:hyperlink>
      <w:r w:rsidRPr="005106AE">
        <w:rPr>
          <w:rFonts w:eastAsia="楷体_GB2312" w:hint="eastAsia"/>
          <w:sz w:val="24"/>
        </w:rPr>
        <w:t xml:space="preserve">  </w:t>
      </w:r>
      <w:r w:rsidRPr="005106AE">
        <w:rPr>
          <w:rFonts w:eastAsia="楷体_GB2312" w:hint="eastAsia"/>
          <w:b/>
          <w:bCs/>
          <w:sz w:val="24"/>
        </w:rPr>
        <w:t>/</w:t>
      </w:r>
      <w:r w:rsidRPr="005106AE">
        <w:rPr>
          <w:rFonts w:eastAsia="楷体_GB2312" w:hint="eastAsia"/>
          <w:b/>
          <w:bCs/>
          <w:sz w:val="24"/>
        </w:rPr>
        <w:t>本刊编辑部</w:t>
      </w:r>
    </w:p>
    <w:p w14:paraId="773B6C21" w14:textId="77777777" w:rsidR="005106AE" w:rsidRPr="005106AE" w:rsidRDefault="005106AE" w:rsidP="005106AE">
      <w:pPr>
        <w:spacing w:line="240" w:lineRule="atLeast"/>
        <w:contextualSpacing/>
        <w:rPr>
          <w:rFonts w:eastAsia="楷体_GB2312"/>
          <w:sz w:val="24"/>
        </w:rPr>
      </w:pPr>
    </w:p>
    <w:p w14:paraId="3DB01FA8" w14:textId="77777777" w:rsidR="005106AE" w:rsidRPr="005106AE" w:rsidRDefault="005106AE" w:rsidP="005106AE">
      <w:pPr>
        <w:spacing w:line="240" w:lineRule="atLeast"/>
        <w:contextualSpacing/>
        <w:rPr>
          <w:rFonts w:eastAsia="楷体_GB2312" w:hint="eastAsia"/>
          <w:sz w:val="24"/>
        </w:rPr>
      </w:pPr>
      <w:r w:rsidRPr="005106AE">
        <w:rPr>
          <w:rFonts w:eastAsia="楷体_GB2312" w:hint="eastAsia"/>
          <w:sz w:val="24"/>
        </w:rPr>
        <w:t>近年来，在中国大陆基督徒的视野中，“杨</w:t>
      </w:r>
      <w:proofErr w:type="gramStart"/>
      <w:r w:rsidRPr="005106AE">
        <w:rPr>
          <w:rFonts w:eastAsia="楷体_GB2312" w:hint="eastAsia"/>
          <w:sz w:val="24"/>
        </w:rPr>
        <w:t>腓</w:t>
      </w:r>
      <w:proofErr w:type="gramEnd"/>
      <w:r w:rsidRPr="005106AE">
        <w:rPr>
          <w:rFonts w:eastAsia="楷体_GB2312" w:hint="eastAsia"/>
          <w:sz w:val="24"/>
        </w:rPr>
        <w:t>力事件”已经不是第一起令信徒震惊、失望的“榜样塌房”事件了。</w:t>
      </w:r>
      <w:r w:rsidRPr="005106AE">
        <w:rPr>
          <w:rFonts w:eastAsia="楷体_GB2312" w:hint="eastAsia"/>
          <w:sz w:val="24"/>
        </w:rPr>
        <w:t>2021</w:t>
      </w:r>
      <w:r w:rsidRPr="005106AE">
        <w:rPr>
          <w:rFonts w:eastAsia="楷体_GB2312" w:hint="eastAsia"/>
          <w:sz w:val="24"/>
        </w:rPr>
        <w:t>年拉维·撒</w:t>
      </w:r>
      <w:proofErr w:type="gramStart"/>
      <w:r w:rsidRPr="005106AE">
        <w:rPr>
          <w:rFonts w:eastAsia="楷体_GB2312" w:hint="eastAsia"/>
          <w:sz w:val="24"/>
        </w:rPr>
        <w:t>迦</w:t>
      </w:r>
      <w:proofErr w:type="gramEnd"/>
      <w:r w:rsidRPr="005106AE">
        <w:rPr>
          <w:rFonts w:eastAsia="楷体_GB2312" w:hint="eastAsia"/>
          <w:sz w:val="24"/>
        </w:rPr>
        <w:t>利亚被起底，</w:t>
      </w:r>
      <w:r w:rsidRPr="005106AE">
        <w:rPr>
          <w:rFonts w:eastAsia="楷体_GB2312" w:hint="eastAsia"/>
          <w:sz w:val="24"/>
        </w:rPr>
        <w:t>2025</w:t>
      </w:r>
      <w:r w:rsidRPr="005106AE">
        <w:rPr>
          <w:rFonts w:eastAsia="楷体_GB2312" w:hint="eastAsia"/>
          <w:sz w:val="24"/>
        </w:rPr>
        <w:t>年史蒂芬·劳森向公众认罪，此外，在中国大陆的教会处境中，类似未被公开报道的软弱与跌倒，也或近或远地发生在我们周围……当一则又一则的坏消息传来，当一件又一件的坏事情发生，除了叹息、抱怨，我们应该如何理解这些事件的原因呢？尤其是在家庭教会的文化处境中，我们应该如何认识、面对传道人犯罪的问题？我们（除却个人，还包括教会）又应该做些什么呢？</w:t>
      </w:r>
    </w:p>
    <w:p w14:paraId="7B890D1C" w14:textId="12CFB072" w:rsidR="005106AE" w:rsidRPr="005106AE" w:rsidRDefault="005106AE" w:rsidP="005106AE">
      <w:pPr>
        <w:spacing w:line="240" w:lineRule="atLeast"/>
        <w:contextualSpacing/>
        <w:rPr>
          <w:rFonts w:eastAsia="楷体_GB2312"/>
          <w:sz w:val="24"/>
        </w:rPr>
      </w:pPr>
      <w:r w:rsidRPr="005106AE">
        <w:rPr>
          <w:rFonts w:eastAsia="楷体_GB2312"/>
          <w:sz w:val="24"/>
        </w:rPr>
        <w:t xml:space="preserve"> </w:t>
      </w:r>
    </w:p>
    <w:p w14:paraId="53C8D652" w14:textId="547FF3B1" w:rsidR="005106AE" w:rsidRPr="005106AE" w:rsidRDefault="005106AE" w:rsidP="005106AE">
      <w:pPr>
        <w:spacing w:line="240" w:lineRule="atLeast"/>
        <w:contextualSpacing/>
        <w:rPr>
          <w:rFonts w:eastAsia="楷体_GB2312" w:hint="eastAsia"/>
          <w:sz w:val="24"/>
        </w:rPr>
      </w:pPr>
      <w:hyperlink w:anchor="_如何在生活中经历救恩" w:history="1">
        <w:r w:rsidRPr="005106AE">
          <w:rPr>
            <w:rStyle w:val="aa"/>
            <w:rFonts w:hint="eastAsia"/>
            <w:b/>
          </w:rPr>
          <w:t>如何在生活中经历救恩</w:t>
        </w:r>
      </w:hyperlink>
      <w:r w:rsidRPr="005106AE">
        <w:rPr>
          <w:rStyle w:val="aa"/>
          <w:rFonts w:hint="eastAsia"/>
          <w:b/>
        </w:rPr>
        <w:t xml:space="preserve"> </w:t>
      </w:r>
      <w:r w:rsidRPr="005106AE">
        <w:rPr>
          <w:rFonts w:eastAsia="楷体_GB2312" w:hint="eastAsia"/>
          <w:sz w:val="24"/>
        </w:rPr>
        <w:t xml:space="preserve"> </w:t>
      </w:r>
      <w:r w:rsidRPr="005106AE">
        <w:rPr>
          <w:rFonts w:eastAsia="楷体_GB2312" w:hint="eastAsia"/>
          <w:b/>
          <w:bCs/>
          <w:sz w:val="24"/>
        </w:rPr>
        <w:t>/</w:t>
      </w:r>
      <w:r w:rsidRPr="005106AE">
        <w:rPr>
          <w:rFonts w:eastAsia="楷体_GB2312" w:hint="eastAsia"/>
          <w:b/>
          <w:bCs/>
          <w:sz w:val="24"/>
        </w:rPr>
        <w:t>大牛</w:t>
      </w:r>
    </w:p>
    <w:p w14:paraId="5AD2D809" w14:textId="77777777" w:rsidR="005106AE" w:rsidRPr="005106AE" w:rsidRDefault="005106AE" w:rsidP="005106AE">
      <w:pPr>
        <w:spacing w:line="240" w:lineRule="atLeast"/>
        <w:contextualSpacing/>
        <w:rPr>
          <w:rFonts w:eastAsia="楷体_GB2312"/>
          <w:sz w:val="24"/>
        </w:rPr>
      </w:pPr>
    </w:p>
    <w:p w14:paraId="65B6BFB6" w14:textId="77777777" w:rsidR="005106AE" w:rsidRPr="005106AE" w:rsidRDefault="005106AE" w:rsidP="005106AE">
      <w:pPr>
        <w:spacing w:line="240" w:lineRule="atLeast"/>
        <w:contextualSpacing/>
        <w:rPr>
          <w:rFonts w:eastAsia="楷体_GB2312" w:hint="eastAsia"/>
          <w:sz w:val="24"/>
        </w:rPr>
      </w:pPr>
      <w:r w:rsidRPr="005106AE">
        <w:rPr>
          <w:rFonts w:eastAsia="楷体_GB2312" w:hint="eastAsia"/>
          <w:sz w:val="24"/>
        </w:rPr>
        <w:t>我们教会始终强调救恩，每次讲道都注重以基督为中心。我们相信，神托付给教会最重要的使命，就是</w:t>
      </w:r>
      <w:proofErr w:type="gramStart"/>
      <w:r w:rsidRPr="005106AE">
        <w:rPr>
          <w:rFonts w:eastAsia="楷体_GB2312" w:hint="eastAsia"/>
          <w:sz w:val="24"/>
        </w:rPr>
        <w:t>传讲救恩</w:t>
      </w:r>
      <w:proofErr w:type="gramEnd"/>
      <w:r w:rsidRPr="005106AE">
        <w:rPr>
          <w:rFonts w:eastAsia="楷体_GB2312" w:hint="eastAsia"/>
          <w:sz w:val="24"/>
        </w:rPr>
        <w:t>，并让弟兄姐妹持续地经历救恩。然而我必须诚实地承认，在今天这样的社会与生活节奏中，我们基督徒在日常生活中，其实很少真的</w:t>
      </w:r>
      <w:proofErr w:type="gramStart"/>
      <w:r w:rsidRPr="005106AE">
        <w:rPr>
          <w:rFonts w:eastAsia="楷体_GB2312" w:hint="eastAsia"/>
          <w:sz w:val="24"/>
        </w:rPr>
        <w:t>经历到救恩</w:t>
      </w:r>
      <w:proofErr w:type="gramEnd"/>
      <w:r w:rsidRPr="005106AE">
        <w:rPr>
          <w:rFonts w:eastAsia="楷体_GB2312" w:hint="eastAsia"/>
          <w:sz w:val="24"/>
        </w:rPr>
        <w:t>的真实与鲜活。因此，弟兄姐妹们需要在生活中的每一件小事上，开始学习经历救恩。生命的成长正是这样发生的：在具体处境中，转向基督，倚靠圣灵，</w:t>
      </w:r>
      <w:proofErr w:type="gramStart"/>
      <w:r w:rsidRPr="005106AE">
        <w:rPr>
          <w:rFonts w:eastAsia="楷体_GB2312" w:hint="eastAsia"/>
          <w:sz w:val="24"/>
        </w:rPr>
        <w:t>让救恩</w:t>
      </w:r>
      <w:proofErr w:type="gramEnd"/>
      <w:r w:rsidRPr="005106AE">
        <w:rPr>
          <w:rFonts w:eastAsia="楷体_GB2312" w:hint="eastAsia"/>
          <w:sz w:val="24"/>
        </w:rPr>
        <w:t>的大能实实在在地触摸并改变我们。因为救恩不是抽象的概念，而是基督在我们生命中最真实的同在与更新。</w:t>
      </w:r>
    </w:p>
    <w:p w14:paraId="6B7A9AE8" w14:textId="77777777" w:rsidR="005106AE" w:rsidRPr="005106AE" w:rsidRDefault="005106AE" w:rsidP="005106AE">
      <w:pPr>
        <w:spacing w:line="240" w:lineRule="atLeast"/>
        <w:contextualSpacing/>
        <w:rPr>
          <w:rFonts w:eastAsia="楷体_GB2312"/>
          <w:sz w:val="24"/>
        </w:rPr>
      </w:pPr>
    </w:p>
    <w:p w14:paraId="59959F08" w14:textId="4D4D5F0D" w:rsidR="005106AE" w:rsidRPr="005106AE" w:rsidRDefault="005106AE" w:rsidP="005106AE">
      <w:pPr>
        <w:spacing w:line="240" w:lineRule="atLeast"/>
        <w:contextualSpacing/>
        <w:rPr>
          <w:rFonts w:eastAsia="楷体_GB2312" w:hint="eastAsia"/>
          <w:sz w:val="24"/>
        </w:rPr>
      </w:pPr>
      <w:hyperlink w:anchor="_按正意分解真理的道" w:history="1">
        <w:r w:rsidRPr="005106AE">
          <w:rPr>
            <w:rStyle w:val="aa"/>
            <w:rFonts w:hint="eastAsia"/>
            <w:b/>
          </w:rPr>
          <w:t>按正意分解神的道</w:t>
        </w:r>
        <w:r w:rsidRPr="005106AE">
          <w:rPr>
            <w:rStyle w:val="aa"/>
            <w:rFonts w:hint="eastAsia"/>
            <w:b/>
          </w:rPr>
          <w:t xml:space="preserve"> </w:t>
        </w:r>
      </w:hyperlink>
      <w:r w:rsidRPr="005106AE">
        <w:rPr>
          <w:rFonts w:eastAsia="楷体_GB2312" w:hint="eastAsia"/>
          <w:sz w:val="24"/>
        </w:rPr>
        <w:t xml:space="preserve"> </w:t>
      </w:r>
      <w:r w:rsidRPr="005106AE">
        <w:rPr>
          <w:rFonts w:eastAsia="楷体_GB2312" w:hint="eastAsia"/>
          <w:b/>
          <w:bCs/>
          <w:sz w:val="24"/>
        </w:rPr>
        <w:t>/</w:t>
      </w:r>
      <w:r w:rsidRPr="005106AE">
        <w:rPr>
          <w:rFonts w:eastAsia="楷体_GB2312" w:hint="eastAsia"/>
          <w:b/>
          <w:bCs/>
          <w:sz w:val="24"/>
        </w:rPr>
        <w:t>阿奇博尔德·亚历山大（</w:t>
      </w:r>
      <w:r w:rsidRPr="005106AE">
        <w:rPr>
          <w:rFonts w:eastAsia="楷体_GB2312" w:hint="eastAsia"/>
          <w:b/>
          <w:bCs/>
          <w:sz w:val="24"/>
        </w:rPr>
        <w:t>Archibald Alexander</w:t>
      </w:r>
      <w:r w:rsidRPr="005106AE">
        <w:rPr>
          <w:rFonts w:eastAsia="楷体_GB2312" w:hint="eastAsia"/>
          <w:b/>
          <w:bCs/>
          <w:sz w:val="24"/>
        </w:rPr>
        <w:t>）</w:t>
      </w:r>
    </w:p>
    <w:p w14:paraId="5C02CD59" w14:textId="77777777" w:rsidR="005106AE" w:rsidRPr="005106AE" w:rsidRDefault="005106AE" w:rsidP="005106AE">
      <w:pPr>
        <w:spacing w:line="240" w:lineRule="atLeast"/>
        <w:contextualSpacing/>
        <w:rPr>
          <w:rFonts w:eastAsia="楷体_GB2312"/>
          <w:sz w:val="24"/>
        </w:rPr>
      </w:pPr>
    </w:p>
    <w:p w14:paraId="728CA832" w14:textId="77777777" w:rsidR="005106AE" w:rsidRPr="005106AE" w:rsidRDefault="005106AE" w:rsidP="005106AE">
      <w:pPr>
        <w:spacing w:line="240" w:lineRule="atLeast"/>
        <w:contextualSpacing/>
        <w:rPr>
          <w:rFonts w:eastAsia="楷体_GB2312" w:hint="eastAsia"/>
          <w:sz w:val="24"/>
        </w:rPr>
      </w:pPr>
      <w:r w:rsidRPr="005106AE">
        <w:rPr>
          <w:rFonts w:eastAsia="楷体_GB2312" w:hint="eastAsia"/>
          <w:sz w:val="24"/>
        </w:rPr>
        <w:t>我自己在神话语中的事奉，正迅速走向终点；而我最大的一个安慰，乃是看见教会的大元首兴起了年轻的传道人，来填补我们这些即将退场之人的位置。我始终认为，传讲福音乃是世上最尊贵、最重要的工作。当下教会的处境，迫切需要具备最高资格的传道人。而在一切资格之中，没有哪一项比深切、真诚、</w:t>
      </w:r>
      <w:proofErr w:type="gramStart"/>
      <w:r w:rsidRPr="005106AE">
        <w:rPr>
          <w:rFonts w:eastAsia="楷体_GB2312" w:hint="eastAsia"/>
          <w:sz w:val="24"/>
        </w:rPr>
        <w:t>属灵的</w:t>
      </w:r>
      <w:proofErr w:type="gramEnd"/>
      <w:r w:rsidRPr="005106AE">
        <w:rPr>
          <w:rFonts w:eastAsia="楷体_GB2312" w:hint="eastAsia"/>
          <w:sz w:val="24"/>
        </w:rPr>
        <w:t>敬</w:t>
      </w:r>
      <w:proofErr w:type="gramStart"/>
      <w:r w:rsidRPr="005106AE">
        <w:rPr>
          <w:rFonts w:eastAsia="楷体_GB2312" w:hint="eastAsia"/>
          <w:sz w:val="24"/>
        </w:rPr>
        <w:t>虔</w:t>
      </w:r>
      <w:proofErr w:type="gramEnd"/>
      <w:r w:rsidRPr="005106AE">
        <w:rPr>
          <w:rFonts w:eastAsia="楷体_GB2312" w:hint="eastAsia"/>
          <w:sz w:val="24"/>
        </w:rPr>
        <w:t>更为不可或缺：一颗长久浸润在基督之灵中的心，甘愿为祂的缘故将万事当作有损；并且不以自己的性命为念，好</w:t>
      </w:r>
      <w:proofErr w:type="gramStart"/>
      <w:r w:rsidRPr="005106AE">
        <w:rPr>
          <w:rFonts w:eastAsia="楷体_GB2312" w:hint="eastAsia"/>
          <w:sz w:val="24"/>
        </w:rPr>
        <w:t>能欢然跑尽当跑</w:t>
      </w:r>
      <w:proofErr w:type="gramEnd"/>
      <w:r w:rsidRPr="005106AE">
        <w:rPr>
          <w:rFonts w:eastAsia="楷体_GB2312" w:hint="eastAsia"/>
          <w:sz w:val="24"/>
        </w:rPr>
        <w:t>的路，成就从主耶稣所领受的职事，证明神恩惠的福音。这样一位有智慧、有忠心、劳苦的工人，在结束地上的事</w:t>
      </w:r>
      <w:proofErr w:type="gramStart"/>
      <w:r w:rsidRPr="005106AE">
        <w:rPr>
          <w:rFonts w:eastAsia="楷体_GB2312" w:hint="eastAsia"/>
          <w:sz w:val="24"/>
        </w:rPr>
        <w:t>奉回到天</w:t>
      </w:r>
      <w:proofErr w:type="gramEnd"/>
      <w:r w:rsidRPr="005106AE">
        <w:rPr>
          <w:rFonts w:eastAsia="楷体_GB2312" w:hint="eastAsia"/>
          <w:sz w:val="24"/>
        </w:rPr>
        <w:t>家时，至高的</w:t>
      </w:r>
      <w:proofErr w:type="gramStart"/>
      <w:r w:rsidRPr="005106AE">
        <w:rPr>
          <w:rFonts w:eastAsia="楷体_GB2312" w:hint="eastAsia"/>
          <w:sz w:val="24"/>
        </w:rPr>
        <w:t>审判主必亲自</w:t>
      </w:r>
      <w:proofErr w:type="gramEnd"/>
      <w:r w:rsidRPr="005106AE">
        <w:rPr>
          <w:rFonts w:eastAsia="楷体_GB2312" w:hint="eastAsia"/>
          <w:sz w:val="24"/>
        </w:rPr>
        <w:t>显明祂悦纳一切忠心的仆人——就是那些按正意分解真理之道的人。</w:t>
      </w:r>
    </w:p>
    <w:p w14:paraId="4B7DB6B2" w14:textId="77777777" w:rsidR="005106AE" w:rsidRPr="005106AE" w:rsidRDefault="005106AE" w:rsidP="005106AE">
      <w:pPr>
        <w:spacing w:line="240" w:lineRule="atLeast"/>
        <w:contextualSpacing/>
        <w:rPr>
          <w:rFonts w:eastAsia="楷体_GB2312"/>
          <w:sz w:val="24"/>
        </w:rPr>
      </w:pPr>
    </w:p>
    <w:p w14:paraId="30D699B7" w14:textId="1B74F304" w:rsidR="005106AE" w:rsidRPr="005106AE" w:rsidRDefault="005106AE" w:rsidP="005106AE">
      <w:pPr>
        <w:spacing w:line="240" w:lineRule="atLeast"/>
        <w:contextualSpacing/>
        <w:rPr>
          <w:rFonts w:eastAsia="楷体_GB2312" w:hint="eastAsia"/>
          <w:sz w:val="24"/>
        </w:rPr>
      </w:pPr>
      <w:hyperlink w:anchor="_兴起领袖" w:history="1">
        <w:r w:rsidRPr="005106AE">
          <w:rPr>
            <w:rStyle w:val="aa"/>
            <w:rFonts w:hint="eastAsia"/>
            <w:b/>
          </w:rPr>
          <w:t>兴起领袖</w:t>
        </w:r>
      </w:hyperlink>
      <w:r w:rsidRPr="005106AE">
        <w:rPr>
          <w:rFonts w:eastAsia="楷体_GB2312" w:hint="eastAsia"/>
          <w:sz w:val="24"/>
        </w:rPr>
        <w:t xml:space="preserve">  </w:t>
      </w:r>
      <w:r w:rsidRPr="005106AE">
        <w:rPr>
          <w:rFonts w:eastAsia="楷体_GB2312" w:hint="eastAsia"/>
          <w:b/>
          <w:bCs/>
          <w:sz w:val="24"/>
        </w:rPr>
        <w:t>/</w:t>
      </w:r>
      <w:r w:rsidRPr="005106AE">
        <w:rPr>
          <w:rFonts w:eastAsia="楷体_GB2312" w:hint="eastAsia"/>
          <w:b/>
          <w:bCs/>
          <w:sz w:val="24"/>
        </w:rPr>
        <w:t>舒得胜</w:t>
      </w:r>
    </w:p>
    <w:p w14:paraId="33D3CD29" w14:textId="77777777" w:rsidR="005106AE" w:rsidRPr="005106AE" w:rsidRDefault="005106AE" w:rsidP="005106AE">
      <w:pPr>
        <w:spacing w:line="240" w:lineRule="atLeast"/>
        <w:contextualSpacing/>
        <w:rPr>
          <w:rFonts w:eastAsia="楷体_GB2312"/>
          <w:sz w:val="24"/>
        </w:rPr>
      </w:pPr>
    </w:p>
    <w:p w14:paraId="5F7262E7" w14:textId="77777777" w:rsidR="005106AE" w:rsidRPr="005106AE" w:rsidRDefault="005106AE" w:rsidP="005106AE">
      <w:pPr>
        <w:spacing w:line="240" w:lineRule="atLeast"/>
        <w:contextualSpacing/>
        <w:rPr>
          <w:rFonts w:eastAsia="楷体_GB2312" w:hint="eastAsia"/>
          <w:sz w:val="24"/>
        </w:rPr>
      </w:pPr>
      <w:r w:rsidRPr="005106AE">
        <w:rPr>
          <w:rFonts w:eastAsia="楷体_GB2312" w:hint="eastAsia"/>
          <w:sz w:val="24"/>
        </w:rPr>
        <w:t>教会始终需要领袖，也就是新约圣经中提到的长老。神要我们去交托、去训练那些能忠心教导他人的人。所以，我们要大胆地栽培和兴起同工，在教会中营造产生领袖的文化，留意潜在的领袖人选，并与他们建立深度</w:t>
      </w:r>
      <w:proofErr w:type="gramStart"/>
      <w:r w:rsidRPr="005106AE">
        <w:rPr>
          <w:rFonts w:eastAsia="楷体_GB2312" w:hint="eastAsia"/>
          <w:sz w:val="24"/>
        </w:rPr>
        <w:t>的门训关系</w:t>
      </w:r>
      <w:proofErr w:type="gramEnd"/>
      <w:r w:rsidRPr="005106AE">
        <w:rPr>
          <w:rFonts w:eastAsia="楷体_GB2312" w:hint="eastAsia"/>
          <w:sz w:val="24"/>
        </w:rPr>
        <w:t>，制造</w:t>
      </w:r>
      <w:proofErr w:type="gramStart"/>
      <w:r w:rsidRPr="005106AE">
        <w:rPr>
          <w:rFonts w:eastAsia="楷体_GB2312" w:hint="eastAsia"/>
          <w:sz w:val="24"/>
        </w:rPr>
        <w:t>大量服</w:t>
      </w:r>
      <w:proofErr w:type="gramEnd"/>
      <w:r w:rsidRPr="005106AE">
        <w:rPr>
          <w:rFonts w:eastAsia="楷体_GB2312" w:hint="eastAsia"/>
          <w:sz w:val="24"/>
        </w:rPr>
        <w:t>事的机会邀请他们参与，给他们最宽广的成长空间。培养领袖，值得冒险，但冒险也必须建立在稳固的建制框架和敬</w:t>
      </w:r>
      <w:proofErr w:type="gramStart"/>
      <w:r w:rsidRPr="005106AE">
        <w:rPr>
          <w:rFonts w:eastAsia="楷体_GB2312" w:hint="eastAsia"/>
          <w:sz w:val="24"/>
        </w:rPr>
        <w:t>虔</w:t>
      </w:r>
      <w:proofErr w:type="gramEnd"/>
      <w:r w:rsidRPr="005106AE">
        <w:rPr>
          <w:rFonts w:eastAsia="楷体_GB2312" w:hint="eastAsia"/>
          <w:sz w:val="24"/>
        </w:rPr>
        <w:t>的反馈机制的基础之上。</w:t>
      </w:r>
    </w:p>
    <w:p w14:paraId="0C0959E8" w14:textId="77777777" w:rsidR="005106AE" w:rsidRPr="005106AE" w:rsidRDefault="005106AE" w:rsidP="005106AE">
      <w:pPr>
        <w:spacing w:line="240" w:lineRule="atLeast"/>
        <w:contextualSpacing/>
        <w:rPr>
          <w:rFonts w:eastAsia="楷体_GB2312"/>
          <w:sz w:val="24"/>
        </w:rPr>
      </w:pPr>
    </w:p>
    <w:p w14:paraId="5DCAD29A" w14:textId="31419803" w:rsidR="005106AE" w:rsidRPr="005106AE" w:rsidRDefault="005106AE" w:rsidP="005106AE">
      <w:pPr>
        <w:spacing w:line="240" w:lineRule="atLeast"/>
        <w:contextualSpacing/>
        <w:rPr>
          <w:rFonts w:eastAsia="楷体_GB2312" w:hint="eastAsia"/>
          <w:sz w:val="24"/>
        </w:rPr>
      </w:pPr>
      <w:hyperlink w:anchor="_长老制教会治理" w:history="1">
        <w:r w:rsidRPr="005106AE">
          <w:rPr>
            <w:rStyle w:val="aa"/>
            <w:rFonts w:hint="eastAsia"/>
            <w:b/>
          </w:rPr>
          <w:t>长老制教会治理</w:t>
        </w:r>
      </w:hyperlink>
      <w:r w:rsidRPr="005106AE">
        <w:rPr>
          <w:rStyle w:val="aa"/>
          <w:rFonts w:hint="eastAsia"/>
          <w:b/>
        </w:rPr>
        <w:t xml:space="preserve"> </w:t>
      </w:r>
      <w:r w:rsidRPr="005106AE">
        <w:rPr>
          <w:rFonts w:eastAsia="楷体_GB2312" w:hint="eastAsia"/>
          <w:sz w:val="24"/>
        </w:rPr>
        <w:t xml:space="preserve"> </w:t>
      </w:r>
      <w:r w:rsidRPr="005106AE">
        <w:rPr>
          <w:rFonts w:eastAsia="楷体_GB2312" w:hint="eastAsia"/>
          <w:b/>
          <w:bCs/>
          <w:sz w:val="24"/>
        </w:rPr>
        <w:t>/</w:t>
      </w:r>
      <w:r w:rsidRPr="005106AE">
        <w:rPr>
          <w:rFonts w:eastAsia="楷体_GB2312" w:hint="eastAsia"/>
          <w:b/>
          <w:bCs/>
          <w:sz w:val="24"/>
        </w:rPr>
        <w:t>罗伊·泰勒（</w:t>
      </w:r>
      <w:r w:rsidRPr="005106AE">
        <w:rPr>
          <w:rFonts w:eastAsia="楷体_GB2312" w:hint="eastAsia"/>
          <w:b/>
          <w:bCs/>
          <w:sz w:val="24"/>
        </w:rPr>
        <w:t>Roy Taylor</w:t>
      </w:r>
      <w:r w:rsidRPr="005106AE">
        <w:rPr>
          <w:rFonts w:eastAsia="楷体_GB2312" w:hint="eastAsia"/>
          <w:b/>
          <w:bCs/>
          <w:sz w:val="24"/>
        </w:rPr>
        <w:t>）</w:t>
      </w:r>
    </w:p>
    <w:p w14:paraId="48FE3610" w14:textId="77777777" w:rsidR="005106AE" w:rsidRPr="005106AE" w:rsidRDefault="005106AE" w:rsidP="005106AE">
      <w:pPr>
        <w:spacing w:line="240" w:lineRule="atLeast"/>
        <w:contextualSpacing/>
        <w:rPr>
          <w:rFonts w:eastAsia="楷体_GB2312"/>
          <w:sz w:val="24"/>
        </w:rPr>
      </w:pPr>
    </w:p>
    <w:p w14:paraId="5B6CCEAA" w14:textId="77777777" w:rsidR="005106AE" w:rsidRPr="005106AE" w:rsidRDefault="005106AE" w:rsidP="005106AE">
      <w:pPr>
        <w:spacing w:line="240" w:lineRule="atLeast"/>
        <w:contextualSpacing/>
        <w:rPr>
          <w:rFonts w:eastAsia="楷体_GB2312" w:hint="eastAsia"/>
          <w:sz w:val="24"/>
        </w:rPr>
      </w:pPr>
      <w:r w:rsidRPr="005106AE">
        <w:rPr>
          <w:rFonts w:eastAsia="楷体_GB2312" w:hint="eastAsia"/>
          <w:sz w:val="24"/>
        </w:rPr>
        <w:t>长老会人士相信，以长老为代表的治理教会原则源于旧约，延续至新约，</w:t>
      </w:r>
      <w:proofErr w:type="gramStart"/>
      <w:r w:rsidRPr="005106AE">
        <w:rPr>
          <w:rFonts w:eastAsia="楷体_GB2312" w:hint="eastAsia"/>
          <w:sz w:val="24"/>
        </w:rPr>
        <w:t>在初代教会</w:t>
      </w:r>
      <w:proofErr w:type="gramEnd"/>
      <w:r w:rsidRPr="005106AE">
        <w:rPr>
          <w:rFonts w:eastAsia="楷体_GB2312" w:hint="eastAsia"/>
          <w:sz w:val="24"/>
        </w:rPr>
        <w:t>中施行，于二世纪中叶逐渐弃用，直至十六世纪欧洲西方教会宗教改革时期才在教会得以重现。地方教会的代表性领袖由牧师与长老组成，长老会传统称之为“堂会”，欧</w:t>
      </w:r>
      <w:proofErr w:type="gramStart"/>
      <w:r w:rsidRPr="005106AE">
        <w:rPr>
          <w:rFonts w:eastAsia="楷体_GB2312" w:hint="eastAsia"/>
          <w:sz w:val="24"/>
        </w:rPr>
        <w:t>陆改革宗传统</w:t>
      </w:r>
      <w:proofErr w:type="gramEnd"/>
      <w:r w:rsidRPr="005106AE">
        <w:rPr>
          <w:rFonts w:eastAsia="楷体_GB2312" w:hint="eastAsia"/>
          <w:sz w:val="24"/>
        </w:rPr>
        <w:t>则称之为“牧长会”。“长老会区会”是由较小地理区域内众教会的牧师代表及治理长老代表组成。“大会”则由较大地理区域内教会的牧师代表及治理长老代表组成。“总会”则由代表整个宗派教会的牧师及治理长老组成。长老制教会治理体制具有代表性与联结性。</w:t>
      </w:r>
    </w:p>
    <w:p w14:paraId="1D7E5F63" w14:textId="77777777" w:rsidR="005106AE" w:rsidRPr="005106AE" w:rsidRDefault="005106AE" w:rsidP="005106AE">
      <w:pPr>
        <w:spacing w:line="240" w:lineRule="atLeast"/>
        <w:contextualSpacing/>
        <w:rPr>
          <w:rFonts w:eastAsia="楷体_GB2312"/>
          <w:sz w:val="24"/>
        </w:rPr>
      </w:pPr>
    </w:p>
    <w:p w14:paraId="141E1330" w14:textId="6DF95F73" w:rsidR="005106AE" w:rsidRPr="005106AE" w:rsidRDefault="005106AE" w:rsidP="005106AE">
      <w:pPr>
        <w:spacing w:line="240" w:lineRule="atLeast"/>
        <w:contextualSpacing/>
        <w:rPr>
          <w:rFonts w:eastAsia="楷体_GB2312" w:hint="eastAsia"/>
          <w:b/>
          <w:bCs/>
          <w:sz w:val="24"/>
        </w:rPr>
      </w:pPr>
      <w:r w:rsidRPr="005106AE">
        <w:rPr>
          <w:rStyle w:val="aa"/>
          <w:rFonts w:hint="eastAsia"/>
          <w:b/>
        </w:rPr>
        <w:t>附：</w:t>
      </w:r>
      <w:proofErr w:type="gramStart"/>
      <w:r w:rsidRPr="005106AE">
        <w:rPr>
          <w:rStyle w:val="aa"/>
          <w:rFonts w:hint="eastAsia"/>
          <w:b/>
        </w:rPr>
        <w:t>一位持众长老</w:t>
      </w:r>
      <w:proofErr w:type="gramEnd"/>
      <w:r w:rsidRPr="005106AE">
        <w:rPr>
          <w:rStyle w:val="aa"/>
          <w:rFonts w:hint="eastAsia"/>
          <w:b/>
        </w:rPr>
        <w:t>带领、会众制教会治理</w:t>
      </w:r>
      <w:proofErr w:type="gramStart"/>
      <w:r w:rsidRPr="005106AE">
        <w:rPr>
          <w:rStyle w:val="aa"/>
          <w:rFonts w:hint="eastAsia"/>
          <w:b/>
        </w:rPr>
        <w:t>观人士</w:t>
      </w:r>
      <w:proofErr w:type="gramEnd"/>
      <w:r w:rsidRPr="005106AE">
        <w:rPr>
          <w:rStyle w:val="aa"/>
          <w:rFonts w:hint="eastAsia"/>
          <w:b/>
        </w:rPr>
        <w:t>的回应</w:t>
      </w:r>
      <w:r>
        <w:rPr>
          <w:rStyle w:val="aa"/>
          <w:rFonts w:hint="eastAsia"/>
          <w:b/>
        </w:rPr>
        <w:t xml:space="preserve">  </w:t>
      </w:r>
      <w:r w:rsidRPr="005106AE">
        <w:rPr>
          <w:rStyle w:val="aa"/>
          <w:rFonts w:hint="eastAsia"/>
        </w:rPr>
        <w:t>/</w:t>
      </w:r>
      <w:r w:rsidRPr="005106AE">
        <w:rPr>
          <w:rFonts w:eastAsia="楷体_GB2312" w:hint="eastAsia"/>
          <w:b/>
          <w:bCs/>
          <w:sz w:val="24"/>
        </w:rPr>
        <w:t>撒母耳·沃尔顿（</w:t>
      </w:r>
      <w:r w:rsidRPr="005106AE">
        <w:rPr>
          <w:rFonts w:eastAsia="楷体_GB2312" w:hint="eastAsia"/>
          <w:b/>
          <w:bCs/>
          <w:sz w:val="24"/>
        </w:rPr>
        <w:t>Samuel E. Waldron</w:t>
      </w:r>
      <w:r w:rsidRPr="005106AE">
        <w:rPr>
          <w:rFonts w:eastAsia="楷体_GB2312" w:hint="eastAsia"/>
          <w:b/>
          <w:bCs/>
          <w:sz w:val="24"/>
        </w:rPr>
        <w:t>）</w:t>
      </w:r>
    </w:p>
    <w:p w14:paraId="60D2D115" w14:textId="77777777" w:rsidR="005106AE" w:rsidRPr="005106AE" w:rsidRDefault="005106AE" w:rsidP="005106AE">
      <w:pPr>
        <w:spacing w:line="240" w:lineRule="atLeast"/>
        <w:contextualSpacing/>
        <w:rPr>
          <w:rFonts w:eastAsia="楷体_GB2312"/>
          <w:sz w:val="24"/>
        </w:rPr>
      </w:pPr>
    </w:p>
    <w:p w14:paraId="12ABF8C2" w14:textId="77777777" w:rsidR="005106AE" w:rsidRPr="005106AE" w:rsidRDefault="005106AE" w:rsidP="005106AE">
      <w:pPr>
        <w:spacing w:line="240" w:lineRule="atLeast"/>
        <w:contextualSpacing/>
        <w:rPr>
          <w:rFonts w:eastAsia="楷体_GB2312" w:hint="eastAsia"/>
          <w:sz w:val="24"/>
        </w:rPr>
      </w:pPr>
      <w:r w:rsidRPr="005106AE">
        <w:rPr>
          <w:rFonts w:eastAsia="楷体_GB2312" w:hint="eastAsia"/>
          <w:sz w:val="24"/>
        </w:rPr>
        <w:t>圣经如此强调新约教会本质与治理体系的非延续性，这就要求我们承认，新约圣经在教会治理的议题上具有一种规范性意义。我要提出的主张就是：新约教会治理体制既非严格和法定意义上的代表性，亦没有严格和法定意义上的联结性。耶路撒冷会议的与会者由基督教母教会的使徒和长老组成，并有基督派往外邦人那里去的使徒参加，这是救赎历史一个独一无二的事件，而非当今长老制教会治理体系的一个先例。</w:t>
      </w:r>
    </w:p>
    <w:p w14:paraId="2811FB33" w14:textId="77777777" w:rsidR="005106AE" w:rsidRPr="005106AE" w:rsidRDefault="005106AE" w:rsidP="005106AE">
      <w:pPr>
        <w:spacing w:line="240" w:lineRule="atLeast"/>
        <w:contextualSpacing/>
        <w:rPr>
          <w:rFonts w:eastAsia="楷体_GB2312"/>
          <w:sz w:val="24"/>
        </w:rPr>
      </w:pPr>
    </w:p>
    <w:p w14:paraId="54DE9D2E" w14:textId="5BB9678E" w:rsidR="005106AE" w:rsidRPr="005106AE" w:rsidRDefault="005106AE" w:rsidP="005106AE">
      <w:pPr>
        <w:spacing w:line="240" w:lineRule="atLeast"/>
        <w:contextualSpacing/>
        <w:rPr>
          <w:rFonts w:eastAsia="楷体_GB2312" w:hint="eastAsia"/>
          <w:sz w:val="24"/>
        </w:rPr>
      </w:pPr>
      <w:hyperlink w:anchor="_司布真的牧师学院：牧职培训的典范" w:history="1">
        <w:proofErr w:type="gramStart"/>
        <w:r w:rsidRPr="005106AE">
          <w:rPr>
            <w:rStyle w:val="aa"/>
            <w:rFonts w:hint="eastAsia"/>
            <w:b/>
          </w:rPr>
          <w:t>司布真的</w:t>
        </w:r>
        <w:proofErr w:type="gramEnd"/>
        <w:r w:rsidRPr="005106AE">
          <w:rPr>
            <w:rStyle w:val="aa"/>
            <w:rFonts w:hint="eastAsia"/>
            <w:b/>
          </w:rPr>
          <w:t>牧师学院</w:t>
        </w:r>
        <w:r w:rsidRPr="005106AE">
          <w:rPr>
            <w:rStyle w:val="aa"/>
            <w:rFonts w:hint="eastAsia"/>
            <w:b/>
          </w:rPr>
          <w:t>:</w:t>
        </w:r>
        <w:proofErr w:type="gramStart"/>
        <w:r w:rsidRPr="005106AE">
          <w:rPr>
            <w:rStyle w:val="aa"/>
            <w:rFonts w:hint="eastAsia"/>
            <w:b/>
          </w:rPr>
          <w:t>牧职培训</w:t>
        </w:r>
        <w:proofErr w:type="gramEnd"/>
        <w:r w:rsidRPr="005106AE">
          <w:rPr>
            <w:rStyle w:val="aa"/>
            <w:rFonts w:hint="eastAsia"/>
            <w:b/>
          </w:rPr>
          <w:t>的典范</w:t>
        </w:r>
      </w:hyperlink>
      <w:r w:rsidRPr="005106AE">
        <w:rPr>
          <w:rFonts w:eastAsia="楷体_GB2312" w:hint="eastAsia"/>
          <w:sz w:val="24"/>
        </w:rPr>
        <w:t xml:space="preserve">  </w:t>
      </w:r>
      <w:r w:rsidRPr="005106AE">
        <w:rPr>
          <w:rFonts w:eastAsia="楷体_GB2312" w:hint="eastAsia"/>
          <w:b/>
          <w:bCs/>
          <w:sz w:val="24"/>
        </w:rPr>
        <w:t>/</w:t>
      </w:r>
      <w:r w:rsidRPr="005106AE">
        <w:rPr>
          <w:rFonts w:eastAsia="楷体_GB2312" w:hint="eastAsia"/>
          <w:b/>
          <w:bCs/>
          <w:sz w:val="24"/>
        </w:rPr>
        <w:t>艾伦·兰普金（</w:t>
      </w:r>
      <w:r w:rsidRPr="005106AE">
        <w:rPr>
          <w:rFonts w:eastAsia="楷体_GB2312" w:hint="eastAsia"/>
          <w:b/>
          <w:bCs/>
          <w:sz w:val="24"/>
        </w:rPr>
        <w:t>Aaron Lumpkin</w:t>
      </w:r>
      <w:r w:rsidRPr="005106AE">
        <w:rPr>
          <w:rFonts w:eastAsia="楷体_GB2312" w:hint="eastAsia"/>
          <w:b/>
          <w:bCs/>
          <w:sz w:val="24"/>
        </w:rPr>
        <w:t>）</w:t>
      </w:r>
    </w:p>
    <w:p w14:paraId="7B40DCC0" w14:textId="77777777" w:rsidR="005106AE" w:rsidRPr="005106AE" w:rsidRDefault="005106AE" w:rsidP="005106AE">
      <w:pPr>
        <w:spacing w:line="240" w:lineRule="atLeast"/>
        <w:contextualSpacing/>
        <w:rPr>
          <w:rFonts w:eastAsia="楷体_GB2312"/>
          <w:sz w:val="24"/>
        </w:rPr>
      </w:pPr>
    </w:p>
    <w:p w14:paraId="0261B94D" w14:textId="77777777" w:rsidR="005106AE" w:rsidRPr="005106AE" w:rsidRDefault="005106AE" w:rsidP="005106AE">
      <w:pPr>
        <w:spacing w:line="240" w:lineRule="atLeast"/>
        <w:contextualSpacing/>
        <w:rPr>
          <w:rFonts w:eastAsia="楷体_GB2312" w:hint="eastAsia"/>
          <w:sz w:val="24"/>
        </w:rPr>
      </w:pPr>
      <w:r w:rsidRPr="005106AE">
        <w:rPr>
          <w:rFonts w:eastAsia="楷体_GB2312" w:hint="eastAsia"/>
          <w:sz w:val="24"/>
        </w:rPr>
        <w:t>司布真深信：学院</w:t>
      </w:r>
      <w:proofErr w:type="gramStart"/>
      <w:r w:rsidRPr="005106AE">
        <w:rPr>
          <w:rFonts w:eastAsia="楷体_GB2312" w:hint="eastAsia"/>
          <w:sz w:val="24"/>
        </w:rPr>
        <w:t>事工乃是</w:t>
      </w:r>
      <w:proofErr w:type="gramEnd"/>
      <w:r w:rsidRPr="005106AE">
        <w:rPr>
          <w:rFonts w:eastAsia="楷体_GB2312" w:hint="eastAsia"/>
          <w:sz w:val="24"/>
        </w:rPr>
        <w:t>时代之亟需。牧师学院迥异于当时其他院校，他曾阐明办学宗旨：“教会所需要的，并非追求渊博学识之牧师，而是专务拯救灵魂之仆人。”</w:t>
      </w:r>
      <w:proofErr w:type="gramStart"/>
      <w:r w:rsidRPr="005106AE">
        <w:rPr>
          <w:rFonts w:eastAsia="楷体_GB2312" w:hint="eastAsia"/>
          <w:sz w:val="24"/>
        </w:rPr>
        <w:t>司布真意</w:t>
      </w:r>
      <w:proofErr w:type="gramEnd"/>
      <w:r w:rsidRPr="005106AE">
        <w:rPr>
          <w:rFonts w:eastAsia="楷体_GB2312" w:hint="eastAsia"/>
          <w:sz w:val="24"/>
        </w:rPr>
        <w:t>在将牧师学院打造成一个赢得灵魂的训练场。他进一步宣称，学院使命乃是：“藉着教导那些被圣灵选召的忠信之人，使得上帝恩典的福音得以被持守并广传。”他志在培养能够宣讲真道、牧养上帝群羊的牧者。</w:t>
      </w:r>
      <w:proofErr w:type="gramStart"/>
      <w:r w:rsidRPr="005106AE">
        <w:rPr>
          <w:rFonts w:eastAsia="楷体_GB2312" w:hint="eastAsia"/>
          <w:sz w:val="24"/>
        </w:rPr>
        <w:t>司布真的</w:t>
      </w:r>
      <w:proofErr w:type="gramEnd"/>
      <w:r w:rsidRPr="005106AE">
        <w:rPr>
          <w:rFonts w:eastAsia="楷体_GB2312" w:hint="eastAsia"/>
          <w:sz w:val="24"/>
        </w:rPr>
        <w:t>教育背景</w:t>
      </w:r>
      <w:proofErr w:type="gramStart"/>
      <w:r w:rsidRPr="005106AE">
        <w:rPr>
          <w:rFonts w:eastAsia="楷体_GB2312" w:hint="eastAsia"/>
          <w:sz w:val="24"/>
        </w:rPr>
        <w:t>与归信经历</w:t>
      </w:r>
      <w:proofErr w:type="gramEnd"/>
      <w:r w:rsidRPr="005106AE">
        <w:rPr>
          <w:rFonts w:eastAsia="楷体_GB2312" w:hint="eastAsia"/>
          <w:sz w:val="24"/>
        </w:rPr>
        <w:t>，为他创办牧师学院奠定了基础。通过学院的建立与运作，司布真始终致力于培养装备优良的福音</w:t>
      </w:r>
      <w:proofErr w:type="gramStart"/>
      <w:r w:rsidRPr="005106AE">
        <w:rPr>
          <w:rFonts w:eastAsia="楷体_GB2312" w:hint="eastAsia"/>
          <w:sz w:val="24"/>
        </w:rPr>
        <w:t>事工领袖</w:t>
      </w:r>
      <w:proofErr w:type="gramEnd"/>
      <w:r w:rsidRPr="005106AE">
        <w:rPr>
          <w:rFonts w:eastAsia="楷体_GB2312" w:hint="eastAsia"/>
          <w:sz w:val="24"/>
        </w:rPr>
        <w:t>。</w:t>
      </w:r>
    </w:p>
    <w:p w14:paraId="02B58A36" w14:textId="77777777" w:rsidR="005106AE" w:rsidRPr="005106AE" w:rsidRDefault="005106AE" w:rsidP="005106AE">
      <w:pPr>
        <w:spacing w:line="240" w:lineRule="atLeast"/>
        <w:contextualSpacing/>
        <w:rPr>
          <w:rFonts w:eastAsia="楷体_GB2312"/>
          <w:sz w:val="24"/>
        </w:rPr>
      </w:pPr>
    </w:p>
    <w:p w14:paraId="0983DD70" w14:textId="37B15C1C" w:rsidR="005106AE" w:rsidRPr="005106AE" w:rsidRDefault="005106AE" w:rsidP="005106AE">
      <w:pPr>
        <w:spacing w:line="240" w:lineRule="atLeast"/>
        <w:contextualSpacing/>
        <w:rPr>
          <w:rFonts w:eastAsia="楷体_GB2312" w:hint="eastAsia"/>
          <w:sz w:val="24"/>
        </w:rPr>
      </w:pPr>
      <w:hyperlink w:anchor="_美好的灵性" w:history="1">
        <w:r w:rsidRPr="005106AE">
          <w:rPr>
            <w:rStyle w:val="aa"/>
            <w:rFonts w:hint="eastAsia"/>
            <w:b/>
          </w:rPr>
          <w:t>美好的灵性</w:t>
        </w:r>
      </w:hyperlink>
      <w:r w:rsidRPr="005106AE">
        <w:rPr>
          <w:rStyle w:val="aa"/>
          <w:rFonts w:hint="eastAsia"/>
          <w:b/>
        </w:rPr>
        <w:t xml:space="preserve"> </w:t>
      </w:r>
      <w:r w:rsidRPr="005106AE">
        <w:rPr>
          <w:rFonts w:eastAsia="楷体_GB2312" w:hint="eastAsia"/>
          <w:b/>
          <w:bCs/>
          <w:sz w:val="24"/>
        </w:rPr>
        <w:t xml:space="preserve"> /</w:t>
      </w:r>
      <w:r w:rsidRPr="005106AE">
        <w:rPr>
          <w:rFonts w:eastAsia="楷体_GB2312" w:hint="eastAsia"/>
          <w:b/>
          <w:bCs/>
          <w:sz w:val="24"/>
        </w:rPr>
        <w:t>基立</w:t>
      </w:r>
    </w:p>
    <w:p w14:paraId="22D2BE6D" w14:textId="77777777" w:rsidR="005106AE" w:rsidRPr="005106AE" w:rsidRDefault="005106AE" w:rsidP="005106AE">
      <w:pPr>
        <w:spacing w:line="240" w:lineRule="atLeast"/>
        <w:contextualSpacing/>
        <w:rPr>
          <w:rFonts w:eastAsia="楷体_GB2312"/>
          <w:sz w:val="24"/>
        </w:rPr>
      </w:pPr>
    </w:p>
    <w:p w14:paraId="09E01091" w14:textId="77777777" w:rsidR="005106AE" w:rsidRPr="005106AE" w:rsidRDefault="005106AE" w:rsidP="005106AE">
      <w:pPr>
        <w:spacing w:line="240" w:lineRule="atLeast"/>
        <w:contextualSpacing/>
        <w:rPr>
          <w:rFonts w:eastAsia="楷体_GB2312" w:hint="eastAsia"/>
          <w:sz w:val="24"/>
        </w:rPr>
      </w:pPr>
      <w:r w:rsidRPr="005106AE">
        <w:rPr>
          <w:rFonts w:eastAsia="楷体_GB2312" w:hint="eastAsia"/>
          <w:sz w:val="24"/>
        </w:rPr>
        <w:t>教会增长的关键在于质，而非单纯追求量。质量的提升自然会带动数量的增长。如果过分注重外在的建造和扩展，而忽略了建造人的生命和品格，无论是对教会还是工人，都必然带来亏损和试探。圣经论及的美好灵性，是基督徒因认识主、</w:t>
      </w:r>
      <w:proofErr w:type="gramStart"/>
      <w:r w:rsidRPr="005106AE">
        <w:rPr>
          <w:rFonts w:eastAsia="楷体_GB2312" w:hint="eastAsia"/>
          <w:sz w:val="24"/>
        </w:rPr>
        <w:t>践行</w:t>
      </w:r>
      <w:proofErr w:type="gramEnd"/>
      <w:r w:rsidRPr="005106AE">
        <w:rPr>
          <w:rFonts w:eastAsia="楷体_GB2312" w:hint="eastAsia"/>
          <w:sz w:val="24"/>
        </w:rPr>
        <w:t>主的命令而有的自然而然的表现，在实际的生活与服事中逐渐养成。它体现于对</w:t>
      </w:r>
      <w:proofErr w:type="gramStart"/>
      <w:r w:rsidRPr="005106AE">
        <w:rPr>
          <w:rFonts w:eastAsia="楷体_GB2312" w:hint="eastAsia"/>
          <w:sz w:val="24"/>
        </w:rPr>
        <w:t>神及其</w:t>
      </w:r>
      <w:proofErr w:type="gramEnd"/>
      <w:r w:rsidRPr="005106AE">
        <w:rPr>
          <w:rFonts w:eastAsia="楷体_GB2312" w:hint="eastAsia"/>
          <w:sz w:val="24"/>
        </w:rPr>
        <w:t>话语的信心，与同工们和谐配搭，以及忠心而持之以恒的事奉。工人生命的品格与灵性的塑造，和规律的灵修生活息息相关，并且要将灵修生活中对神的敬畏与爱带入到生活与事奉的每一个层面中。</w:t>
      </w:r>
    </w:p>
    <w:p w14:paraId="6352E646" w14:textId="77777777" w:rsidR="005106AE" w:rsidRPr="005106AE" w:rsidRDefault="005106AE" w:rsidP="005106AE">
      <w:pPr>
        <w:spacing w:line="240" w:lineRule="atLeast"/>
        <w:contextualSpacing/>
        <w:rPr>
          <w:rFonts w:eastAsia="楷体_GB2312"/>
          <w:sz w:val="24"/>
        </w:rPr>
      </w:pPr>
    </w:p>
    <w:p w14:paraId="7E58F4A0" w14:textId="218B3B7D" w:rsidR="005106AE" w:rsidRPr="005106AE" w:rsidRDefault="005106AE" w:rsidP="005106AE">
      <w:pPr>
        <w:spacing w:line="240" w:lineRule="atLeast"/>
        <w:contextualSpacing/>
        <w:rPr>
          <w:rFonts w:eastAsia="楷体_GB2312" w:hint="eastAsia"/>
          <w:sz w:val="24"/>
        </w:rPr>
      </w:pPr>
      <w:hyperlink w:anchor="_以经文为导向的讲道应用" w:history="1">
        <w:r w:rsidRPr="005106AE">
          <w:rPr>
            <w:rStyle w:val="aa"/>
            <w:rFonts w:hint="eastAsia"/>
            <w:b/>
          </w:rPr>
          <w:t>以经文为导向的讲道应用</w:t>
        </w:r>
      </w:hyperlink>
      <w:r w:rsidRPr="005106AE">
        <w:rPr>
          <w:rFonts w:eastAsia="楷体_GB2312" w:hint="eastAsia"/>
          <w:sz w:val="24"/>
        </w:rPr>
        <w:t xml:space="preserve">  </w:t>
      </w:r>
      <w:r w:rsidRPr="005106AE">
        <w:rPr>
          <w:rFonts w:eastAsia="楷体_GB2312" w:hint="eastAsia"/>
          <w:b/>
          <w:bCs/>
          <w:sz w:val="24"/>
        </w:rPr>
        <w:t>/</w:t>
      </w:r>
      <w:r w:rsidRPr="005106AE">
        <w:rPr>
          <w:rFonts w:eastAsia="楷体_GB2312" w:hint="eastAsia"/>
          <w:b/>
          <w:bCs/>
          <w:sz w:val="24"/>
        </w:rPr>
        <w:t>丹尼尔·埃金（</w:t>
      </w:r>
      <w:r w:rsidRPr="005106AE">
        <w:rPr>
          <w:rFonts w:eastAsia="楷体_GB2312" w:hint="eastAsia"/>
          <w:b/>
          <w:bCs/>
          <w:sz w:val="24"/>
        </w:rPr>
        <w:t>Daniel Akin</w:t>
      </w:r>
      <w:r w:rsidRPr="005106AE">
        <w:rPr>
          <w:rFonts w:eastAsia="楷体_GB2312" w:hint="eastAsia"/>
          <w:b/>
          <w:bCs/>
          <w:sz w:val="24"/>
        </w:rPr>
        <w:t>）</w:t>
      </w:r>
    </w:p>
    <w:p w14:paraId="35AD9F3A" w14:textId="77777777" w:rsidR="005106AE" w:rsidRPr="005106AE" w:rsidRDefault="005106AE" w:rsidP="005106AE">
      <w:pPr>
        <w:spacing w:line="240" w:lineRule="atLeast"/>
        <w:contextualSpacing/>
        <w:rPr>
          <w:rFonts w:eastAsia="楷体_GB2312"/>
          <w:sz w:val="24"/>
        </w:rPr>
      </w:pPr>
    </w:p>
    <w:p w14:paraId="60C24CB5" w14:textId="77777777" w:rsidR="005106AE" w:rsidRPr="005106AE" w:rsidRDefault="005106AE" w:rsidP="005106AE">
      <w:pPr>
        <w:spacing w:line="240" w:lineRule="atLeast"/>
        <w:contextualSpacing/>
        <w:rPr>
          <w:rFonts w:eastAsia="楷体_GB2312" w:hint="eastAsia"/>
          <w:sz w:val="24"/>
        </w:rPr>
      </w:pPr>
      <w:r w:rsidRPr="005106AE">
        <w:rPr>
          <w:rFonts w:eastAsia="楷体_GB2312" w:hint="eastAsia"/>
          <w:sz w:val="24"/>
        </w:rPr>
        <w:t>以经文为导向的讲道应用，可以定义为：“讲道者从经文中提取某项圣经真理，将其应用到会众的生活中，宣告它为何与他们的生活息息相关，并以符合圣经作</w:t>
      </w:r>
      <w:r w:rsidRPr="005106AE">
        <w:rPr>
          <w:rFonts w:eastAsia="楷体_GB2312" w:hint="eastAsia"/>
          <w:sz w:val="24"/>
        </w:rPr>
        <w:lastRenderedPageBreak/>
        <w:t>者原初意图的方式，热切地鼓励他们在生活中</w:t>
      </w:r>
      <w:proofErr w:type="gramStart"/>
      <w:r w:rsidRPr="005106AE">
        <w:rPr>
          <w:rFonts w:eastAsia="楷体_GB2312" w:hint="eastAsia"/>
          <w:sz w:val="24"/>
        </w:rPr>
        <w:t>作出</w:t>
      </w:r>
      <w:proofErr w:type="gramEnd"/>
      <w:r w:rsidRPr="005106AE">
        <w:rPr>
          <w:rFonts w:eastAsia="楷体_GB2312" w:hint="eastAsia"/>
          <w:sz w:val="24"/>
        </w:rPr>
        <w:t>必要的生命改变。”以经文为导向的应用极其必要！忠心的讲道者不仅肩负着解释和阐明经文含义的责任；他们同样有责任去应用经文，为着听众有生命改变的回应而讲道。我们蒙召，是要作行道的人，而不仅是听道的人。因此，我们必须教导并激励我们的会众将圣经应用到他们的日常生活中。</w:t>
      </w:r>
    </w:p>
    <w:p w14:paraId="751CC5E7" w14:textId="77777777" w:rsidR="005106AE" w:rsidRPr="005106AE" w:rsidRDefault="005106AE" w:rsidP="005106AE">
      <w:pPr>
        <w:spacing w:line="240" w:lineRule="atLeast"/>
        <w:contextualSpacing/>
        <w:rPr>
          <w:rFonts w:eastAsia="楷体_GB2312"/>
          <w:sz w:val="24"/>
        </w:rPr>
      </w:pPr>
    </w:p>
    <w:p w14:paraId="6BE13304" w14:textId="008BB98E" w:rsidR="005106AE" w:rsidRPr="005106AE" w:rsidRDefault="005106AE" w:rsidP="005106AE">
      <w:pPr>
        <w:spacing w:line="240" w:lineRule="atLeast"/>
        <w:contextualSpacing/>
        <w:rPr>
          <w:rFonts w:eastAsia="楷体_GB2312" w:hint="eastAsia"/>
          <w:sz w:val="24"/>
        </w:rPr>
      </w:pPr>
      <w:hyperlink w:anchor="_编后记：《以经文为导向的讲道》一书的价值" w:history="1">
        <w:r w:rsidRPr="005106AE">
          <w:rPr>
            <w:rStyle w:val="aa"/>
            <w:rFonts w:hint="eastAsia"/>
            <w:b/>
          </w:rPr>
          <w:t>编后记：《以经文为导向的讲道》一书的价值</w:t>
        </w:r>
      </w:hyperlink>
      <w:r w:rsidRPr="005106AE">
        <w:rPr>
          <w:rStyle w:val="aa"/>
          <w:rFonts w:hint="eastAsia"/>
          <w:b/>
        </w:rPr>
        <w:t xml:space="preserve"> </w:t>
      </w:r>
      <w:r w:rsidRPr="005106AE">
        <w:rPr>
          <w:rFonts w:eastAsia="楷体_GB2312" w:hint="eastAsia"/>
          <w:sz w:val="24"/>
        </w:rPr>
        <w:t xml:space="preserve"> </w:t>
      </w:r>
      <w:r w:rsidRPr="005106AE">
        <w:rPr>
          <w:rFonts w:eastAsia="楷体_GB2312" w:hint="eastAsia"/>
          <w:b/>
          <w:bCs/>
          <w:sz w:val="24"/>
        </w:rPr>
        <w:t>/</w:t>
      </w:r>
      <w:r w:rsidRPr="005106AE">
        <w:rPr>
          <w:rFonts w:eastAsia="楷体_GB2312" w:hint="eastAsia"/>
          <w:b/>
          <w:bCs/>
          <w:sz w:val="24"/>
        </w:rPr>
        <w:t>本刊编辑部</w:t>
      </w:r>
    </w:p>
    <w:p w14:paraId="396F0349" w14:textId="77777777" w:rsidR="005106AE" w:rsidRPr="005106AE" w:rsidRDefault="005106AE" w:rsidP="005106AE">
      <w:pPr>
        <w:spacing w:line="240" w:lineRule="atLeast"/>
        <w:contextualSpacing/>
        <w:rPr>
          <w:rFonts w:eastAsia="楷体_GB2312"/>
          <w:sz w:val="24"/>
        </w:rPr>
      </w:pPr>
    </w:p>
    <w:p w14:paraId="72DDD179" w14:textId="77777777" w:rsidR="005106AE" w:rsidRPr="005106AE" w:rsidRDefault="005106AE" w:rsidP="005106AE">
      <w:pPr>
        <w:spacing w:line="240" w:lineRule="atLeast"/>
        <w:contextualSpacing/>
        <w:rPr>
          <w:rFonts w:eastAsia="楷体_GB2312" w:hint="eastAsia"/>
          <w:sz w:val="24"/>
        </w:rPr>
      </w:pPr>
      <w:r w:rsidRPr="005106AE">
        <w:rPr>
          <w:rFonts w:eastAsia="楷体_GB2312" w:hint="eastAsia"/>
          <w:sz w:val="24"/>
        </w:rPr>
        <w:t>一支主要由特别浸信会牧师和教授所组成的团队，在他们的著作《以经文为导向的讲道》（</w:t>
      </w:r>
      <w:r w:rsidRPr="005106AE">
        <w:rPr>
          <w:rFonts w:eastAsia="楷体_GB2312" w:hint="eastAsia"/>
          <w:sz w:val="24"/>
        </w:rPr>
        <w:t>Text-Driven Preaching</w:t>
      </w:r>
      <w:r w:rsidRPr="005106AE">
        <w:rPr>
          <w:rFonts w:eastAsia="楷体_GB2312" w:hint="eastAsia"/>
          <w:sz w:val="24"/>
        </w:rPr>
        <w:t>）中，对于讲道中的应用部分进行了详细论述，本刊将其翻译成文——《以经文为导向的讲道应用》。在这篇文章中，作者关于预备讲道应用方面的见解，颇为清晰、有条理，深具学术性与实践性，且展现出属天的智慧和教牧关怀。这些内容不仅便于传道人在</w:t>
      </w:r>
      <w:proofErr w:type="gramStart"/>
      <w:r w:rsidRPr="005106AE">
        <w:rPr>
          <w:rFonts w:eastAsia="楷体_GB2312" w:hint="eastAsia"/>
          <w:sz w:val="24"/>
        </w:rPr>
        <w:t>预备讲章应用</w:t>
      </w:r>
      <w:proofErr w:type="gramEnd"/>
      <w:r w:rsidRPr="005106AE">
        <w:rPr>
          <w:rFonts w:eastAsia="楷体_GB2312" w:hint="eastAsia"/>
          <w:sz w:val="24"/>
        </w:rPr>
        <w:t>时学习、实践，对于当代中国家庭教会面临的挑战，也具有宝贵的参考价值。</w:t>
      </w:r>
    </w:p>
    <w:p w14:paraId="721FDC08" w14:textId="77777777" w:rsidR="005106AE" w:rsidRPr="00203600" w:rsidRDefault="005106AE" w:rsidP="005106AE">
      <w:pPr>
        <w:spacing w:line="240" w:lineRule="atLeast"/>
        <w:contextualSpacing/>
        <w:rPr>
          <w:rFonts w:eastAsia="楷体_GB2312"/>
          <w:sz w:val="24"/>
        </w:rPr>
      </w:pPr>
    </w:p>
    <w:p w14:paraId="4B491777" w14:textId="77777777" w:rsidR="005106AE" w:rsidRPr="00203600" w:rsidRDefault="005106AE" w:rsidP="005106AE">
      <w:pPr>
        <w:spacing w:line="240" w:lineRule="atLeast"/>
        <w:contextualSpacing/>
        <w:rPr>
          <w:rFonts w:ascii="华文中宋" w:eastAsia="华文中宋" w:hAnsi="华文中宋" w:hint="eastAsia"/>
          <w:b/>
          <w:sz w:val="28"/>
          <w:szCs w:val="28"/>
        </w:rPr>
      </w:pPr>
      <w:r w:rsidRPr="00203600">
        <w:rPr>
          <w:rFonts w:ascii="华文中宋" w:eastAsia="华文中宋" w:hAnsi="华文中宋" w:hint="eastAsia"/>
          <w:b/>
          <w:sz w:val="28"/>
          <w:szCs w:val="28"/>
        </w:rPr>
        <w:t>封三</w:t>
      </w:r>
    </w:p>
    <w:p w14:paraId="4E16141C" w14:textId="77777777" w:rsidR="005106AE" w:rsidRPr="00203600" w:rsidRDefault="005106AE" w:rsidP="005106AE">
      <w:pPr>
        <w:spacing w:line="240" w:lineRule="atLeast"/>
        <w:contextualSpacing/>
        <w:rPr>
          <w:rFonts w:eastAsia="楷体_GB2312"/>
          <w:sz w:val="24"/>
        </w:rPr>
      </w:pPr>
      <w:r w:rsidRPr="00203600">
        <w:rPr>
          <w:rFonts w:eastAsia="楷体_GB2312"/>
          <w:sz w:val="24"/>
        </w:rPr>
        <w:t> </w:t>
      </w:r>
    </w:p>
    <w:p w14:paraId="05FFC884" w14:textId="7D22F243" w:rsidR="005106AE" w:rsidRPr="005106AE" w:rsidRDefault="005106AE" w:rsidP="005106AE">
      <w:pPr>
        <w:spacing w:line="240" w:lineRule="atLeast"/>
        <w:contextualSpacing/>
        <w:rPr>
          <w:rFonts w:eastAsia="楷体_GB2312" w:hint="eastAsia"/>
          <w:sz w:val="24"/>
        </w:rPr>
      </w:pPr>
      <w:hyperlink w:anchor="_领袖是从祷告中产生出来的" w:history="1">
        <w:r w:rsidRPr="005106AE">
          <w:rPr>
            <w:rStyle w:val="aa"/>
            <w:rFonts w:hint="eastAsia"/>
            <w:b/>
          </w:rPr>
          <w:t>领袖是从祷告中产生出来的</w:t>
        </w:r>
      </w:hyperlink>
      <w:r w:rsidRPr="005106AE">
        <w:rPr>
          <w:rStyle w:val="aa"/>
          <w:rFonts w:hint="eastAsia"/>
          <w:b/>
        </w:rPr>
        <w:t xml:space="preserve"> </w:t>
      </w:r>
      <w:r w:rsidRPr="005106AE">
        <w:rPr>
          <w:rFonts w:eastAsia="楷体_GB2312" w:hint="eastAsia"/>
          <w:sz w:val="24"/>
        </w:rPr>
        <w:t xml:space="preserve"> </w:t>
      </w:r>
      <w:r w:rsidRPr="005106AE">
        <w:rPr>
          <w:rFonts w:eastAsia="楷体_GB2312" w:hint="eastAsia"/>
          <w:b/>
          <w:bCs/>
          <w:sz w:val="24"/>
        </w:rPr>
        <w:t>/</w:t>
      </w:r>
      <w:r w:rsidRPr="005106AE">
        <w:rPr>
          <w:rFonts w:eastAsia="楷体_GB2312" w:hint="eastAsia"/>
          <w:b/>
          <w:bCs/>
          <w:sz w:val="24"/>
        </w:rPr>
        <w:t>保罗·米勒（</w:t>
      </w:r>
      <w:r w:rsidRPr="005106AE">
        <w:rPr>
          <w:rFonts w:eastAsia="楷体_GB2312" w:hint="eastAsia"/>
          <w:b/>
          <w:bCs/>
          <w:sz w:val="24"/>
        </w:rPr>
        <w:t>Paul Miller</w:t>
      </w:r>
      <w:r w:rsidRPr="005106AE">
        <w:rPr>
          <w:rFonts w:eastAsia="楷体_GB2312" w:hint="eastAsia"/>
          <w:b/>
          <w:bCs/>
          <w:sz w:val="24"/>
        </w:rPr>
        <w:t>）</w:t>
      </w:r>
    </w:p>
    <w:p w14:paraId="40BC1F29" w14:textId="77777777" w:rsidR="005106AE" w:rsidRPr="005106AE" w:rsidRDefault="005106AE" w:rsidP="005106AE">
      <w:pPr>
        <w:spacing w:line="240" w:lineRule="atLeast"/>
        <w:contextualSpacing/>
        <w:rPr>
          <w:rFonts w:eastAsia="楷体_GB2312"/>
          <w:sz w:val="24"/>
        </w:rPr>
      </w:pPr>
    </w:p>
    <w:p w14:paraId="37A6DD49" w14:textId="0C042C02" w:rsidR="00203600" w:rsidRDefault="005106AE" w:rsidP="005106AE">
      <w:pPr>
        <w:spacing w:line="240" w:lineRule="atLeast"/>
        <w:contextualSpacing/>
        <w:rPr>
          <w:rFonts w:eastAsia="楷体_GB2312"/>
          <w:sz w:val="24"/>
        </w:rPr>
      </w:pPr>
      <w:r w:rsidRPr="005106AE">
        <w:rPr>
          <w:rFonts w:eastAsia="楷体_GB2312" w:hint="eastAsia"/>
          <w:sz w:val="24"/>
        </w:rPr>
        <w:t>耶稣作为这世上最倚靠上帝的人，无法只靠自己拣选门徒，所以祂祷告。祂以祷告来管理。与此相比，大多数教会却侧重于管理模式，将祷告流于形式。耶稣彻夜祷告的结果令人震惊：祂拣选了十二个“蓝领工人”。耶稣没有走进哈佛的殿堂，反而来到找零活儿的聚集地拣选门徒。</w:t>
      </w:r>
    </w:p>
    <w:p w14:paraId="3D53B538" w14:textId="77777777" w:rsidR="00B42D9C" w:rsidRDefault="00B42D9C" w:rsidP="00037997">
      <w:pPr>
        <w:pStyle w:val="1"/>
        <w:jc w:val="center"/>
        <w:rPr>
          <w:rFonts w:ascii="华文中宋" w:eastAsia="华文中宋" w:hAnsi="华文中宋" w:hint="eastAsia"/>
          <w:sz w:val="36"/>
          <w:szCs w:val="36"/>
          <w:lang w:eastAsia="zh-CN"/>
        </w:rPr>
        <w:sectPr w:rsidR="00B42D9C">
          <w:footnotePr>
            <w:numRestart w:val="eachSect"/>
          </w:footnotePr>
          <w:pgSz w:w="11906" w:h="16838"/>
          <w:pgMar w:top="1440" w:right="1800" w:bottom="1440" w:left="1800" w:header="851" w:footer="992" w:gutter="0"/>
          <w:pgNumType w:start="1"/>
          <w:cols w:space="720"/>
          <w:docGrid w:type="lines" w:linePitch="312"/>
        </w:sectPr>
      </w:pPr>
      <w:bookmarkStart w:id="0" w:name="_使徒行传中的门徒：信仰共同体"/>
      <w:bookmarkEnd w:id="0"/>
    </w:p>
    <w:p w14:paraId="45E00A54" w14:textId="77777777" w:rsidR="00DE1544" w:rsidRPr="00580A71" w:rsidRDefault="00DE1544" w:rsidP="00580A71">
      <w:pPr>
        <w:pStyle w:val="1"/>
        <w:jc w:val="center"/>
        <w:rPr>
          <w:rFonts w:ascii="华文中宋" w:eastAsia="华文中宋" w:hAnsi="华文中宋"/>
          <w:sz w:val="36"/>
          <w:szCs w:val="36"/>
          <w:lang w:eastAsia="zh-CN"/>
        </w:rPr>
      </w:pPr>
      <w:bookmarkStart w:id="1" w:name="_使徒行传中的门徒：信仰共同体_1"/>
      <w:bookmarkStart w:id="2" w:name="_杨腓力事件与我们的相关性"/>
      <w:bookmarkEnd w:id="1"/>
      <w:bookmarkEnd w:id="2"/>
      <w:r w:rsidRPr="00580A71">
        <w:rPr>
          <w:rFonts w:ascii="华文中宋" w:eastAsia="华文中宋" w:hAnsi="华文中宋" w:hint="eastAsia"/>
          <w:sz w:val="36"/>
          <w:szCs w:val="36"/>
          <w:lang w:eastAsia="zh-CN"/>
        </w:rPr>
        <w:lastRenderedPageBreak/>
        <w:t>杨</w:t>
      </w:r>
      <w:proofErr w:type="gramStart"/>
      <w:r w:rsidRPr="00580A71">
        <w:rPr>
          <w:rFonts w:ascii="华文中宋" w:eastAsia="华文中宋" w:hAnsi="华文中宋" w:hint="eastAsia"/>
          <w:sz w:val="36"/>
          <w:szCs w:val="36"/>
          <w:lang w:eastAsia="zh-CN"/>
        </w:rPr>
        <w:t>腓力事件</w:t>
      </w:r>
      <w:proofErr w:type="gramEnd"/>
      <w:r w:rsidRPr="00580A71">
        <w:rPr>
          <w:rFonts w:ascii="华文中宋" w:eastAsia="华文中宋" w:hAnsi="华文中宋" w:hint="eastAsia"/>
          <w:sz w:val="36"/>
          <w:szCs w:val="36"/>
          <w:lang w:eastAsia="zh-CN"/>
        </w:rPr>
        <w:t>与我们的相关性</w:t>
      </w:r>
    </w:p>
    <w:p w14:paraId="3EF916B3" w14:textId="77777777" w:rsidR="00DE1544" w:rsidRDefault="00DE1544" w:rsidP="00580A71">
      <w:pPr>
        <w:pStyle w:val="affff"/>
      </w:pPr>
      <w:r>
        <w:rPr>
          <w:rFonts w:hint="eastAsia"/>
        </w:rPr>
        <w:t>文/本刊编辑部</w:t>
      </w:r>
    </w:p>
    <w:p w14:paraId="74E8B73A" w14:textId="77777777" w:rsidR="00DE1544" w:rsidRDefault="00DE1544" w:rsidP="00580A71"/>
    <w:p w14:paraId="1ECA22FC" w14:textId="77777777" w:rsidR="00DE1544" w:rsidRDefault="00DE1544" w:rsidP="00580A71">
      <w:pPr>
        <w:pStyle w:val="afa"/>
      </w:pPr>
      <w:r>
        <w:rPr>
          <w:rFonts w:hint="eastAsia"/>
        </w:rPr>
        <w:t>又一个“坏消息”</w:t>
      </w:r>
    </w:p>
    <w:p w14:paraId="4BACDB36" w14:textId="77777777" w:rsidR="00DE1544" w:rsidRDefault="00DE1544" w:rsidP="00580A71"/>
    <w:p w14:paraId="41629343" w14:textId="77777777" w:rsidR="00DE1544" w:rsidRDefault="00DE1544" w:rsidP="00580A71">
      <w:r>
        <w:rPr>
          <w:rFonts w:hint="eastAsia"/>
        </w:rPr>
        <w:t>据美国福音派杂志《今日基督教》（</w:t>
      </w:r>
      <w:r w:rsidRPr="005E580F">
        <w:rPr>
          <w:i/>
          <w:iCs/>
        </w:rPr>
        <w:t>Christianity Today</w:t>
      </w:r>
      <w:r>
        <w:rPr>
          <w:rFonts w:hint="eastAsia"/>
        </w:rPr>
        <w:t>）</w:t>
      </w:r>
      <w:r>
        <w:rPr>
          <w:rFonts w:hint="eastAsia"/>
        </w:rPr>
        <w:t>1</w:t>
      </w:r>
      <w:r>
        <w:rPr>
          <w:rFonts w:hint="eastAsia"/>
        </w:rPr>
        <w:t>月</w:t>
      </w:r>
      <w:r>
        <w:rPr>
          <w:rFonts w:hint="eastAsia"/>
        </w:rPr>
        <w:t>6</w:t>
      </w:r>
      <w:r>
        <w:rPr>
          <w:rFonts w:hint="eastAsia"/>
        </w:rPr>
        <w:t>日报道</w:t>
      </w:r>
      <w:r>
        <w:rPr>
          <w:rStyle w:val="af"/>
        </w:rPr>
        <w:footnoteReference w:id="1"/>
      </w:r>
      <w:r>
        <w:rPr>
          <w:rFonts w:hint="eastAsia"/>
        </w:rPr>
        <w:t>，以书写信仰与苦难闻名的基督徒作家杨</w:t>
      </w:r>
      <w:proofErr w:type="gramStart"/>
      <w:r>
        <w:rPr>
          <w:rFonts w:hint="eastAsia"/>
        </w:rPr>
        <w:t>腓</w:t>
      </w:r>
      <w:proofErr w:type="gramEnd"/>
      <w:r>
        <w:rPr>
          <w:rFonts w:hint="eastAsia"/>
        </w:rPr>
        <w:t>力（</w:t>
      </w:r>
      <w:r>
        <w:rPr>
          <w:rFonts w:hint="eastAsia"/>
        </w:rPr>
        <w:t>Philip</w:t>
      </w:r>
      <w:r>
        <w:t xml:space="preserve"> </w:t>
      </w:r>
      <w:r>
        <w:rPr>
          <w:rFonts w:hint="eastAsia"/>
        </w:rPr>
        <w:t>Yancey</w:t>
      </w:r>
      <w:r>
        <w:rPr>
          <w:rFonts w:hint="eastAsia"/>
        </w:rPr>
        <w:t>），主动向该杂志寄出一份电子邮件，在邮件所附的文字声明中表示，他曾与一名已婚女性维持长达八年的婚外情，并将退出写作与公开演讲事工。此消息一经公布，为基督教界所震惊。</w:t>
      </w:r>
    </w:p>
    <w:p w14:paraId="7DB859B6" w14:textId="77777777" w:rsidR="00DE1544" w:rsidRDefault="00DE1544" w:rsidP="00580A71"/>
    <w:p w14:paraId="24569C4C" w14:textId="77777777" w:rsidR="00DE1544" w:rsidRDefault="00DE1544" w:rsidP="00580A71">
      <w:r>
        <w:rPr>
          <w:rFonts w:hint="eastAsia"/>
        </w:rPr>
        <w:t>现年</w:t>
      </w:r>
      <w:r>
        <w:t>76</w:t>
      </w:r>
      <w:r>
        <w:rPr>
          <w:rFonts w:hint="eastAsia"/>
        </w:rPr>
        <w:t>岁的杨</w:t>
      </w:r>
      <w:proofErr w:type="gramStart"/>
      <w:r>
        <w:rPr>
          <w:rFonts w:hint="eastAsia"/>
        </w:rPr>
        <w:t>腓</w:t>
      </w:r>
      <w:proofErr w:type="gramEnd"/>
      <w:r>
        <w:rPr>
          <w:rFonts w:hint="eastAsia"/>
        </w:rPr>
        <w:t>力是英语世界中极具影响力的基督教作家之一，著有多本探讨苦难与恩典的信仰类著作，包括《无语问上帝》、《有话问苍天》、《恩典多奇异》、《耶稣真貌》等，曾</w:t>
      </w:r>
      <w:r>
        <w:rPr>
          <w:rFonts w:hint="eastAsia"/>
        </w:rPr>
        <w:t>1</w:t>
      </w:r>
      <w:r>
        <w:t>3</w:t>
      </w:r>
      <w:r>
        <w:rPr>
          <w:rFonts w:hint="eastAsia"/>
        </w:rPr>
        <w:t>次荣获美国福音派出版协会（</w:t>
      </w:r>
      <w:r>
        <w:rPr>
          <w:rFonts w:hint="eastAsia"/>
        </w:rPr>
        <w:t>ECPA</w:t>
      </w:r>
      <w:r>
        <w:rPr>
          <w:rFonts w:hint="eastAsia"/>
        </w:rPr>
        <w:t>）金奖，其著作在美国销量超过一千五百万册。随着作品翻译为中文，他也成为中文世界基督徒所熟悉、信任的福音派作家。</w:t>
      </w:r>
    </w:p>
    <w:p w14:paraId="29B6C8C8" w14:textId="77777777" w:rsidR="00DE1544" w:rsidRDefault="00DE1544" w:rsidP="00580A71"/>
    <w:p w14:paraId="64416AD5" w14:textId="77777777" w:rsidR="00DE1544" w:rsidRDefault="00DE1544" w:rsidP="00580A71">
      <w:r>
        <w:rPr>
          <w:rFonts w:hint="eastAsia"/>
        </w:rPr>
        <w:t>在声明中，杨</w:t>
      </w:r>
      <w:proofErr w:type="gramStart"/>
      <w:r>
        <w:rPr>
          <w:rFonts w:hint="eastAsia"/>
        </w:rPr>
        <w:t>腓</w:t>
      </w:r>
      <w:proofErr w:type="gramEnd"/>
      <w:r>
        <w:rPr>
          <w:rFonts w:hint="eastAsia"/>
        </w:rPr>
        <w:t>力深感羞愧地承认，自己“在长达八年的时间里明知故犯，与一名已婚女性陷入罪恶的婚外情”。他坦承，这种行为违背了自己对婚姻的所有信念，与自己的信仰及著作内容彻底相悖；他也认识到这给女方丈夫及双方家庭造成了沉重的伤害。他表示，出于对相关家庭的尊重，将不再分享更多细节。</w:t>
      </w:r>
    </w:p>
    <w:p w14:paraId="3CAC66D7" w14:textId="77777777" w:rsidR="00DE1544" w:rsidRDefault="00DE1544" w:rsidP="00580A71"/>
    <w:p w14:paraId="3CF20A71" w14:textId="77777777" w:rsidR="00DE1544" w:rsidRDefault="00DE1544" w:rsidP="00580A71">
      <w:r>
        <w:rPr>
          <w:rFonts w:hint="eastAsia"/>
        </w:rPr>
        <w:t>他坦言，这不仅是他个人道德及</w:t>
      </w:r>
      <w:proofErr w:type="gramStart"/>
      <w:r>
        <w:rPr>
          <w:rFonts w:hint="eastAsia"/>
        </w:rPr>
        <w:t>属灵上</w:t>
      </w:r>
      <w:proofErr w:type="gramEnd"/>
      <w:r>
        <w:rPr>
          <w:rFonts w:hint="eastAsia"/>
        </w:rPr>
        <w:t>的彻底失败，也将使许多信任他的读者感到幻灭，他悲痛地说：“更严重的是，我的罪让上帝的名蒙羞。”</w:t>
      </w:r>
    </w:p>
    <w:p w14:paraId="2C875DB4" w14:textId="77777777" w:rsidR="00DE1544" w:rsidRDefault="00DE1544" w:rsidP="00580A71"/>
    <w:p w14:paraId="60229542" w14:textId="77777777" w:rsidR="00DE1544" w:rsidRDefault="00DE1544" w:rsidP="00580A71">
      <w:r>
        <w:rPr>
          <w:rFonts w:hint="eastAsia"/>
        </w:rPr>
        <w:t>杨</w:t>
      </w:r>
      <w:proofErr w:type="gramStart"/>
      <w:r>
        <w:rPr>
          <w:rFonts w:hint="eastAsia"/>
        </w:rPr>
        <w:t>腓</w:t>
      </w:r>
      <w:proofErr w:type="gramEnd"/>
      <w:r>
        <w:rPr>
          <w:rFonts w:hint="eastAsia"/>
        </w:rPr>
        <w:t>力表示，除已向上帝与妻子认罪，他还将全心投入专业的辅导与问责计划。他说：“如今，我最重视的事是重建信任，修复我们</w:t>
      </w:r>
      <w:r>
        <w:rPr>
          <w:rFonts w:hint="eastAsia"/>
        </w:rPr>
        <w:t>5</w:t>
      </w:r>
      <w:r>
        <w:t>5</w:t>
      </w:r>
      <w:r>
        <w:rPr>
          <w:rFonts w:hint="eastAsia"/>
        </w:rPr>
        <w:t>年以来的婚姻。”</w:t>
      </w:r>
    </w:p>
    <w:p w14:paraId="29C50122" w14:textId="77777777" w:rsidR="00DE1544" w:rsidRDefault="00DE1544" w:rsidP="00580A71"/>
    <w:p w14:paraId="05C94E5F" w14:textId="77777777" w:rsidR="00DE1544" w:rsidRDefault="00DE1544" w:rsidP="00580A71">
      <w:r>
        <w:rPr>
          <w:rFonts w:hint="eastAsia"/>
        </w:rPr>
        <w:t>“由于我已使自己丧失了从事基督教事工的资格”，杨</w:t>
      </w:r>
      <w:proofErr w:type="gramStart"/>
      <w:r>
        <w:rPr>
          <w:rFonts w:hint="eastAsia"/>
        </w:rPr>
        <w:t>腓</w:t>
      </w:r>
      <w:proofErr w:type="gramEnd"/>
      <w:r>
        <w:rPr>
          <w:rFonts w:hint="eastAsia"/>
        </w:rPr>
        <w:t>力声明，“我将从写作、演讲及社群媒体中全面退休。接下来，我需要用我余下的岁月，努力活出我过去写下的话语。”他祈求上帝的恩典与赦免，也祈求大众的宽恕，祈求上帝医治所有被他伤害的人。</w:t>
      </w:r>
    </w:p>
    <w:p w14:paraId="16D03DE6" w14:textId="77777777" w:rsidR="00DE1544" w:rsidRDefault="00DE1544" w:rsidP="00580A71"/>
    <w:p w14:paraId="4DE35A8C" w14:textId="77777777" w:rsidR="00DE1544" w:rsidRDefault="00DE1544" w:rsidP="00580A71">
      <w:pPr>
        <w:pStyle w:val="afa"/>
      </w:pPr>
      <w:r>
        <w:rPr>
          <w:rFonts w:hint="eastAsia"/>
        </w:rPr>
        <w:t>事件引发的思考</w:t>
      </w:r>
    </w:p>
    <w:p w14:paraId="26159D54" w14:textId="77777777" w:rsidR="00DE1544" w:rsidRDefault="00DE1544" w:rsidP="00580A71"/>
    <w:p w14:paraId="26416BA5" w14:textId="77777777" w:rsidR="00DE1544" w:rsidRDefault="00DE1544" w:rsidP="00580A71">
      <w:r>
        <w:rPr>
          <w:rFonts w:hint="eastAsia"/>
        </w:rPr>
        <w:t>事件被报道后，随着基督教界的哗然，基督徒们面对的问题是，我们应当如何思考、面对杨</w:t>
      </w:r>
      <w:proofErr w:type="gramStart"/>
      <w:r>
        <w:rPr>
          <w:rFonts w:hint="eastAsia"/>
        </w:rPr>
        <w:t>腓</w:t>
      </w:r>
      <w:proofErr w:type="gramEnd"/>
      <w:r>
        <w:rPr>
          <w:rFonts w:hint="eastAsia"/>
        </w:rPr>
        <w:t>力事件。以下是几个可能有帮助的角度：</w:t>
      </w:r>
    </w:p>
    <w:p w14:paraId="36CB6166" w14:textId="77777777" w:rsidR="00DE1544" w:rsidRDefault="00DE1544" w:rsidP="00580A71"/>
    <w:p w14:paraId="33645255" w14:textId="77777777" w:rsidR="00DE1544" w:rsidRPr="005E580F" w:rsidRDefault="00DE1544" w:rsidP="00580A71">
      <w:pPr>
        <w:rPr>
          <w:b/>
          <w:bCs/>
        </w:rPr>
      </w:pPr>
      <w:r w:rsidRPr="005E580F">
        <w:rPr>
          <w:rFonts w:hint="eastAsia"/>
          <w:b/>
          <w:bCs/>
        </w:rPr>
        <w:t>1</w:t>
      </w:r>
      <w:r w:rsidRPr="005E580F">
        <w:rPr>
          <w:rFonts w:hint="eastAsia"/>
          <w:b/>
          <w:bCs/>
        </w:rPr>
        <w:t>、警惕“属灵光环”：回归真实的教会委身</w:t>
      </w:r>
    </w:p>
    <w:p w14:paraId="2AB75D46" w14:textId="77777777" w:rsidR="00DE1544" w:rsidRPr="00FE34DF" w:rsidRDefault="00DE1544" w:rsidP="00580A71"/>
    <w:p w14:paraId="57820A77" w14:textId="77777777" w:rsidR="00DE1544" w:rsidRDefault="00DE1544" w:rsidP="00580A71">
      <w:r>
        <w:rPr>
          <w:rFonts w:hint="eastAsia"/>
        </w:rPr>
        <w:t>这份声明是通过媒体发布并进入公众视野的。当杨</w:t>
      </w:r>
      <w:proofErr w:type="gramStart"/>
      <w:r>
        <w:rPr>
          <w:rFonts w:hint="eastAsia"/>
        </w:rPr>
        <w:t>腓</w:t>
      </w:r>
      <w:proofErr w:type="gramEnd"/>
      <w:r>
        <w:rPr>
          <w:rFonts w:hint="eastAsia"/>
        </w:rPr>
        <w:t>力在文字声明中表示“将全心投入专业</w:t>
      </w:r>
      <w:r>
        <w:rPr>
          <w:rFonts w:hint="eastAsia"/>
        </w:rPr>
        <w:lastRenderedPageBreak/>
        <w:t>的辅导与问责计划”，我们不禁要问：杨</w:t>
      </w:r>
      <w:proofErr w:type="gramStart"/>
      <w:r>
        <w:rPr>
          <w:rFonts w:hint="eastAsia"/>
        </w:rPr>
        <w:t>腓</w:t>
      </w:r>
      <w:proofErr w:type="gramEnd"/>
      <w:r>
        <w:rPr>
          <w:rFonts w:hint="eastAsia"/>
        </w:rPr>
        <w:t>力的教会生活如何？他委身在哪一间教会、哪一个小组？他的牧师在哪里，他的团</w:t>
      </w:r>
      <w:proofErr w:type="gramStart"/>
      <w:r>
        <w:rPr>
          <w:rFonts w:hint="eastAsia"/>
        </w:rPr>
        <w:t>契</w:t>
      </w:r>
      <w:proofErr w:type="gramEnd"/>
      <w:r>
        <w:rPr>
          <w:rFonts w:hint="eastAsia"/>
        </w:rPr>
        <w:t>友谊在哪里？他</w:t>
      </w:r>
      <w:proofErr w:type="gramStart"/>
      <w:r>
        <w:rPr>
          <w:rFonts w:hint="eastAsia"/>
        </w:rPr>
        <w:t>的属灵伙伴</w:t>
      </w:r>
      <w:proofErr w:type="gramEnd"/>
      <w:r>
        <w:rPr>
          <w:rFonts w:hint="eastAsia"/>
        </w:rPr>
        <w:t>在哪里？牧师和教会在他的辅导与问</w:t>
      </w:r>
      <w:proofErr w:type="gramStart"/>
      <w:r>
        <w:rPr>
          <w:rFonts w:hint="eastAsia"/>
        </w:rPr>
        <w:t>责计划</w:t>
      </w:r>
      <w:proofErr w:type="gramEnd"/>
      <w:r>
        <w:rPr>
          <w:rFonts w:hint="eastAsia"/>
        </w:rPr>
        <w:t>中担负什么责任，扮演什么角色？</w:t>
      </w:r>
    </w:p>
    <w:p w14:paraId="32D84E60" w14:textId="77777777" w:rsidR="00DE1544" w:rsidRDefault="00DE1544" w:rsidP="00580A71"/>
    <w:p w14:paraId="2F4375DE" w14:textId="77777777" w:rsidR="00DE1544" w:rsidRDefault="00DE1544" w:rsidP="00580A71">
      <w:r>
        <w:rPr>
          <w:rFonts w:hint="eastAsia"/>
        </w:rPr>
        <w:t>当然，媒体未作报道并不代表他没有委身教会，而健康的教会生活也并不能保证信徒不犯罪。然而，这一事件理应迫使我们反思：当我们随着大众舆论的发酵、市场营销的裹挟，自发地信任</w:t>
      </w:r>
      <w:proofErr w:type="gramStart"/>
      <w:r>
        <w:rPr>
          <w:rFonts w:hint="eastAsia"/>
        </w:rPr>
        <w:t>某位属灵榜样</w:t>
      </w:r>
      <w:proofErr w:type="gramEnd"/>
      <w:r>
        <w:rPr>
          <w:rFonts w:hint="eastAsia"/>
        </w:rPr>
        <w:t>，某位畅销书作家时，是否更应该保持独立的思考？是否更应当自觉地关注，这位作家是否真实地委身于地方教会？到底是什么在赢得我们的信任——是外在的名声、资源与影响力，还是其背后清晰的</w:t>
      </w:r>
      <w:proofErr w:type="gramStart"/>
      <w:r>
        <w:rPr>
          <w:rFonts w:hint="eastAsia"/>
        </w:rPr>
        <w:t>认信底色</w:t>
      </w:r>
      <w:proofErr w:type="gramEnd"/>
      <w:r>
        <w:rPr>
          <w:rFonts w:hint="eastAsia"/>
        </w:rPr>
        <w:t>与真实的教会生活？而最终的落脚点在于：我们自己，是否已经切实委身于有形的地方教会与可见</w:t>
      </w:r>
      <w:proofErr w:type="gramStart"/>
      <w:r>
        <w:rPr>
          <w:rFonts w:hint="eastAsia"/>
        </w:rPr>
        <w:t>的属灵群体</w:t>
      </w:r>
      <w:proofErr w:type="gramEnd"/>
      <w:r>
        <w:rPr>
          <w:rFonts w:hint="eastAsia"/>
        </w:rPr>
        <w:t>？</w:t>
      </w:r>
    </w:p>
    <w:p w14:paraId="4A0D99F1" w14:textId="77777777" w:rsidR="00DE1544" w:rsidRDefault="00DE1544" w:rsidP="00580A71"/>
    <w:p w14:paraId="06D799A8" w14:textId="77777777" w:rsidR="00DE1544" w:rsidRPr="005E580F" w:rsidRDefault="00DE1544" w:rsidP="00580A71">
      <w:pPr>
        <w:rPr>
          <w:b/>
          <w:bCs/>
        </w:rPr>
      </w:pPr>
      <w:r w:rsidRPr="005E580F">
        <w:rPr>
          <w:rFonts w:hint="eastAsia"/>
          <w:b/>
          <w:bCs/>
        </w:rPr>
        <w:t>2</w:t>
      </w:r>
      <w:r w:rsidRPr="005E580F">
        <w:rPr>
          <w:rFonts w:hint="eastAsia"/>
          <w:b/>
          <w:bCs/>
        </w:rPr>
        <w:t>、跨越“文字滤镜”：</w:t>
      </w:r>
      <w:proofErr w:type="gramStart"/>
      <w:r w:rsidRPr="005E580F">
        <w:rPr>
          <w:rFonts w:hint="eastAsia"/>
          <w:b/>
          <w:bCs/>
        </w:rPr>
        <w:t>直面信</w:t>
      </w:r>
      <w:proofErr w:type="gramEnd"/>
      <w:r w:rsidRPr="005E580F">
        <w:rPr>
          <w:rFonts w:hint="eastAsia"/>
          <w:b/>
          <w:bCs/>
        </w:rPr>
        <w:t>与行的张力</w:t>
      </w:r>
    </w:p>
    <w:p w14:paraId="182E731D" w14:textId="77777777" w:rsidR="00DE1544" w:rsidRDefault="00DE1544" w:rsidP="00580A71"/>
    <w:p w14:paraId="4902D209" w14:textId="77777777" w:rsidR="00DE1544" w:rsidRDefault="00DE1544" w:rsidP="00580A71">
      <w:r>
        <w:rPr>
          <w:rFonts w:hint="eastAsia"/>
        </w:rPr>
        <w:t>鉴于杨</w:t>
      </w:r>
      <w:proofErr w:type="gramStart"/>
      <w:r>
        <w:rPr>
          <w:rFonts w:hint="eastAsia"/>
        </w:rPr>
        <w:t>腓</w:t>
      </w:r>
      <w:proofErr w:type="gramEnd"/>
      <w:r>
        <w:rPr>
          <w:rFonts w:hint="eastAsia"/>
        </w:rPr>
        <w:t>力作为一位具有广泛影响力的基督徒作家，坦承自己的行为“与信仰及所写作的内容彻底不一致”。我们自然会追问：他的行为与他的信念、他的写作，三者之间的关系是什么？</w:t>
      </w:r>
    </w:p>
    <w:p w14:paraId="0C408D72" w14:textId="77777777" w:rsidR="00DE1544" w:rsidRDefault="00DE1544" w:rsidP="00580A71"/>
    <w:p w14:paraId="237F10A7" w14:textId="77777777" w:rsidR="00DE1544" w:rsidRDefault="00DE1544" w:rsidP="00580A71">
      <w:r>
        <w:rPr>
          <w:rFonts w:hint="eastAsia"/>
        </w:rPr>
        <w:t>出于爱心、智慧的</w:t>
      </w:r>
      <w:proofErr w:type="gramStart"/>
      <w:r>
        <w:rPr>
          <w:rFonts w:hint="eastAsia"/>
        </w:rPr>
        <w:t>考量</w:t>
      </w:r>
      <w:proofErr w:type="gramEnd"/>
      <w:r>
        <w:rPr>
          <w:rFonts w:hint="eastAsia"/>
        </w:rPr>
        <w:t>，我们不应苛求正处于信任重建与婚姻修复中的杨腓力，当下便将这些思考化作文字呈现出来；出于对当事人的保护与尊重，我们也不应该去猎奇那些具体的人、事、细节。但因为，每一位基督徒都在自身的“信念、言语、行为”上存在着真实的张力，又常常对此视而不见、缺乏自省。正视这种张力，甚至对其进行深度反思与自我剖析，对于我们的生命成长极有价值。</w:t>
      </w:r>
    </w:p>
    <w:p w14:paraId="5CAEA005" w14:textId="77777777" w:rsidR="00DE1544" w:rsidRDefault="00DE1544" w:rsidP="00580A71"/>
    <w:p w14:paraId="323DD95A" w14:textId="77777777" w:rsidR="00DE1544" w:rsidRDefault="00DE1544" w:rsidP="00580A71">
      <w:r>
        <w:rPr>
          <w:rFonts w:hint="eastAsia"/>
        </w:rPr>
        <w:t>愿我们对“信心的对象与内容，真实信心的实质，言语认信与行为表现”的思考，不仅停留在书房的沉思与桌边的清谈，也融入我们悔改的眼泪与清洁的良心。</w:t>
      </w:r>
    </w:p>
    <w:p w14:paraId="09C81D00" w14:textId="77777777" w:rsidR="00DE1544" w:rsidRDefault="00DE1544" w:rsidP="00580A71"/>
    <w:p w14:paraId="5D0D5187" w14:textId="77777777" w:rsidR="00DE1544" w:rsidRPr="005E580F" w:rsidRDefault="00DE1544" w:rsidP="00580A71">
      <w:pPr>
        <w:rPr>
          <w:b/>
          <w:bCs/>
        </w:rPr>
      </w:pPr>
      <w:r w:rsidRPr="005E580F">
        <w:rPr>
          <w:rFonts w:hint="eastAsia"/>
          <w:b/>
          <w:bCs/>
        </w:rPr>
        <w:t>3</w:t>
      </w:r>
      <w:r w:rsidRPr="005E580F">
        <w:rPr>
          <w:rFonts w:hint="eastAsia"/>
          <w:b/>
          <w:bCs/>
        </w:rPr>
        <w:t>、辨析“激进恩典”：坚固抵挡罪的防线</w:t>
      </w:r>
    </w:p>
    <w:p w14:paraId="62FDA1A6" w14:textId="77777777" w:rsidR="00DE1544" w:rsidRPr="00DE1544" w:rsidRDefault="00DE1544" w:rsidP="00580A71">
      <w:pPr>
        <w:rPr>
          <w:color w:val="000000"/>
        </w:rPr>
      </w:pPr>
    </w:p>
    <w:p w14:paraId="372F55F1" w14:textId="77777777" w:rsidR="00DE1544" w:rsidRPr="00DE1544" w:rsidRDefault="00DE1544" w:rsidP="00580A71">
      <w:pPr>
        <w:rPr>
          <w:color w:val="000000"/>
        </w:rPr>
      </w:pPr>
      <w:r w:rsidRPr="00DE1544">
        <w:rPr>
          <w:rFonts w:hint="eastAsia"/>
          <w:color w:val="000000"/>
        </w:rPr>
        <w:t>进一步剖析杨</w:t>
      </w:r>
      <w:proofErr w:type="gramStart"/>
      <w:r w:rsidRPr="00DE1544">
        <w:rPr>
          <w:rFonts w:hint="eastAsia"/>
          <w:color w:val="000000"/>
        </w:rPr>
        <w:t>腓</w:t>
      </w:r>
      <w:proofErr w:type="gramEnd"/>
      <w:r w:rsidRPr="00DE1544">
        <w:rPr>
          <w:rFonts w:hint="eastAsia"/>
          <w:color w:val="000000"/>
        </w:rPr>
        <w:t>力的神学倾向与写作风格，我们会发现，由于童年时期在</w:t>
      </w:r>
      <w:proofErr w:type="gramStart"/>
      <w:r w:rsidRPr="00DE1544">
        <w:rPr>
          <w:rFonts w:hint="eastAsia"/>
          <w:color w:val="000000"/>
        </w:rPr>
        <w:t>南方基</w:t>
      </w:r>
      <w:proofErr w:type="gramEnd"/>
      <w:r w:rsidRPr="00DE1544">
        <w:rPr>
          <w:rFonts w:hint="eastAsia"/>
          <w:color w:val="000000"/>
        </w:rPr>
        <w:t>要派教会遭受的负面体验（如种族歧视），他对传统教会体制与“律法主义”抱有极度的反感。这种对过往伤害的反弹，使他走向了另一个方向：在神学上极力推崇“激进的恩典”，在写作风格上则表现出浓厚的“情感化”特征——感同身受地理解问题，强调对恩典的体验具有真情实感。</w:t>
      </w:r>
    </w:p>
    <w:p w14:paraId="2E00C2F6" w14:textId="77777777" w:rsidR="00DE1544" w:rsidRPr="00DE1544" w:rsidRDefault="00DE1544" w:rsidP="00580A71">
      <w:pPr>
        <w:rPr>
          <w:color w:val="000000"/>
        </w:rPr>
      </w:pPr>
    </w:p>
    <w:p w14:paraId="6E442AFC" w14:textId="77777777" w:rsidR="00DE1544" w:rsidRPr="00DE1544" w:rsidRDefault="00DE1544" w:rsidP="00580A71">
      <w:pPr>
        <w:rPr>
          <w:color w:val="000000"/>
        </w:rPr>
      </w:pPr>
      <w:r w:rsidRPr="00DE1544">
        <w:rPr>
          <w:rFonts w:hint="eastAsia"/>
          <w:color w:val="000000"/>
        </w:rPr>
        <w:t>就其书中所表述的内容，我们并不能把他反对“律法主义”等同于“反律主义”，因为他并不主张废弃道德律。但不可否认的是，他的确在强调恩典与感受的同时，轻视了敬</w:t>
      </w:r>
      <w:proofErr w:type="gramStart"/>
      <w:r w:rsidRPr="00DE1544">
        <w:rPr>
          <w:rFonts w:hint="eastAsia"/>
          <w:color w:val="000000"/>
        </w:rPr>
        <w:t>虔的属灵操练</w:t>
      </w:r>
      <w:proofErr w:type="gramEnd"/>
      <w:r w:rsidRPr="00DE1544">
        <w:rPr>
          <w:rFonts w:hint="eastAsia"/>
          <w:color w:val="000000"/>
        </w:rPr>
        <w:t>，忽略了切实的悔改。他在《恩典多奇异》中写道：“恩典也意味我们不能做任何事——不论多少种族主义，或是骄傲，或是色情，或是奸淫，或是谋杀——会叫上帝少爱我们一些。”</w:t>
      </w:r>
      <w:r w:rsidRPr="00DE1544">
        <w:rPr>
          <w:rStyle w:val="af"/>
          <w:color w:val="000000"/>
        </w:rPr>
        <w:footnoteReference w:id="2"/>
      </w:r>
    </w:p>
    <w:p w14:paraId="4831FAA9" w14:textId="77777777" w:rsidR="00DE1544" w:rsidRPr="00DE1544" w:rsidRDefault="00DE1544" w:rsidP="00580A71">
      <w:pPr>
        <w:rPr>
          <w:color w:val="000000"/>
        </w:rPr>
      </w:pPr>
    </w:p>
    <w:p w14:paraId="4069FBA3" w14:textId="77777777" w:rsidR="00DE1544" w:rsidRPr="00DE1544" w:rsidRDefault="00DE1544" w:rsidP="00580A71">
      <w:pPr>
        <w:rPr>
          <w:color w:val="000000"/>
        </w:rPr>
      </w:pPr>
      <w:r w:rsidRPr="00DE1544">
        <w:rPr>
          <w:rFonts w:hint="eastAsia"/>
          <w:color w:val="000000"/>
        </w:rPr>
        <w:t>对于这种将信仰高度“情感化、恩典化”的倾向，小约翰弟兄早在</w:t>
      </w:r>
      <w:r w:rsidRPr="00DE1544">
        <w:rPr>
          <w:rFonts w:hint="eastAsia"/>
          <w:color w:val="000000"/>
        </w:rPr>
        <w:t>2013</w:t>
      </w:r>
      <w:r w:rsidRPr="00DE1544">
        <w:rPr>
          <w:rFonts w:hint="eastAsia"/>
          <w:color w:val="000000"/>
        </w:rPr>
        <w:t>年《生命季刊》中就曾撰文回应：“在这里有一部分是对的，那就是白白的恩典临到无论多烂的我，没有什么肯悔改的罪大到上帝不可赦免。但也要记得，哪怕对基督徒来说，也没有任何不肯悔改或悔</w:t>
      </w:r>
      <w:r w:rsidRPr="00DE1544">
        <w:rPr>
          <w:rFonts w:hint="eastAsia"/>
          <w:color w:val="000000"/>
        </w:rPr>
        <w:lastRenderedPageBreak/>
        <w:t>而不改的罪小到上帝可以忽略，我们的上帝恨恶罪。”</w:t>
      </w:r>
      <w:r w:rsidRPr="00DE1544">
        <w:rPr>
          <w:rStyle w:val="af"/>
          <w:color w:val="000000"/>
        </w:rPr>
        <w:footnoteReference w:id="3"/>
      </w:r>
      <w:r w:rsidRPr="00DE1544">
        <w:rPr>
          <w:rFonts w:hint="eastAsia"/>
          <w:color w:val="000000"/>
        </w:rPr>
        <w:t>当我们过度沉溺于“体验恩典”和“感受上帝的力量”，却淡化了“对上帝的敬畏”与“公义的审判”时，信徒面对罪恶诱惑的防线就会变得极度脆弱。我们必须警惕，对恩典的高举绝不能激进到“将恩典误用为放纵”的地步。</w:t>
      </w:r>
    </w:p>
    <w:p w14:paraId="3CE778AD" w14:textId="77777777" w:rsidR="00DE1544" w:rsidRPr="00DE1544" w:rsidRDefault="00DE1544" w:rsidP="00580A71">
      <w:pPr>
        <w:rPr>
          <w:color w:val="000000"/>
        </w:rPr>
      </w:pPr>
    </w:p>
    <w:p w14:paraId="170D643C" w14:textId="77777777" w:rsidR="00DE1544" w:rsidRPr="00DE1544" w:rsidRDefault="00DE1544" w:rsidP="00580A71">
      <w:pPr>
        <w:rPr>
          <w:color w:val="000000"/>
        </w:rPr>
      </w:pPr>
      <w:r w:rsidRPr="00DE1544">
        <w:rPr>
          <w:rFonts w:hint="eastAsia"/>
          <w:color w:val="000000"/>
        </w:rPr>
        <w:t>然而，在反思杨</w:t>
      </w:r>
      <w:proofErr w:type="gramStart"/>
      <w:r w:rsidRPr="00DE1544">
        <w:rPr>
          <w:rFonts w:hint="eastAsia"/>
          <w:color w:val="000000"/>
        </w:rPr>
        <w:t>腓</w:t>
      </w:r>
      <w:proofErr w:type="gramEnd"/>
      <w:r w:rsidRPr="00DE1544">
        <w:rPr>
          <w:rFonts w:hint="eastAsia"/>
          <w:color w:val="000000"/>
        </w:rPr>
        <w:t>力神学偏差的同时，我们也必须直面他作品中所折射出的真实痛点——教会中确实存在着缺乏爱心、缺乏智慧、甚至缺乏公正的恶。为了避免信徒在僵化的教条与无边界的情感极端之间摇摆，我们迫切需要为教会的真实建造而祷告：</w:t>
      </w:r>
    </w:p>
    <w:p w14:paraId="77CB0E09" w14:textId="77777777" w:rsidR="00DE1544" w:rsidRPr="00DE1544" w:rsidRDefault="00DE1544" w:rsidP="00580A71">
      <w:pPr>
        <w:rPr>
          <w:color w:val="000000"/>
        </w:rPr>
      </w:pPr>
    </w:p>
    <w:p w14:paraId="43E670F8" w14:textId="77777777" w:rsidR="00DE1544" w:rsidRPr="00DE1544" w:rsidRDefault="00DE1544" w:rsidP="00580A71">
      <w:pPr>
        <w:rPr>
          <w:rFonts w:ascii="楷体" w:eastAsia="楷体" w:hAnsi="楷体" w:hint="eastAsia"/>
          <w:color w:val="000000"/>
        </w:rPr>
      </w:pPr>
      <w:r w:rsidRPr="00DE1544">
        <w:rPr>
          <w:rFonts w:ascii="楷体" w:eastAsia="楷体" w:hAnsi="楷体" w:hint="eastAsia"/>
          <w:color w:val="000000"/>
        </w:rPr>
        <w:t>期待教会塑造恩典与真理并重的文化：</w:t>
      </w:r>
      <w:proofErr w:type="gramStart"/>
      <w:r w:rsidRPr="00DE1544">
        <w:rPr>
          <w:rFonts w:ascii="楷体" w:eastAsia="楷体" w:hAnsi="楷体" w:hint="eastAsia"/>
          <w:color w:val="000000"/>
        </w:rPr>
        <w:t>拒绝属灵霸权</w:t>
      </w:r>
      <w:proofErr w:type="gramEnd"/>
      <w:r w:rsidRPr="00DE1544">
        <w:rPr>
          <w:rFonts w:ascii="楷体" w:eastAsia="楷体" w:hAnsi="楷体" w:hint="eastAsia"/>
          <w:color w:val="000000"/>
        </w:rPr>
        <w:t>，建立躬身相爱、彼此看顾的生命连结；</w:t>
      </w:r>
    </w:p>
    <w:p w14:paraId="7A88C41D" w14:textId="77777777" w:rsidR="00DE1544" w:rsidRPr="00DE1544" w:rsidRDefault="00DE1544" w:rsidP="00580A71">
      <w:pPr>
        <w:rPr>
          <w:rFonts w:ascii="楷体" w:eastAsia="楷体" w:hAnsi="楷体" w:hint="eastAsia"/>
          <w:color w:val="000000"/>
        </w:rPr>
      </w:pPr>
    </w:p>
    <w:p w14:paraId="6BD88D8F" w14:textId="77777777" w:rsidR="00DE1544" w:rsidRPr="00DE1544" w:rsidRDefault="00DE1544" w:rsidP="00580A71">
      <w:pPr>
        <w:rPr>
          <w:rFonts w:ascii="楷体" w:eastAsia="楷体" w:hAnsi="楷体" w:hint="eastAsia"/>
          <w:color w:val="000000"/>
        </w:rPr>
      </w:pPr>
      <w:r w:rsidRPr="00DE1544">
        <w:rPr>
          <w:rFonts w:ascii="楷体" w:eastAsia="楷体" w:hAnsi="楷体" w:hint="eastAsia"/>
          <w:color w:val="000000"/>
        </w:rPr>
        <w:t>期待教会在爱心中坚持合乎圣经的管教：向软弱者施恩而不失原则，向犯罪者或强权者执行纪律也不失怜悯；</w:t>
      </w:r>
    </w:p>
    <w:p w14:paraId="6DBB9F0F" w14:textId="77777777" w:rsidR="00DE1544" w:rsidRPr="00DE1544" w:rsidRDefault="00DE1544" w:rsidP="00580A71">
      <w:pPr>
        <w:rPr>
          <w:rFonts w:ascii="楷体" w:eastAsia="楷体" w:hAnsi="楷体" w:hint="eastAsia"/>
          <w:color w:val="000000"/>
        </w:rPr>
      </w:pPr>
    </w:p>
    <w:p w14:paraId="51D1E2E2" w14:textId="77777777" w:rsidR="00DE1544" w:rsidRPr="00DE1544" w:rsidRDefault="00DE1544" w:rsidP="00580A71">
      <w:pPr>
        <w:rPr>
          <w:rFonts w:ascii="楷体" w:eastAsia="楷体" w:hAnsi="楷体" w:hint="eastAsia"/>
          <w:color w:val="000000"/>
        </w:rPr>
      </w:pPr>
      <w:r w:rsidRPr="00DE1544">
        <w:rPr>
          <w:rFonts w:ascii="楷体" w:eastAsia="楷体" w:hAnsi="楷体" w:hint="eastAsia"/>
          <w:color w:val="000000"/>
        </w:rPr>
        <w:t>期待教会提供专业且充满智慧的辅导：帮助那些深陷软弱或遭遇“属灵虐待”的灵魂，在真理中寻得真正的医治。</w:t>
      </w:r>
    </w:p>
    <w:p w14:paraId="7BF9C93F" w14:textId="77777777" w:rsidR="00DE1544" w:rsidRDefault="00DE1544" w:rsidP="00580A71"/>
    <w:p w14:paraId="38AA6B3A" w14:textId="77777777" w:rsidR="00DE1544" w:rsidRDefault="00DE1544" w:rsidP="00580A71">
      <w:r>
        <w:rPr>
          <w:rFonts w:hint="eastAsia"/>
        </w:rPr>
        <w:t>最后，因为他是一位福音派作家，他畅销的作品或许正摆放在你的书房与教会的书架上，我们自然而然地也会困惑：“杨</w:t>
      </w:r>
      <w:proofErr w:type="gramStart"/>
      <w:r>
        <w:rPr>
          <w:rFonts w:hint="eastAsia"/>
        </w:rPr>
        <w:t>腓</w:t>
      </w:r>
      <w:proofErr w:type="gramEnd"/>
      <w:r>
        <w:rPr>
          <w:rFonts w:hint="eastAsia"/>
        </w:rPr>
        <w:t>力的书还能读吗？”就此主题，赵炳林弟兄特意撰文，于事件曝出后的第二天，刊载于</w:t>
      </w:r>
      <w:proofErr w:type="gramStart"/>
      <w:r>
        <w:rPr>
          <w:rFonts w:hint="eastAsia"/>
        </w:rPr>
        <w:t>《举目》官网</w:t>
      </w:r>
      <w:proofErr w:type="gramEnd"/>
      <w:r>
        <w:rPr>
          <w:rStyle w:val="af"/>
        </w:rPr>
        <w:footnoteReference w:id="4"/>
      </w:r>
      <w:r>
        <w:rPr>
          <w:rFonts w:hint="eastAsia"/>
        </w:rPr>
        <w:t>。文中，他从“人是全然败坏”，“真理属于上帝，祂仍在废墟中说话”，“圣洁的器皿重于华丽的恩赐，须要谨慎免得跌倒”等方面全面回应，论述深刻，有理有情。请感兴趣的读者留意，本文不再添足。</w:t>
      </w:r>
    </w:p>
    <w:p w14:paraId="7CE054ED" w14:textId="77777777" w:rsidR="00DE1544" w:rsidRDefault="00DE1544" w:rsidP="00580A71"/>
    <w:p w14:paraId="45270587" w14:textId="77777777" w:rsidR="00DE1544" w:rsidRDefault="00DE1544" w:rsidP="00580A71">
      <w:pPr>
        <w:pStyle w:val="afa"/>
      </w:pPr>
      <w:r>
        <w:rPr>
          <w:rFonts w:hint="eastAsia"/>
        </w:rPr>
        <w:t>这不是第一起“坏事件”</w:t>
      </w:r>
    </w:p>
    <w:p w14:paraId="050BE895" w14:textId="77777777" w:rsidR="00DE1544" w:rsidRDefault="00DE1544" w:rsidP="00580A71"/>
    <w:p w14:paraId="34E65C1E" w14:textId="77777777" w:rsidR="00DE1544" w:rsidRDefault="00DE1544" w:rsidP="00580A71">
      <w:r>
        <w:rPr>
          <w:rFonts w:hint="eastAsia"/>
        </w:rPr>
        <w:t>近年来，在中国大陆基督徒的视野中，这已经不是第一起令信徒震惊、失望的“榜样塌房”事件了。</w:t>
      </w:r>
      <w:r>
        <w:rPr>
          <w:rFonts w:hint="eastAsia"/>
        </w:rPr>
        <w:t>2</w:t>
      </w:r>
      <w:r>
        <w:t>021</w:t>
      </w:r>
      <w:r>
        <w:rPr>
          <w:rFonts w:hint="eastAsia"/>
        </w:rPr>
        <w:t>年拉维·撒</w:t>
      </w:r>
      <w:proofErr w:type="gramStart"/>
      <w:r>
        <w:rPr>
          <w:rFonts w:hint="eastAsia"/>
        </w:rPr>
        <w:t>迦</w:t>
      </w:r>
      <w:proofErr w:type="gramEnd"/>
      <w:r>
        <w:rPr>
          <w:rFonts w:hint="eastAsia"/>
        </w:rPr>
        <w:t>利亚被起底，</w:t>
      </w:r>
      <w:r>
        <w:rPr>
          <w:rFonts w:hint="eastAsia"/>
        </w:rPr>
        <w:t>2</w:t>
      </w:r>
      <w:r>
        <w:t>025</w:t>
      </w:r>
      <w:r>
        <w:rPr>
          <w:rFonts w:hint="eastAsia"/>
        </w:rPr>
        <w:t>年史蒂芬·劳森向公众认罪，此外，在中国大陆的教会处境中，类似未被公开报道的软弱与跌倒，也或近或远地发生在我们周围……</w:t>
      </w:r>
    </w:p>
    <w:p w14:paraId="0468C963" w14:textId="77777777" w:rsidR="00DE1544" w:rsidRDefault="00DE1544" w:rsidP="00580A71"/>
    <w:p w14:paraId="43029050" w14:textId="77777777" w:rsidR="00DE1544" w:rsidRDefault="00DE1544" w:rsidP="00580A71">
      <w:r>
        <w:rPr>
          <w:rFonts w:hint="eastAsia"/>
        </w:rPr>
        <w:t>当一则又一则的坏消息传来，当一件又一件的坏事情发生，除了叹息、抱怨，我们应该如何理解这些事件的原因呢？尤其是在家庭教会的文化处境中，我们应该如何认识、面对传道人犯罪的问题？我们（除却个人，还包括教会）又应该做些什么呢？本刊</w:t>
      </w:r>
      <w:proofErr w:type="gramStart"/>
      <w:r>
        <w:rPr>
          <w:rFonts w:hint="eastAsia"/>
        </w:rPr>
        <w:t>从过刊文章</w:t>
      </w:r>
      <w:proofErr w:type="gramEnd"/>
      <w:r>
        <w:rPr>
          <w:rFonts w:hint="eastAsia"/>
        </w:rPr>
        <w:t>中，按此主题及与此相关的主题，择取部分篇目，分类汇编于此，以供读者按需阅读、思考。鉴于篇幅就</w:t>
      </w:r>
      <w:proofErr w:type="gramStart"/>
      <w:r>
        <w:rPr>
          <w:rFonts w:hint="eastAsia"/>
        </w:rPr>
        <w:t>不逐</w:t>
      </w:r>
      <w:proofErr w:type="gramEnd"/>
      <w:r>
        <w:rPr>
          <w:rFonts w:hint="eastAsia"/>
        </w:rPr>
        <w:t>一介绍梗概了。好在读者按标题就可大概推测、了解选文的内容与目的。</w:t>
      </w:r>
    </w:p>
    <w:p w14:paraId="5467337D" w14:textId="77777777" w:rsidR="00DE1544" w:rsidRDefault="00DE1544" w:rsidP="00580A71"/>
    <w:p w14:paraId="162F27DE" w14:textId="77777777" w:rsidR="00DE1544" w:rsidRDefault="00DE1544" w:rsidP="00580A71">
      <w:pPr>
        <w:pStyle w:val="afb"/>
      </w:pPr>
      <w:r>
        <w:rPr>
          <w:rFonts w:hint="eastAsia"/>
        </w:rPr>
        <w:t>1</w:t>
      </w:r>
      <w:r>
        <w:rPr>
          <w:rFonts w:hint="eastAsia"/>
        </w:rPr>
        <w:t>、分析问题</w:t>
      </w:r>
    </w:p>
    <w:p w14:paraId="2A1920E1" w14:textId="77777777" w:rsidR="00DE1544" w:rsidRDefault="00DE1544" w:rsidP="00580A71">
      <w:pPr>
        <w:pStyle w:val="afb"/>
      </w:pPr>
    </w:p>
    <w:p w14:paraId="210F182E" w14:textId="77777777" w:rsidR="00DE1544" w:rsidRDefault="00DE1544" w:rsidP="00580A71">
      <w:pPr>
        <w:pStyle w:val="afd"/>
      </w:pPr>
      <w:r>
        <w:rPr>
          <w:rFonts w:hint="eastAsia"/>
        </w:rPr>
        <w:t>1</w:t>
      </w:r>
      <w:r>
        <w:rPr>
          <w:rFonts w:hint="eastAsia"/>
        </w:rPr>
        <w:t>）教牧的试探与争战</w:t>
      </w:r>
    </w:p>
    <w:p w14:paraId="5B1F5847" w14:textId="77777777" w:rsidR="00DE1544" w:rsidRDefault="00DE1544" w:rsidP="00580A71"/>
    <w:p w14:paraId="5C8A8524" w14:textId="77777777" w:rsidR="00DE1544" w:rsidRDefault="00DE1544" w:rsidP="00580A71">
      <w:pPr>
        <w:jc w:val="left"/>
      </w:pPr>
      <w:r>
        <w:rPr>
          <w:rFonts w:hint="eastAsia"/>
        </w:rPr>
        <w:t>保罗·区普</w:t>
      </w:r>
      <w:r>
        <w:rPr>
          <w:rFonts w:hint="eastAsia"/>
        </w:rPr>
        <w:t>(Paul Tripp)</w:t>
      </w:r>
      <w:r>
        <w:rPr>
          <w:rFonts w:hint="eastAsia"/>
        </w:rPr>
        <w:t>，</w:t>
      </w:r>
      <w:r w:rsidRPr="007F2D99">
        <w:rPr>
          <w:rFonts w:hint="eastAsia"/>
        </w:rPr>
        <w:t>〈</w:t>
      </w:r>
      <w:r w:rsidRPr="006C5B1B">
        <w:rPr>
          <w:rFonts w:hint="eastAsia"/>
        </w:rPr>
        <w:t>从自我欺骗中蒙拯救</w:t>
      </w:r>
      <w:r w:rsidRPr="006C5B1B">
        <w:rPr>
          <w:rFonts w:hint="eastAsia"/>
          <w:szCs w:val="21"/>
        </w:rPr>
        <w:t>〉</w:t>
      </w:r>
      <w:r>
        <w:rPr>
          <w:rFonts w:hint="eastAsia"/>
        </w:rPr>
        <w:t>，</w:t>
      </w:r>
      <w:r>
        <w:rPr>
          <w:rFonts w:hint="eastAsia"/>
        </w:rPr>
        <w:t>2021</w:t>
      </w:r>
      <w:r>
        <w:rPr>
          <w:rFonts w:hint="eastAsia"/>
        </w:rPr>
        <w:t>年</w:t>
      </w:r>
      <w:r>
        <w:rPr>
          <w:rFonts w:hint="eastAsia"/>
        </w:rPr>
        <w:t>03</w:t>
      </w:r>
      <w:r>
        <w:rPr>
          <w:rFonts w:hint="eastAsia"/>
        </w:rPr>
        <w:t>月号（总第</w:t>
      </w:r>
      <w:r>
        <w:rPr>
          <w:rFonts w:hint="eastAsia"/>
        </w:rPr>
        <w:t>85</w:t>
      </w:r>
      <w:r>
        <w:rPr>
          <w:rFonts w:hint="eastAsia"/>
        </w:rPr>
        <w:t>期），</w:t>
      </w:r>
      <w:r>
        <w:lastRenderedPageBreak/>
        <w:t>https://www.churchchina.org/archives/210301.html</w:t>
      </w:r>
    </w:p>
    <w:p w14:paraId="49229EC1" w14:textId="77777777" w:rsidR="00DE1544" w:rsidRDefault="00DE1544" w:rsidP="00580A71">
      <w:pPr>
        <w:jc w:val="left"/>
      </w:pPr>
    </w:p>
    <w:p w14:paraId="50312270" w14:textId="77777777" w:rsidR="00DE1544" w:rsidRDefault="00DE1544" w:rsidP="00580A71">
      <w:pPr>
        <w:jc w:val="left"/>
      </w:pPr>
      <w:r>
        <w:rPr>
          <w:rFonts w:hint="eastAsia"/>
        </w:rPr>
        <w:t>保罗·区普（</w:t>
      </w:r>
      <w:r>
        <w:rPr>
          <w:rFonts w:hint="eastAsia"/>
        </w:rPr>
        <w:t>Paul Tripp</w:t>
      </w:r>
      <w:r>
        <w:rPr>
          <w:rFonts w:hint="eastAsia"/>
        </w:rPr>
        <w:t>），</w:t>
      </w:r>
      <w:r w:rsidRPr="007F2D99">
        <w:rPr>
          <w:rFonts w:hint="eastAsia"/>
        </w:rPr>
        <w:t>〈</w:t>
      </w:r>
      <w:r w:rsidRPr="006C5B1B">
        <w:rPr>
          <w:rFonts w:hint="eastAsia"/>
        </w:rPr>
        <w:t>教牧事奉的战场</w:t>
      </w:r>
      <w:r w:rsidRPr="007F2D99">
        <w:rPr>
          <w:rFonts w:hint="eastAsia"/>
          <w:szCs w:val="21"/>
        </w:rPr>
        <w:t>〉</w:t>
      </w:r>
      <w:r>
        <w:rPr>
          <w:rFonts w:hint="eastAsia"/>
        </w:rPr>
        <w:t>，</w:t>
      </w:r>
      <w:r>
        <w:rPr>
          <w:rFonts w:hint="eastAsia"/>
        </w:rPr>
        <w:t>2022</w:t>
      </w:r>
      <w:r>
        <w:rPr>
          <w:rFonts w:hint="eastAsia"/>
        </w:rPr>
        <w:t>年</w:t>
      </w:r>
      <w:r>
        <w:rPr>
          <w:rFonts w:hint="eastAsia"/>
        </w:rPr>
        <w:t>09</w:t>
      </w:r>
      <w:r>
        <w:rPr>
          <w:rFonts w:hint="eastAsia"/>
        </w:rPr>
        <w:t>月号（总第</w:t>
      </w:r>
      <w:r>
        <w:rPr>
          <w:rFonts w:hint="eastAsia"/>
        </w:rPr>
        <w:t>91</w:t>
      </w:r>
      <w:r>
        <w:rPr>
          <w:rFonts w:hint="eastAsia"/>
        </w:rPr>
        <w:t>期），</w:t>
      </w:r>
      <w:r>
        <w:t>https://www.churchchina.org/archives/220904.html</w:t>
      </w:r>
    </w:p>
    <w:p w14:paraId="0802F1BE" w14:textId="77777777" w:rsidR="00DE1544" w:rsidRDefault="00DE1544" w:rsidP="00580A71">
      <w:pPr>
        <w:jc w:val="left"/>
      </w:pPr>
    </w:p>
    <w:p w14:paraId="7400AB56" w14:textId="77777777" w:rsidR="00DE1544" w:rsidRDefault="00DE1544" w:rsidP="00580A71">
      <w:pPr>
        <w:jc w:val="left"/>
      </w:pPr>
      <w:r>
        <w:rPr>
          <w:rFonts w:hint="eastAsia"/>
        </w:rPr>
        <w:t>霍或，</w:t>
      </w:r>
      <w:r w:rsidRPr="007F2D99">
        <w:rPr>
          <w:rFonts w:hint="eastAsia"/>
        </w:rPr>
        <w:t>〈</w:t>
      </w:r>
      <w:r w:rsidRPr="006C5B1B">
        <w:rPr>
          <w:rFonts w:hint="eastAsia"/>
        </w:rPr>
        <w:t>来吧，我们一起争战！——约翰•欧文</w:t>
      </w:r>
      <w:r w:rsidRPr="006C5B1B">
        <w:t>What Every Christian Needs to Know</w:t>
      </w:r>
      <w:r w:rsidRPr="006C5B1B">
        <w:rPr>
          <w:rFonts w:hint="eastAsia"/>
        </w:rPr>
        <w:t>要点详介</w:t>
      </w:r>
      <w:r w:rsidRPr="007F2D99">
        <w:rPr>
          <w:rFonts w:hint="eastAsia"/>
          <w:szCs w:val="21"/>
        </w:rPr>
        <w:t>〉</w:t>
      </w:r>
      <w:r>
        <w:rPr>
          <w:rFonts w:hint="eastAsia"/>
        </w:rPr>
        <w:t>，</w:t>
      </w:r>
      <w:r>
        <w:rPr>
          <w:rFonts w:hint="eastAsia"/>
        </w:rPr>
        <w:t>2015</w:t>
      </w:r>
      <w:r>
        <w:rPr>
          <w:rFonts w:hint="eastAsia"/>
        </w:rPr>
        <w:t>年</w:t>
      </w:r>
      <w:r>
        <w:rPr>
          <w:rFonts w:hint="eastAsia"/>
        </w:rPr>
        <w:t>01</w:t>
      </w:r>
      <w:r>
        <w:rPr>
          <w:rFonts w:hint="eastAsia"/>
        </w:rPr>
        <w:t>月号（总第</w:t>
      </w:r>
      <w:r>
        <w:rPr>
          <w:rFonts w:hint="eastAsia"/>
        </w:rPr>
        <w:t>51</w:t>
      </w:r>
      <w:r>
        <w:rPr>
          <w:rFonts w:hint="eastAsia"/>
        </w:rPr>
        <w:t>期），</w:t>
      </w:r>
      <w:r>
        <w:t>https://www.churchchina.org/archives/150104.html</w:t>
      </w:r>
    </w:p>
    <w:p w14:paraId="58B9ED9D" w14:textId="77777777" w:rsidR="00DE1544" w:rsidRDefault="00DE1544" w:rsidP="00580A71">
      <w:pPr>
        <w:jc w:val="left"/>
      </w:pPr>
    </w:p>
    <w:p w14:paraId="6FDD851C" w14:textId="77777777" w:rsidR="00DE1544" w:rsidRDefault="00DE1544" w:rsidP="00580A71">
      <w:pPr>
        <w:pStyle w:val="afd"/>
        <w:jc w:val="left"/>
      </w:pPr>
      <w:r>
        <w:rPr>
          <w:rFonts w:hint="eastAsia"/>
        </w:rPr>
        <w:t>2</w:t>
      </w:r>
      <w:r>
        <w:rPr>
          <w:rFonts w:hint="eastAsia"/>
        </w:rPr>
        <w:t>）恩典与律法的关系</w:t>
      </w:r>
    </w:p>
    <w:p w14:paraId="204884A6" w14:textId="77777777" w:rsidR="00DE1544" w:rsidRDefault="00DE1544" w:rsidP="00580A71">
      <w:pPr>
        <w:jc w:val="left"/>
      </w:pPr>
    </w:p>
    <w:p w14:paraId="1915A95A" w14:textId="77777777" w:rsidR="00DE1544" w:rsidRDefault="00DE1544" w:rsidP="00580A71">
      <w:pPr>
        <w:jc w:val="left"/>
      </w:pPr>
      <w:r>
        <w:rPr>
          <w:rFonts w:hint="eastAsia"/>
        </w:rPr>
        <w:t>约翰•慕理（</w:t>
      </w:r>
      <w:r>
        <w:rPr>
          <w:rFonts w:hint="eastAsia"/>
        </w:rPr>
        <w:t>John Murray</w:t>
      </w:r>
      <w:r>
        <w:rPr>
          <w:rFonts w:hint="eastAsia"/>
        </w:rPr>
        <w:t>），</w:t>
      </w:r>
      <w:r w:rsidRPr="007F2D99">
        <w:rPr>
          <w:rFonts w:hint="eastAsia"/>
        </w:rPr>
        <w:t>〈</w:t>
      </w:r>
      <w:r w:rsidRPr="006C5B1B">
        <w:rPr>
          <w:rFonts w:hint="eastAsia"/>
        </w:rPr>
        <w:t>律法与恩典</w:t>
      </w:r>
      <w:r w:rsidRPr="007F2D99">
        <w:rPr>
          <w:rFonts w:hint="eastAsia"/>
          <w:szCs w:val="21"/>
        </w:rPr>
        <w:t>〉</w:t>
      </w:r>
      <w:r>
        <w:rPr>
          <w:rFonts w:hint="eastAsia"/>
        </w:rPr>
        <w:t>，</w:t>
      </w:r>
      <w:r>
        <w:rPr>
          <w:rFonts w:hint="eastAsia"/>
        </w:rPr>
        <w:t>2019</w:t>
      </w:r>
      <w:r>
        <w:rPr>
          <w:rFonts w:hint="eastAsia"/>
        </w:rPr>
        <w:t>年</w:t>
      </w:r>
      <w:r>
        <w:rPr>
          <w:rFonts w:hint="eastAsia"/>
        </w:rPr>
        <w:t>07</w:t>
      </w:r>
      <w:r>
        <w:rPr>
          <w:rFonts w:hint="eastAsia"/>
        </w:rPr>
        <w:t>月号（总第</w:t>
      </w:r>
      <w:r>
        <w:rPr>
          <w:rFonts w:hint="eastAsia"/>
        </w:rPr>
        <w:t>78</w:t>
      </w:r>
      <w:r>
        <w:rPr>
          <w:rFonts w:hint="eastAsia"/>
        </w:rPr>
        <w:t>期），</w:t>
      </w:r>
      <w:r>
        <w:t>https://www.churchchina.org/archives/190703.html</w:t>
      </w:r>
    </w:p>
    <w:p w14:paraId="6F0E9B63" w14:textId="77777777" w:rsidR="00DE1544" w:rsidRDefault="00DE1544" w:rsidP="00580A71">
      <w:pPr>
        <w:jc w:val="left"/>
      </w:pPr>
    </w:p>
    <w:p w14:paraId="1E6C1FED" w14:textId="77777777" w:rsidR="00DE1544" w:rsidRDefault="00DE1544" w:rsidP="00580A71">
      <w:pPr>
        <w:jc w:val="left"/>
      </w:pPr>
      <w:r>
        <w:rPr>
          <w:rFonts w:hint="eastAsia"/>
        </w:rPr>
        <w:t>小约翰，</w:t>
      </w:r>
      <w:r w:rsidRPr="007F2D99">
        <w:rPr>
          <w:rFonts w:hint="eastAsia"/>
        </w:rPr>
        <w:t>〈</w:t>
      </w:r>
      <w:r w:rsidRPr="006C5B1B">
        <w:rPr>
          <w:rFonts w:hint="eastAsia"/>
        </w:rPr>
        <w:t>恩典与律法</w:t>
      </w:r>
      <w:r w:rsidRPr="007F2D99">
        <w:rPr>
          <w:rFonts w:hint="eastAsia"/>
          <w:szCs w:val="21"/>
        </w:rPr>
        <w:t>〉</w:t>
      </w:r>
      <w:r>
        <w:rPr>
          <w:rFonts w:hint="eastAsia"/>
        </w:rPr>
        <w:t>，</w:t>
      </w:r>
      <w:r>
        <w:rPr>
          <w:rFonts w:hint="eastAsia"/>
        </w:rPr>
        <w:t>2011</w:t>
      </w:r>
      <w:r>
        <w:rPr>
          <w:rFonts w:hint="eastAsia"/>
        </w:rPr>
        <w:t>年</w:t>
      </w:r>
      <w:r>
        <w:rPr>
          <w:rFonts w:hint="eastAsia"/>
        </w:rPr>
        <w:t>07</w:t>
      </w:r>
      <w:r>
        <w:rPr>
          <w:rFonts w:hint="eastAsia"/>
        </w:rPr>
        <w:t>月号（总第</w:t>
      </w:r>
      <w:r>
        <w:rPr>
          <w:rFonts w:hint="eastAsia"/>
        </w:rPr>
        <w:t>30</w:t>
      </w:r>
      <w:r>
        <w:rPr>
          <w:rFonts w:hint="eastAsia"/>
        </w:rPr>
        <w:t>期），</w:t>
      </w:r>
      <w:r>
        <w:rPr>
          <w:rFonts w:hint="eastAsia"/>
        </w:rPr>
        <w:t>https://www.churchchina.org/archives/110708.html</w:t>
      </w:r>
    </w:p>
    <w:p w14:paraId="35117D6C" w14:textId="77777777" w:rsidR="00DE1544" w:rsidRDefault="00DE1544" w:rsidP="00580A71">
      <w:pPr>
        <w:jc w:val="left"/>
      </w:pPr>
    </w:p>
    <w:p w14:paraId="7B056628" w14:textId="77777777" w:rsidR="00DE1544" w:rsidRDefault="00DE1544" w:rsidP="00580A71">
      <w:pPr>
        <w:jc w:val="left"/>
      </w:pPr>
      <w:r>
        <w:rPr>
          <w:rFonts w:hint="eastAsia"/>
        </w:rPr>
        <w:t>大牛，</w:t>
      </w:r>
      <w:r w:rsidRPr="007F2D99">
        <w:rPr>
          <w:rFonts w:hint="eastAsia"/>
        </w:rPr>
        <w:t>〈</w:t>
      </w:r>
      <w:r w:rsidRPr="006C5B1B">
        <w:rPr>
          <w:rFonts w:hint="eastAsia"/>
        </w:rPr>
        <w:t>从《九十五条论纲》再思今日教会中的反律主义</w:t>
      </w:r>
      <w:r w:rsidRPr="007F2D99">
        <w:rPr>
          <w:rFonts w:hint="eastAsia"/>
          <w:szCs w:val="21"/>
        </w:rPr>
        <w:t>〉</w:t>
      </w:r>
      <w:r>
        <w:rPr>
          <w:rFonts w:hint="eastAsia"/>
        </w:rPr>
        <w:t>，</w:t>
      </w:r>
      <w:r>
        <w:rPr>
          <w:rFonts w:hint="eastAsia"/>
        </w:rPr>
        <w:t>2020</w:t>
      </w:r>
      <w:r>
        <w:rPr>
          <w:rFonts w:hint="eastAsia"/>
        </w:rPr>
        <w:t>年</w:t>
      </w:r>
      <w:r>
        <w:rPr>
          <w:rFonts w:hint="eastAsia"/>
        </w:rPr>
        <w:t>12</w:t>
      </w:r>
      <w:r>
        <w:rPr>
          <w:rFonts w:hint="eastAsia"/>
        </w:rPr>
        <w:t>月号（总第</w:t>
      </w:r>
      <w:r>
        <w:rPr>
          <w:rFonts w:hint="eastAsia"/>
        </w:rPr>
        <w:t>84</w:t>
      </w:r>
      <w:r>
        <w:rPr>
          <w:rFonts w:hint="eastAsia"/>
        </w:rPr>
        <w:t>期），</w:t>
      </w:r>
      <w:r>
        <w:t>https://www.churchchina.org/archives/201207.html</w:t>
      </w:r>
    </w:p>
    <w:p w14:paraId="192D0924" w14:textId="77777777" w:rsidR="00DE1544" w:rsidRDefault="00DE1544" w:rsidP="00580A71">
      <w:pPr>
        <w:jc w:val="left"/>
      </w:pPr>
    </w:p>
    <w:p w14:paraId="6FC46040" w14:textId="77777777" w:rsidR="00DE1544" w:rsidRDefault="00DE1544" w:rsidP="00580A71">
      <w:pPr>
        <w:pStyle w:val="afd"/>
        <w:jc w:val="left"/>
      </w:pPr>
      <w:r>
        <w:rPr>
          <w:rFonts w:hint="eastAsia"/>
        </w:rPr>
        <w:t>3</w:t>
      </w:r>
      <w:r>
        <w:rPr>
          <w:rFonts w:hint="eastAsia"/>
        </w:rPr>
        <w:t>）福音下的悔改</w:t>
      </w:r>
    </w:p>
    <w:p w14:paraId="5BAD5D9A" w14:textId="77777777" w:rsidR="00DE1544" w:rsidRDefault="00DE1544" w:rsidP="00580A71">
      <w:pPr>
        <w:jc w:val="left"/>
      </w:pPr>
    </w:p>
    <w:p w14:paraId="24ECBB95" w14:textId="77777777" w:rsidR="00DE1544" w:rsidRDefault="00DE1544" w:rsidP="00580A71">
      <w:pPr>
        <w:jc w:val="left"/>
      </w:pPr>
      <w:r>
        <w:rPr>
          <w:rFonts w:hint="eastAsia"/>
        </w:rPr>
        <w:t>大牛，</w:t>
      </w:r>
      <w:r w:rsidRPr="007F2D99">
        <w:rPr>
          <w:rFonts w:hint="eastAsia"/>
        </w:rPr>
        <w:t>〈</w:t>
      </w:r>
      <w:r w:rsidRPr="006C5B1B">
        <w:rPr>
          <w:rFonts w:hint="eastAsia"/>
        </w:rPr>
        <w:t>福音下的悔改</w:t>
      </w:r>
      <w:r w:rsidRPr="007F2D99">
        <w:rPr>
          <w:rFonts w:hint="eastAsia"/>
          <w:szCs w:val="21"/>
        </w:rPr>
        <w:t>〉</w:t>
      </w:r>
      <w:r>
        <w:rPr>
          <w:rFonts w:hint="eastAsia"/>
        </w:rPr>
        <w:t>，</w:t>
      </w:r>
      <w:r>
        <w:rPr>
          <w:rFonts w:hint="eastAsia"/>
        </w:rPr>
        <w:t>2016</w:t>
      </w:r>
      <w:r>
        <w:rPr>
          <w:rFonts w:hint="eastAsia"/>
        </w:rPr>
        <w:t>年</w:t>
      </w:r>
      <w:r>
        <w:rPr>
          <w:rFonts w:hint="eastAsia"/>
        </w:rPr>
        <w:t>01</w:t>
      </w:r>
      <w:r>
        <w:rPr>
          <w:rFonts w:hint="eastAsia"/>
        </w:rPr>
        <w:t>月号（总第</w:t>
      </w:r>
      <w:r>
        <w:rPr>
          <w:rFonts w:hint="eastAsia"/>
        </w:rPr>
        <w:t>57</w:t>
      </w:r>
      <w:r>
        <w:rPr>
          <w:rFonts w:hint="eastAsia"/>
        </w:rPr>
        <w:t>期），</w:t>
      </w:r>
      <w:r>
        <w:t>https://www.churchchina.org/archives/160108.html</w:t>
      </w:r>
    </w:p>
    <w:p w14:paraId="28E5066B" w14:textId="77777777" w:rsidR="00DE1544" w:rsidRDefault="00DE1544" w:rsidP="00580A71">
      <w:pPr>
        <w:jc w:val="left"/>
      </w:pPr>
    </w:p>
    <w:p w14:paraId="7533EEB1" w14:textId="77777777" w:rsidR="00DE1544" w:rsidRDefault="00DE1544" w:rsidP="00580A71">
      <w:pPr>
        <w:jc w:val="left"/>
      </w:pPr>
      <w:r>
        <w:rPr>
          <w:rFonts w:hint="eastAsia"/>
        </w:rPr>
        <w:t>约翰·米勒（</w:t>
      </w:r>
      <w:r>
        <w:rPr>
          <w:rFonts w:hint="eastAsia"/>
        </w:rPr>
        <w:t>C. John Miller</w:t>
      </w:r>
      <w:r>
        <w:rPr>
          <w:rFonts w:hint="eastAsia"/>
        </w:rPr>
        <w:t>），</w:t>
      </w:r>
      <w:r w:rsidRPr="007F2D99">
        <w:rPr>
          <w:rFonts w:hint="eastAsia"/>
        </w:rPr>
        <w:t>〈</w:t>
      </w:r>
      <w:r w:rsidRPr="006C5B1B">
        <w:rPr>
          <w:rFonts w:hint="eastAsia"/>
        </w:rPr>
        <w:t>真假悔改</w:t>
      </w:r>
      <w:r w:rsidRPr="007F2D99">
        <w:rPr>
          <w:rFonts w:hint="eastAsia"/>
          <w:szCs w:val="21"/>
        </w:rPr>
        <w:t>〉</w:t>
      </w:r>
      <w:r>
        <w:rPr>
          <w:rFonts w:hint="eastAsia"/>
        </w:rPr>
        <w:t>，</w:t>
      </w:r>
      <w:r>
        <w:rPr>
          <w:rFonts w:hint="eastAsia"/>
        </w:rPr>
        <w:t>2022</w:t>
      </w:r>
      <w:r>
        <w:rPr>
          <w:rFonts w:hint="eastAsia"/>
        </w:rPr>
        <w:t>年</w:t>
      </w:r>
      <w:r>
        <w:rPr>
          <w:rFonts w:hint="eastAsia"/>
        </w:rPr>
        <w:t>06</w:t>
      </w:r>
      <w:r>
        <w:rPr>
          <w:rFonts w:hint="eastAsia"/>
        </w:rPr>
        <w:t>月号（总第</w:t>
      </w:r>
      <w:r>
        <w:rPr>
          <w:rFonts w:hint="eastAsia"/>
        </w:rPr>
        <w:t>90</w:t>
      </w:r>
      <w:r>
        <w:rPr>
          <w:rFonts w:hint="eastAsia"/>
        </w:rPr>
        <w:t>期），</w:t>
      </w:r>
      <w:r>
        <w:t>https://www.churchchina.org/archives/220607.html</w:t>
      </w:r>
    </w:p>
    <w:p w14:paraId="6458E280" w14:textId="77777777" w:rsidR="00DE1544" w:rsidRDefault="00DE1544" w:rsidP="00580A71">
      <w:pPr>
        <w:jc w:val="left"/>
      </w:pPr>
    </w:p>
    <w:p w14:paraId="40F63F69" w14:textId="77777777" w:rsidR="00DE1544" w:rsidRDefault="00DE1544" w:rsidP="00580A71">
      <w:pPr>
        <w:jc w:val="left"/>
      </w:pPr>
      <w:r>
        <w:rPr>
          <w:rFonts w:hint="eastAsia"/>
        </w:rPr>
        <w:t>托马斯·波士顿（</w:t>
      </w:r>
      <w:r>
        <w:rPr>
          <w:rFonts w:hint="eastAsia"/>
        </w:rPr>
        <w:t>Thomas Boston</w:t>
      </w:r>
      <w:r>
        <w:rPr>
          <w:rFonts w:hint="eastAsia"/>
        </w:rPr>
        <w:t>），</w:t>
      </w:r>
      <w:r w:rsidRPr="00585029">
        <w:rPr>
          <w:rFonts w:hint="eastAsia"/>
        </w:rPr>
        <w:t>〈</w:t>
      </w:r>
      <w:r w:rsidRPr="006C5B1B">
        <w:rPr>
          <w:rFonts w:hint="eastAsia"/>
        </w:rPr>
        <w:t>若不悔改都要灭亡</w:t>
      </w:r>
      <w:r w:rsidRPr="00585029">
        <w:rPr>
          <w:rFonts w:hint="eastAsia"/>
          <w:szCs w:val="21"/>
        </w:rPr>
        <w:t>〉</w:t>
      </w:r>
      <w:r>
        <w:rPr>
          <w:rFonts w:hint="eastAsia"/>
        </w:rPr>
        <w:t>，</w:t>
      </w:r>
      <w:r>
        <w:rPr>
          <w:rFonts w:hint="eastAsia"/>
        </w:rPr>
        <w:t>2022</w:t>
      </w:r>
      <w:r>
        <w:rPr>
          <w:rFonts w:hint="eastAsia"/>
        </w:rPr>
        <w:t>年</w:t>
      </w:r>
      <w:r>
        <w:rPr>
          <w:rFonts w:hint="eastAsia"/>
        </w:rPr>
        <w:t>06</w:t>
      </w:r>
      <w:r>
        <w:rPr>
          <w:rFonts w:hint="eastAsia"/>
        </w:rPr>
        <w:t>月号（总第</w:t>
      </w:r>
      <w:r>
        <w:rPr>
          <w:rFonts w:hint="eastAsia"/>
        </w:rPr>
        <w:t>90</w:t>
      </w:r>
      <w:r>
        <w:rPr>
          <w:rFonts w:hint="eastAsia"/>
        </w:rPr>
        <w:t>期），</w:t>
      </w:r>
      <w:r>
        <w:t>https://www.churchchina.org/archives/220605.html</w:t>
      </w:r>
    </w:p>
    <w:p w14:paraId="41EB8319" w14:textId="77777777" w:rsidR="00DE1544" w:rsidRDefault="00DE1544" w:rsidP="00580A71">
      <w:pPr>
        <w:jc w:val="left"/>
      </w:pPr>
    </w:p>
    <w:p w14:paraId="03113BC4" w14:textId="77777777" w:rsidR="00DE1544" w:rsidRDefault="00DE1544" w:rsidP="00580A71">
      <w:pPr>
        <w:pStyle w:val="afd"/>
        <w:jc w:val="left"/>
      </w:pPr>
      <w:r>
        <w:rPr>
          <w:rFonts w:hint="eastAsia"/>
        </w:rPr>
        <w:t>4</w:t>
      </w:r>
      <w:r>
        <w:rPr>
          <w:rFonts w:hint="eastAsia"/>
        </w:rPr>
        <w:t>）教会文化</w:t>
      </w:r>
    </w:p>
    <w:p w14:paraId="472E6DF9" w14:textId="77777777" w:rsidR="00DE1544" w:rsidRDefault="00DE1544" w:rsidP="00580A71">
      <w:pPr>
        <w:jc w:val="left"/>
      </w:pPr>
    </w:p>
    <w:p w14:paraId="5B3DC3E6" w14:textId="77777777" w:rsidR="00DE1544" w:rsidRDefault="00DE1544" w:rsidP="00580A71">
      <w:pPr>
        <w:jc w:val="left"/>
      </w:pPr>
      <w:r>
        <w:rPr>
          <w:rFonts w:hint="eastAsia"/>
        </w:rPr>
        <w:t>史蒂夫·马丁（</w:t>
      </w:r>
      <w:r>
        <w:rPr>
          <w:rFonts w:hint="eastAsia"/>
        </w:rPr>
        <w:t>Steve Martin</w:t>
      </w:r>
      <w:r>
        <w:rPr>
          <w:rFonts w:hint="eastAsia"/>
        </w:rPr>
        <w:t>），</w:t>
      </w:r>
      <w:r w:rsidRPr="00585029">
        <w:rPr>
          <w:rFonts w:hint="eastAsia"/>
        </w:rPr>
        <w:t>〈</w:t>
      </w:r>
      <w:r w:rsidRPr="006C5B1B">
        <w:rPr>
          <w:rFonts w:hint="eastAsia"/>
        </w:rPr>
        <w:t>教会中的专制主义</w:t>
      </w:r>
      <w:r w:rsidRPr="00585029">
        <w:rPr>
          <w:rFonts w:hint="eastAsia"/>
          <w:szCs w:val="21"/>
        </w:rPr>
        <w:t>〉</w:t>
      </w:r>
      <w:r>
        <w:rPr>
          <w:rFonts w:hint="eastAsia"/>
        </w:rPr>
        <w:t>，</w:t>
      </w:r>
      <w:r>
        <w:rPr>
          <w:rFonts w:hint="eastAsia"/>
        </w:rPr>
        <w:t>2022</w:t>
      </w:r>
      <w:r>
        <w:rPr>
          <w:rFonts w:hint="eastAsia"/>
        </w:rPr>
        <w:t>年</w:t>
      </w:r>
      <w:r>
        <w:rPr>
          <w:rFonts w:hint="eastAsia"/>
        </w:rPr>
        <w:t>09</w:t>
      </w:r>
      <w:r>
        <w:rPr>
          <w:rFonts w:hint="eastAsia"/>
        </w:rPr>
        <w:t>月号（总第</w:t>
      </w:r>
      <w:r>
        <w:rPr>
          <w:rFonts w:hint="eastAsia"/>
        </w:rPr>
        <w:t>91</w:t>
      </w:r>
      <w:r>
        <w:rPr>
          <w:rFonts w:hint="eastAsia"/>
        </w:rPr>
        <w:t>期），</w:t>
      </w:r>
      <w:r>
        <w:t>https://www.churchchina.org/archives/220905.html</w:t>
      </w:r>
    </w:p>
    <w:p w14:paraId="6B91223F" w14:textId="77777777" w:rsidR="00DE1544" w:rsidRDefault="00DE1544" w:rsidP="00580A71">
      <w:pPr>
        <w:jc w:val="left"/>
      </w:pPr>
    </w:p>
    <w:p w14:paraId="39DBC6F8" w14:textId="77777777" w:rsidR="00DE1544" w:rsidRDefault="00DE1544" w:rsidP="00580A71">
      <w:pPr>
        <w:jc w:val="left"/>
      </w:pPr>
      <w:proofErr w:type="gramStart"/>
      <w:r>
        <w:rPr>
          <w:rFonts w:hint="eastAsia"/>
        </w:rPr>
        <w:t>江登兴</w:t>
      </w:r>
      <w:proofErr w:type="gramEnd"/>
      <w:r>
        <w:rPr>
          <w:rFonts w:hint="eastAsia"/>
        </w:rPr>
        <w:t>，</w:t>
      </w:r>
      <w:r w:rsidRPr="00585029">
        <w:rPr>
          <w:rFonts w:hint="eastAsia"/>
        </w:rPr>
        <w:t>〈</w:t>
      </w:r>
      <w:r w:rsidRPr="006C5B1B">
        <w:rPr>
          <w:rFonts w:hint="eastAsia"/>
        </w:rPr>
        <w:t>中国教会的专制主义危机</w:t>
      </w:r>
      <w:r w:rsidRPr="00585029">
        <w:rPr>
          <w:rFonts w:hint="eastAsia"/>
          <w:szCs w:val="21"/>
        </w:rPr>
        <w:t>〉</w:t>
      </w:r>
      <w:r>
        <w:rPr>
          <w:rFonts w:hint="eastAsia"/>
        </w:rPr>
        <w:t>，</w:t>
      </w:r>
      <w:r>
        <w:rPr>
          <w:rFonts w:hint="eastAsia"/>
        </w:rPr>
        <w:t>2006</w:t>
      </w:r>
      <w:r>
        <w:rPr>
          <w:rFonts w:hint="eastAsia"/>
        </w:rPr>
        <w:t>年</w:t>
      </w:r>
      <w:r>
        <w:rPr>
          <w:rFonts w:hint="eastAsia"/>
        </w:rPr>
        <w:t>11</w:t>
      </w:r>
      <w:r>
        <w:rPr>
          <w:rFonts w:hint="eastAsia"/>
        </w:rPr>
        <w:t>月号（总第</w:t>
      </w:r>
      <w:r>
        <w:rPr>
          <w:rFonts w:hint="eastAsia"/>
        </w:rPr>
        <w:t>02</w:t>
      </w:r>
      <w:r>
        <w:rPr>
          <w:rFonts w:hint="eastAsia"/>
        </w:rPr>
        <w:t>期），</w:t>
      </w:r>
      <w:r>
        <w:t>https://www.churchchina.org/archives/061101.html</w:t>
      </w:r>
    </w:p>
    <w:p w14:paraId="3F6CEA24" w14:textId="77777777" w:rsidR="00DE1544" w:rsidRDefault="00DE1544" w:rsidP="00580A71">
      <w:pPr>
        <w:jc w:val="left"/>
      </w:pPr>
    </w:p>
    <w:p w14:paraId="505F3CF2" w14:textId="77777777" w:rsidR="00DE1544" w:rsidRDefault="00DE1544" w:rsidP="00580A71">
      <w:pPr>
        <w:pStyle w:val="afb"/>
        <w:jc w:val="left"/>
      </w:pPr>
      <w:r>
        <w:rPr>
          <w:rFonts w:hint="eastAsia"/>
        </w:rPr>
        <w:t>2</w:t>
      </w:r>
      <w:r>
        <w:rPr>
          <w:rFonts w:hint="eastAsia"/>
        </w:rPr>
        <w:t>、应对问题</w:t>
      </w:r>
    </w:p>
    <w:p w14:paraId="70B1EFE5" w14:textId="77777777" w:rsidR="00DE1544" w:rsidRDefault="00DE1544" w:rsidP="00580A71">
      <w:pPr>
        <w:jc w:val="left"/>
      </w:pPr>
    </w:p>
    <w:p w14:paraId="754D182D" w14:textId="77777777" w:rsidR="00DE1544" w:rsidRDefault="00DE1544" w:rsidP="00580A71">
      <w:pPr>
        <w:pStyle w:val="afd"/>
        <w:jc w:val="left"/>
      </w:pPr>
      <w:r>
        <w:rPr>
          <w:rFonts w:hint="eastAsia"/>
        </w:rPr>
        <w:t>1</w:t>
      </w:r>
      <w:r>
        <w:rPr>
          <w:rFonts w:hint="eastAsia"/>
        </w:rPr>
        <w:t>）辅导原理</w:t>
      </w:r>
    </w:p>
    <w:p w14:paraId="29A57D72" w14:textId="77777777" w:rsidR="00DE1544" w:rsidRDefault="00DE1544" w:rsidP="00580A71">
      <w:pPr>
        <w:jc w:val="left"/>
      </w:pPr>
    </w:p>
    <w:p w14:paraId="4CCA4512" w14:textId="77777777" w:rsidR="00DE1544" w:rsidRDefault="00DE1544" w:rsidP="00580A71">
      <w:pPr>
        <w:jc w:val="left"/>
      </w:pPr>
      <w:r>
        <w:rPr>
          <w:rFonts w:hint="eastAsia"/>
        </w:rPr>
        <w:t>莉莉，</w:t>
      </w:r>
      <w:r w:rsidRPr="00585029">
        <w:rPr>
          <w:rFonts w:hint="eastAsia"/>
        </w:rPr>
        <w:t>〈</w:t>
      </w:r>
      <w:r w:rsidRPr="006C5B1B">
        <w:rPr>
          <w:rFonts w:hint="eastAsia"/>
        </w:rPr>
        <w:t>人是如何改变——圣经辅导的基本模式</w:t>
      </w:r>
      <w:r w:rsidRPr="00585029">
        <w:rPr>
          <w:rFonts w:hint="eastAsia"/>
          <w:szCs w:val="21"/>
        </w:rPr>
        <w:t>〉</w:t>
      </w:r>
      <w:r>
        <w:rPr>
          <w:rFonts w:hint="eastAsia"/>
        </w:rPr>
        <w:t>，</w:t>
      </w:r>
      <w:r>
        <w:rPr>
          <w:rFonts w:hint="eastAsia"/>
        </w:rPr>
        <w:t>2008</w:t>
      </w:r>
      <w:r>
        <w:rPr>
          <w:rFonts w:hint="eastAsia"/>
        </w:rPr>
        <w:t>年</w:t>
      </w:r>
      <w:r>
        <w:rPr>
          <w:rFonts w:hint="eastAsia"/>
        </w:rPr>
        <w:t>03</w:t>
      </w:r>
      <w:r>
        <w:rPr>
          <w:rFonts w:hint="eastAsia"/>
        </w:rPr>
        <w:t>月号（总第</w:t>
      </w:r>
      <w:r>
        <w:rPr>
          <w:rFonts w:hint="eastAsia"/>
        </w:rPr>
        <w:t>10</w:t>
      </w:r>
      <w:r>
        <w:rPr>
          <w:rFonts w:hint="eastAsia"/>
        </w:rPr>
        <w:t>期），</w:t>
      </w:r>
      <w:r>
        <w:t>https://www.churchchina.org/archives/080303.html</w:t>
      </w:r>
    </w:p>
    <w:p w14:paraId="06C8A865" w14:textId="77777777" w:rsidR="00DE1544" w:rsidRDefault="00DE1544" w:rsidP="00580A71">
      <w:pPr>
        <w:jc w:val="left"/>
      </w:pPr>
    </w:p>
    <w:p w14:paraId="5AF0F0E6" w14:textId="77777777" w:rsidR="00DE1544" w:rsidRDefault="00DE1544" w:rsidP="00580A71">
      <w:pPr>
        <w:jc w:val="left"/>
      </w:pPr>
      <w:r>
        <w:rPr>
          <w:rFonts w:hint="eastAsia"/>
        </w:rPr>
        <w:t>鲍力生，</w:t>
      </w:r>
      <w:r w:rsidRPr="00585029">
        <w:rPr>
          <w:rFonts w:hint="eastAsia"/>
        </w:rPr>
        <w:t>〈</w:t>
      </w:r>
      <w:r w:rsidRPr="006C5B1B">
        <w:rPr>
          <w:rFonts w:hint="eastAsia"/>
        </w:rPr>
        <w:t>心的偶像与“浮华市集”</w:t>
      </w:r>
      <w:r w:rsidRPr="00585029">
        <w:rPr>
          <w:rFonts w:hint="eastAsia"/>
          <w:szCs w:val="21"/>
        </w:rPr>
        <w:t>〉</w:t>
      </w:r>
      <w:r>
        <w:rPr>
          <w:rFonts w:hint="eastAsia"/>
        </w:rPr>
        <w:t>，</w:t>
      </w:r>
      <w:r>
        <w:rPr>
          <w:rFonts w:hint="eastAsia"/>
        </w:rPr>
        <w:t>2008</w:t>
      </w:r>
      <w:r>
        <w:rPr>
          <w:rFonts w:hint="eastAsia"/>
        </w:rPr>
        <w:t>年</w:t>
      </w:r>
      <w:r>
        <w:rPr>
          <w:rFonts w:hint="eastAsia"/>
        </w:rPr>
        <w:t>03</w:t>
      </w:r>
      <w:r>
        <w:rPr>
          <w:rFonts w:hint="eastAsia"/>
        </w:rPr>
        <w:t>月号（总第</w:t>
      </w:r>
      <w:r>
        <w:rPr>
          <w:rFonts w:hint="eastAsia"/>
        </w:rPr>
        <w:t>10</w:t>
      </w:r>
      <w:r>
        <w:rPr>
          <w:rFonts w:hint="eastAsia"/>
        </w:rPr>
        <w:t>期），</w:t>
      </w:r>
      <w:r>
        <w:t>https://www.churchchina.org/archives/080304.html</w:t>
      </w:r>
    </w:p>
    <w:p w14:paraId="685688F6" w14:textId="77777777" w:rsidR="00DE1544" w:rsidRDefault="00DE1544" w:rsidP="00580A71">
      <w:pPr>
        <w:jc w:val="left"/>
      </w:pPr>
    </w:p>
    <w:p w14:paraId="5AD1244D" w14:textId="77777777" w:rsidR="00DE1544" w:rsidRDefault="00DE1544" w:rsidP="00580A71">
      <w:pPr>
        <w:pStyle w:val="afd"/>
        <w:jc w:val="left"/>
      </w:pPr>
      <w:r>
        <w:rPr>
          <w:rFonts w:hint="eastAsia"/>
        </w:rPr>
        <w:t>2</w:t>
      </w:r>
      <w:r>
        <w:rPr>
          <w:rFonts w:hint="eastAsia"/>
        </w:rPr>
        <w:t>）如何辅导：受害者、相关人</w:t>
      </w:r>
    </w:p>
    <w:p w14:paraId="246A7D22" w14:textId="77777777" w:rsidR="00DE1544" w:rsidRDefault="00DE1544" w:rsidP="00580A71">
      <w:pPr>
        <w:jc w:val="left"/>
      </w:pPr>
    </w:p>
    <w:p w14:paraId="244F4F0E" w14:textId="77777777" w:rsidR="00DE1544" w:rsidRDefault="00DE1544" w:rsidP="00580A71">
      <w:pPr>
        <w:jc w:val="left"/>
      </w:pPr>
      <w:r>
        <w:t>Grace</w:t>
      </w:r>
      <w:r>
        <w:rPr>
          <w:rFonts w:hint="eastAsia"/>
        </w:rPr>
        <w:t>，</w:t>
      </w:r>
      <w:r w:rsidRPr="00585029">
        <w:rPr>
          <w:rFonts w:hint="eastAsia"/>
        </w:rPr>
        <w:t>〈</w:t>
      </w:r>
      <w:r w:rsidRPr="006C5B1B">
        <w:rPr>
          <w:rFonts w:hint="eastAsia"/>
        </w:rPr>
        <w:t>教会如何介入帮助受害者</w:t>
      </w:r>
      <w:r w:rsidRPr="00585029">
        <w:rPr>
          <w:rFonts w:hint="eastAsia"/>
          <w:szCs w:val="21"/>
        </w:rPr>
        <w:t>〉</w:t>
      </w:r>
      <w:r>
        <w:rPr>
          <w:rFonts w:hint="eastAsia"/>
        </w:rPr>
        <w:t>，</w:t>
      </w:r>
      <w:r>
        <w:rPr>
          <w:rFonts w:hint="eastAsia"/>
        </w:rPr>
        <w:t>2024</w:t>
      </w:r>
      <w:r>
        <w:rPr>
          <w:rFonts w:hint="eastAsia"/>
        </w:rPr>
        <w:t>年</w:t>
      </w:r>
      <w:r>
        <w:rPr>
          <w:rFonts w:hint="eastAsia"/>
        </w:rPr>
        <w:t>09</w:t>
      </w:r>
      <w:r>
        <w:rPr>
          <w:rFonts w:hint="eastAsia"/>
        </w:rPr>
        <w:t>月号（总第</w:t>
      </w:r>
      <w:r>
        <w:rPr>
          <w:rFonts w:hint="eastAsia"/>
        </w:rPr>
        <w:t>99</w:t>
      </w:r>
      <w:r>
        <w:rPr>
          <w:rFonts w:hint="eastAsia"/>
        </w:rPr>
        <w:t>期），</w:t>
      </w:r>
      <w:r>
        <w:t>https://www.churchchina.org/archives/240906.html</w:t>
      </w:r>
    </w:p>
    <w:p w14:paraId="11988D6D" w14:textId="77777777" w:rsidR="00DE1544" w:rsidRDefault="00DE1544" w:rsidP="00580A71">
      <w:pPr>
        <w:jc w:val="left"/>
      </w:pPr>
    </w:p>
    <w:p w14:paraId="24765110" w14:textId="77777777" w:rsidR="00DE1544" w:rsidRDefault="00DE1544" w:rsidP="00580A71">
      <w:pPr>
        <w:jc w:val="left"/>
      </w:pPr>
      <w:r>
        <w:rPr>
          <w:rFonts w:hint="eastAsia"/>
        </w:rPr>
        <w:t>洪奕蕾，</w:t>
      </w:r>
      <w:r w:rsidRPr="00585029">
        <w:rPr>
          <w:rFonts w:hint="eastAsia"/>
        </w:rPr>
        <w:t>〈</w:t>
      </w:r>
      <w:r w:rsidRPr="006C5B1B">
        <w:rPr>
          <w:rFonts w:hint="eastAsia"/>
        </w:rPr>
        <w:t>教会如何介入帮助受害家庭</w:t>
      </w:r>
      <w:r w:rsidRPr="00585029">
        <w:rPr>
          <w:rFonts w:hint="eastAsia"/>
          <w:szCs w:val="21"/>
        </w:rPr>
        <w:t>〉</w:t>
      </w:r>
      <w:r>
        <w:rPr>
          <w:rFonts w:hint="eastAsia"/>
        </w:rPr>
        <w:t>，</w:t>
      </w:r>
      <w:r>
        <w:rPr>
          <w:rFonts w:hint="eastAsia"/>
        </w:rPr>
        <w:t>2024</w:t>
      </w:r>
      <w:r>
        <w:rPr>
          <w:rFonts w:hint="eastAsia"/>
        </w:rPr>
        <w:t>年</w:t>
      </w:r>
      <w:r>
        <w:rPr>
          <w:rFonts w:hint="eastAsia"/>
        </w:rPr>
        <w:t>09</w:t>
      </w:r>
      <w:r>
        <w:rPr>
          <w:rFonts w:hint="eastAsia"/>
        </w:rPr>
        <w:t>月号（总第</w:t>
      </w:r>
      <w:r>
        <w:rPr>
          <w:rFonts w:hint="eastAsia"/>
        </w:rPr>
        <w:t>99</w:t>
      </w:r>
      <w:r>
        <w:rPr>
          <w:rFonts w:hint="eastAsia"/>
        </w:rPr>
        <w:t>期），</w:t>
      </w:r>
      <w:r>
        <w:t>https://www.churchchina.org/archives/240907.html</w:t>
      </w:r>
    </w:p>
    <w:p w14:paraId="6A108AB5" w14:textId="77777777" w:rsidR="00DE1544" w:rsidRDefault="00DE1544" w:rsidP="00580A71">
      <w:pPr>
        <w:pStyle w:val="afd"/>
        <w:jc w:val="left"/>
      </w:pPr>
    </w:p>
    <w:p w14:paraId="17A62EED" w14:textId="77777777" w:rsidR="00DE1544" w:rsidRDefault="00DE1544" w:rsidP="00580A71">
      <w:pPr>
        <w:jc w:val="left"/>
      </w:pPr>
      <w:proofErr w:type="gramStart"/>
      <w:r>
        <w:rPr>
          <w:rFonts w:hint="eastAsia"/>
        </w:rPr>
        <w:t>林慈信</w:t>
      </w:r>
      <w:proofErr w:type="gramEnd"/>
      <w:r>
        <w:rPr>
          <w:rFonts w:hint="eastAsia"/>
        </w:rPr>
        <w:t>，</w:t>
      </w:r>
      <w:r w:rsidRPr="00585029">
        <w:rPr>
          <w:rFonts w:hint="eastAsia"/>
        </w:rPr>
        <w:t>〈</w:t>
      </w:r>
      <w:r w:rsidRPr="006C5B1B">
        <w:rPr>
          <w:rFonts w:hint="eastAsia"/>
        </w:rPr>
        <w:t>当教会令你失望时</w:t>
      </w:r>
      <w:r w:rsidRPr="00585029">
        <w:rPr>
          <w:rFonts w:hint="eastAsia"/>
          <w:szCs w:val="21"/>
        </w:rPr>
        <w:t>〉</w:t>
      </w:r>
      <w:r>
        <w:rPr>
          <w:rFonts w:hint="eastAsia"/>
        </w:rPr>
        <w:t>，</w:t>
      </w:r>
      <w:r>
        <w:rPr>
          <w:rFonts w:hint="eastAsia"/>
        </w:rPr>
        <w:t>2022</w:t>
      </w:r>
      <w:r>
        <w:rPr>
          <w:rFonts w:hint="eastAsia"/>
        </w:rPr>
        <w:t>年</w:t>
      </w:r>
      <w:r>
        <w:rPr>
          <w:rFonts w:hint="eastAsia"/>
        </w:rPr>
        <w:t>09</w:t>
      </w:r>
      <w:r>
        <w:rPr>
          <w:rFonts w:hint="eastAsia"/>
        </w:rPr>
        <w:t>月号（总第</w:t>
      </w:r>
      <w:r>
        <w:rPr>
          <w:rFonts w:hint="eastAsia"/>
        </w:rPr>
        <w:t>91</w:t>
      </w:r>
      <w:r>
        <w:rPr>
          <w:rFonts w:hint="eastAsia"/>
        </w:rPr>
        <w:t>期），</w:t>
      </w:r>
      <w:r>
        <w:t>https://www.churchchina.org/archives/220906.html</w:t>
      </w:r>
    </w:p>
    <w:p w14:paraId="5D630686" w14:textId="77777777" w:rsidR="00DE1544" w:rsidRDefault="00DE1544" w:rsidP="00580A71">
      <w:pPr>
        <w:jc w:val="left"/>
      </w:pPr>
    </w:p>
    <w:p w14:paraId="3AFE2702" w14:textId="77777777" w:rsidR="00DE1544" w:rsidRDefault="00DE1544" w:rsidP="00580A71">
      <w:pPr>
        <w:pStyle w:val="afd"/>
        <w:jc w:val="left"/>
      </w:pPr>
      <w:r>
        <w:rPr>
          <w:rFonts w:hint="eastAsia"/>
        </w:rPr>
        <w:t>3</w:t>
      </w:r>
      <w:r>
        <w:rPr>
          <w:rFonts w:hint="eastAsia"/>
        </w:rPr>
        <w:t>）教会纪律</w:t>
      </w:r>
    </w:p>
    <w:p w14:paraId="432B59E2" w14:textId="77777777" w:rsidR="00DE1544" w:rsidRDefault="00DE1544" w:rsidP="00580A71">
      <w:pPr>
        <w:jc w:val="left"/>
      </w:pPr>
    </w:p>
    <w:p w14:paraId="71240AFD" w14:textId="77777777" w:rsidR="00DE1544" w:rsidRDefault="00DE1544" w:rsidP="00580A71">
      <w:pPr>
        <w:jc w:val="left"/>
      </w:pPr>
      <w:r>
        <w:rPr>
          <w:rFonts w:hint="eastAsia"/>
        </w:rPr>
        <w:t>张老师，</w:t>
      </w:r>
      <w:r w:rsidRPr="00585029">
        <w:rPr>
          <w:rFonts w:hint="eastAsia"/>
        </w:rPr>
        <w:t>〈</w:t>
      </w:r>
      <w:r w:rsidRPr="006C5B1B">
        <w:rPr>
          <w:rFonts w:hint="eastAsia"/>
        </w:rPr>
        <w:t>教会如何介入帮助施害者</w:t>
      </w:r>
      <w:r w:rsidRPr="00585029">
        <w:rPr>
          <w:rFonts w:hint="eastAsia"/>
          <w:szCs w:val="21"/>
        </w:rPr>
        <w:t>〉</w:t>
      </w:r>
      <w:r>
        <w:rPr>
          <w:rFonts w:hint="eastAsia"/>
        </w:rPr>
        <w:t>，</w:t>
      </w:r>
      <w:r>
        <w:rPr>
          <w:rFonts w:hint="eastAsia"/>
        </w:rPr>
        <w:t>2024</w:t>
      </w:r>
      <w:r>
        <w:rPr>
          <w:rFonts w:hint="eastAsia"/>
        </w:rPr>
        <w:t>年</w:t>
      </w:r>
      <w:r>
        <w:rPr>
          <w:rFonts w:hint="eastAsia"/>
        </w:rPr>
        <w:t>09</w:t>
      </w:r>
      <w:r>
        <w:rPr>
          <w:rFonts w:hint="eastAsia"/>
        </w:rPr>
        <w:t>月号（总第</w:t>
      </w:r>
      <w:r>
        <w:rPr>
          <w:rFonts w:hint="eastAsia"/>
        </w:rPr>
        <w:t>99</w:t>
      </w:r>
      <w:r>
        <w:rPr>
          <w:rFonts w:hint="eastAsia"/>
        </w:rPr>
        <w:t>期），</w:t>
      </w:r>
      <w:r>
        <w:t>https://www.churchchina.org/archives/240905.html</w:t>
      </w:r>
    </w:p>
    <w:p w14:paraId="0EC68E97" w14:textId="77777777" w:rsidR="00DE1544" w:rsidRDefault="00DE1544" w:rsidP="00580A71">
      <w:pPr>
        <w:jc w:val="left"/>
      </w:pPr>
    </w:p>
    <w:p w14:paraId="7258E1F0" w14:textId="77777777" w:rsidR="00DE1544" w:rsidRDefault="00DE1544" w:rsidP="00580A71">
      <w:pPr>
        <w:jc w:val="left"/>
      </w:pPr>
      <w:r>
        <w:rPr>
          <w:rFonts w:hint="eastAsia"/>
        </w:rPr>
        <w:t>阿尔弗雷德·</w:t>
      </w:r>
      <w:proofErr w:type="gramStart"/>
      <w:r>
        <w:rPr>
          <w:rFonts w:hint="eastAsia"/>
        </w:rPr>
        <w:t>鄱</w:t>
      </w:r>
      <w:proofErr w:type="gramEnd"/>
      <w:r>
        <w:rPr>
          <w:rFonts w:hint="eastAsia"/>
        </w:rPr>
        <w:t>锐尔（</w:t>
      </w:r>
      <w:r>
        <w:rPr>
          <w:rFonts w:hint="eastAsia"/>
        </w:rPr>
        <w:t>Alfred Poirier</w:t>
      </w:r>
      <w:r>
        <w:rPr>
          <w:rFonts w:hint="eastAsia"/>
        </w:rPr>
        <w:t>），</w:t>
      </w:r>
      <w:r w:rsidRPr="00585029">
        <w:rPr>
          <w:rFonts w:hint="eastAsia"/>
        </w:rPr>
        <w:t>〈</w:t>
      </w:r>
      <w:r w:rsidRPr="006C5B1B">
        <w:rPr>
          <w:rFonts w:hint="eastAsia"/>
        </w:rPr>
        <w:t>教会使用“天国钥匙”的权柄——执行教会纪律惩戒的原则与实践</w:t>
      </w:r>
      <w:r w:rsidRPr="00585029">
        <w:rPr>
          <w:rFonts w:hint="eastAsia"/>
          <w:szCs w:val="21"/>
        </w:rPr>
        <w:t>〉</w:t>
      </w:r>
      <w:r>
        <w:rPr>
          <w:rFonts w:hint="eastAsia"/>
        </w:rPr>
        <w:t>，</w:t>
      </w:r>
      <w:r>
        <w:rPr>
          <w:rFonts w:hint="eastAsia"/>
        </w:rPr>
        <w:t>2022</w:t>
      </w:r>
      <w:r>
        <w:rPr>
          <w:rFonts w:hint="eastAsia"/>
        </w:rPr>
        <w:t>年</w:t>
      </w:r>
      <w:r>
        <w:rPr>
          <w:rFonts w:hint="eastAsia"/>
        </w:rPr>
        <w:t>09</w:t>
      </w:r>
      <w:r>
        <w:rPr>
          <w:rFonts w:hint="eastAsia"/>
        </w:rPr>
        <w:t>月号（总第</w:t>
      </w:r>
      <w:r>
        <w:rPr>
          <w:rFonts w:hint="eastAsia"/>
        </w:rPr>
        <w:t>91</w:t>
      </w:r>
      <w:r>
        <w:rPr>
          <w:rFonts w:hint="eastAsia"/>
        </w:rPr>
        <w:t>期），</w:t>
      </w:r>
      <w:r>
        <w:t>https://www.churchchina.org/archives/220903.html</w:t>
      </w:r>
    </w:p>
    <w:p w14:paraId="56E09F09" w14:textId="77777777" w:rsidR="00DE1544" w:rsidRDefault="00DE1544" w:rsidP="00580A71">
      <w:pPr>
        <w:jc w:val="left"/>
      </w:pPr>
    </w:p>
    <w:p w14:paraId="0241F703" w14:textId="77777777" w:rsidR="00DE1544" w:rsidRDefault="00DE1544" w:rsidP="00580A71">
      <w:pPr>
        <w:jc w:val="left"/>
      </w:pPr>
      <w:r>
        <w:rPr>
          <w:rFonts w:hint="eastAsia"/>
        </w:rPr>
        <w:t>理查德·</w:t>
      </w:r>
      <w:r>
        <w:rPr>
          <w:rFonts w:hint="eastAsia"/>
        </w:rPr>
        <w:t>L</w:t>
      </w:r>
      <w:r>
        <w:rPr>
          <w:rFonts w:hint="eastAsia"/>
        </w:rPr>
        <w:t>·</w:t>
      </w:r>
      <w:proofErr w:type="gramStart"/>
      <w:r>
        <w:rPr>
          <w:rFonts w:hint="eastAsia"/>
        </w:rPr>
        <w:t>圭</w:t>
      </w:r>
      <w:proofErr w:type="gramEnd"/>
      <w:r>
        <w:rPr>
          <w:rFonts w:hint="eastAsia"/>
        </w:rPr>
        <w:t>多（</w:t>
      </w:r>
      <w:r>
        <w:rPr>
          <w:rFonts w:hint="eastAsia"/>
        </w:rPr>
        <w:t>Richard L. Guido</w:t>
      </w:r>
      <w:r>
        <w:rPr>
          <w:rFonts w:hint="eastAsia"/>
        </w:rPr>
        <w:t>），</w:t>
      </w:r>
      <w:r w:rsidRPr="00585029">
        <w:rPr>
          <w:rFonts w:hint="eastAsia"/>
        </w:rPr>
        <w:t>〈</w:t>
      </w:r>
      <w:r w:rsidRPr="006C5B1B">
        <w:rPr>
          <w:rFonts w:hint="eastAsia"/>
        </w:rPr>
        <w:t>从律师视角看教会内的性虐待事件</w:t>
      </w:r>
      <w:r w:rsidRPr="00585029">
        <w:rPr>
          <w:rFonts w:hint="eastAsia"/>
          <w:szCs w:val="21"/>
        </w:rPr>
        <w:t>〉</w:t>
      </w:r>
      <w:r>
        <w:rPr>
          <w:rFonts w:hint="eastAsia"/>
        </w:rPr>
        <w:t>，</w:t>
      </w:r>
      <w:r>
        <w:rPr>
          <w:rFonts w:hint="eastAsia"/>
        </w:rPr>
        <w:t>2024</w:t>
      </w:r>
      <w:r>
        <w:rPr>
          <w:rFonts w:hint="eastAsia"/>
        </w:rPr>
        <w:t>年</w:t>
      </w:r>
      <w:r>
        <w:rPr>
          <w:rFonts w:hint="eastAsia"/>
        </w:rPr>
        <w:t>06</w:t>
      </w:r>
      <w:r>
        <w:rPr>
          <w:rFonts w:hint="eastAsia"/>
        </w:rPr>
        <w:t>月号（总第</w:t>
      </w:r>
      <w:r>
        <w:rPr>
          <w:rFonts w:hint="eastAsia"/>
        </w:rPr>
        <w:t>98</w:t>
      </w:r>
      <w:r>
        <w:rPr>
          <w:rFonts w:hint="eastAsia"/>
        </w:rPr>
        <w:t>期），</w:t>
      </w:r>
      <w:r>
        <w:t>https://www.churchchina.org/archives/240606.html</w:t>
      </w:r>
    </w:p>
    <w:p w14:paraId="37ADE04B" w14:textId="77777777" w:rsidR="00DE1544" w:rsidRDefault="00DE1544" w:rsidP="00580A71">
      <w:pPr>
        <w:jc w:val="left"/>
      </w:pPr>
    </w:p>
    <w:p w14:paraId="24826B8D" w14:textId="77777777" w:rsidR="00DE1544" w:rsidRDefault="00DE1544" w:rsidP="00580A71">
      <w:pPr>
        <w:pStyle w:val="afd"/>
        <w:jc w:val="left"/>
      </w:pPr>
      <w:r>
        <w:rPr>
          <w:rFonts w:hint="eastAsia"/>
        </w:rPr>
        <w:t>4</w:t>
      </w:r>
      <w:r>
        <w:rPr>
          <w:rFonts w:hint="eastAsia"/>
        </w:rPr>
        <w:t>）教会重塑</w:t>
      </w:r>
    </w:p>
    <w:p w14:paraId="3A64C395" w14:textId="77777777" w:rsidR="00DE1544" w:rsidRDefault="00DE1544" w:rsidP="00580A71">
      <w:pPr>
        <w:jc w:val="left"/>
      </w:pPr>
    </w:p>
    <w:p w14:paraId="46B01048" w14:textId="77777777" w:rsidR="00DE1544" w:rsidRPr="00B73B27" w:rsidRDefault="00DE1544" w:rsidP="00580A71">
      <w:pPr>
        <w:jc w:val="left"/>
      </w:pPr>
      <w:r>
        <w:rPr>
          <w:rFonts w:hint="eastAsia"/>
        </w:rPr>
        <w:t>王濯扬、苏民，</w:t>
      </w:r>
      <w:r w:rsidRPr="00585029">
        <w:rPr>
          <w:rFonts w:hint="eastAsia"/>
        </w:rPr>
        <w:t>〈</w:t>
      </w:r>
      <w:r w:rsidRPr="006C5B1B">
        <w:rPr>
          <w:rFonts w:hint="eastAsia"/>
        </w:rPr>
        <w:t>成为关爱受虐者、挽回施虐者的教会</w:t>
      </w:r>
      <w:r w:rsidRPr="00585029">
        <w:rPr>
          <w:rFonts w:hint="eastAsia"/>
          <w:szCs w:val="21"/>
        </w:rPr>
        <w:t>〉</w:t>
      </w:r>
      <w:r>
        <w:rPr>
          <w:rFonts w:hint="eastAsia"/>
        </w:rPr>
        <w:t>，</w:t>
      </w:r>
      <w:r>
        <w:rPr>
          <w:rFonts w:hint="eastAsia"/>
        </w:rPr>
        <w:t>2024</w:t>
      </w:r>
      <w:r>
        <w:rPr>
          <w:rFonts w:hint="eastAsia"/>
        </w:rPr>
        <w:t>年</w:t>
      </w:r>
      <w:r>
        <w:rPr>
          <w:rFonts w:hint="eastAsia"/>
        </w:rPr>
        <w:t>09</w:t>
      </w:r>
      <w:r>
        <w:rPr>
          <w:rFonts w:hint="eastAsia"/>
        </w:rPr>
        <w:t>月号（总第</w:t>
      </w:r>
      <w:r>
        <w:rPr>
          <w:rFonts w:hint="eastAsia"/>
        </w:rPr>
        <w:t>99</w:t>
      </w:r>
      <w:r>
        <w:rPr>
          <w:rFonts w:hint="eastAsia"/>
        </w:rPr>
        <w:t>期），</w:t>
      </w:r>
      <w:r>
        <w:rPr>
          <w:rFonts w:hint="eastAsia"/>
        </w:rPr>
        <w:t>https://www.churchchina.org/archives/240904.html</w:t>
      </w:r>
    </w:p>
    <w:p w14:paraId="6B6D7C3C" w14:textId="77777777" w:rsidR="00DE1544" w:rsidRDefault="00DE1544" w:rsidP="00580A71">
      <w:pPr>
        <w:jc w:val="left"/>
      </w:pPr>
    </w:p>
    <w:p w14:paraId="62440115" w14:textId="77777777" w:rsidR="00DE1544" w:rsidRDefault="00DE1544" w:rsidP="00580A71">
      <w:pPr>
        <w:jc w:val="left"/>
      </w:pPr>
      <w:r>
        <w:rPr>
          <w:rFonts w:hint="eastAsia"/>
        </w:rPr>
        <w:t>迈克尔·克鲁格（</w:t>
      </w:r>
      <w:r>
        <w:rPr>
          <w:rFonts w:hint="eastAsia"/>
        </w:rPr>
        <w:t>Michael Kruger</w:t>
      </w:r>
      <w:r>
        <w:rPr>
          <w:rFonts w:hint="eastAsia"/>
        </w:rPr>
        <w:t>），</w:t>
      </w:r>
      <w:r w:rsidRPr="00585029">
        <w:rPr>
          <w:rFonts w:hint="eastAsia"/>
        </w:rPr>
        <w:t>〈</w:t>
      </w:r>
      <w:r w:rsidRPr="006C5B1B">
        <w:rPr>
          <w:rFonts w:hint="eastAsia"/>
        </w:rPr>
        <w:t>“这一切都不伤人、不害物”——在教会中营造抵制属灵虐待的文化</w:t>
      </w:r>
      <w:r w:rsidRPr="00585029">
        <w:rPr>
          <w:rFonts w:hint="eastAsia"/>
          <w:szCs w:val="21"/>
        </w:rPr>
        <w:t>〉</w:t>
      </w:r>
      <w:r>
        <w:rPr>
          <w:rFonts w:hint="eastAsia"/>
        </w:rPr>
        <w:t>，</w:t>
      </w:r>
      <w:r>
        <w:rPr>
          <w:rFonts w:hint="eastAsia"/>
        </w:rPr>
        <w:t>2024</w:t>
      </w:r>
      <w:r>
        <w:rPr>
          <w:rFonts w:hint="eastAsia"/>
        </w:rPr>
        <w:t>年</w:t>
      </w:r>
      <w:r>
        <w:rPr>
          <w:rFonts w:hint="eastAsia"/>
        </w:rPr>
        <w:t>06</w:t>
      </w:r>
      <w:r>
        <w:rPr>
          <w:rFonts w:hint="eastAsia"/>
        </w:rPr>
        <w:t>月号（总第</w:t>
      </w:r>
      <w:r>
        <w:rPr>
          <w:rFonts w:hint="eastAsia"/>
        </w:rPr>
        <w:t>98</w:t>
      </w:r>
      <w:r>
        <w:rPr>
          <w:rFonts w:hint="eastAsia"/>
        </w:rPr>
        <w:t>期），</w:t>
      </w:r>
      <w:r>
        <w:t>https://www.churchchina.org/archives/240605.html</w:t>
      </w:r>
    </w:p>
    <w:p w14:paraId="65EA630F" w14:textId="77777777" w:rsidR="00DE1544" w:rsidRDefault="00DE1544" w:rsidP="00580A71">
      <w:pPr>
        <w:jc w:val="left"/>
      </w:pPr>
    </w:p>
    <w:p w14:paraId="6BE72DE2" w14:textId="77777777" w:rsidR="00DE1544" w:rsidRDefault="00DE1544" w:rsidP="00580A71">
      <w:pPr>
        <w:jc w:val="left"/>
      </w:pPr>
      <w:proofErr w:type="gramStart"/>
      <w:r>
        <w:rPr>
          <w:rFonts w:hint="eastAsia"/>
        </w:rPr>
        <w:t>周功和</w:t>
      </w:r>
      <w:proofErr w:type="gramEnd"/>
      <w:r>
        <w:rPr>
          <w:rFonts w:hint="eastAsia"/>
        </w:rPr>
        <w:t>、周一心，</w:t>
      </w:r>
      <w:r w:rsidRPr="00585029">
        <w:rPr>
          <w:rFonts w:hint="eastAsia"/>
        </w:rPr>
        <w:t>〈</w:t>
      </w:r>
      <w:r w:rsidRPr="006C5B1B">
        <w:rPr>
          <w:rFonts w:hint="eastAsia"/>
        </w:rPr>
        <w:t>末世的教会，爱的团契</w:t>
      </w:r>
      <w:r w:rsidRPr="00585029">
        <w:rPr>
          <w:rFonts w:hint="eastAsia"/>
          <w:szCs w:val="21"/>
        </w:rPr>
        <w:t>〉</w:t>
      </w:r>
      <w:r>
        <w:rPr>
          <w:rFonts w:hint="eastAsia"/>
        </w:rPr>
        <w:t>，</w:t>
      </w:r>
      <w:r>
        <w:rPr>
          <w:rFonts w:hint="eastAsia"/>
        </w:rPr>
        <w:t>2024</w:t>
      </w:r>
      <w:r>
        <w:rPr>
          <w:rFonts w:hint="eastAsia"/>
        </w:rPr>
        <w:t>年</w:t>
      </w:r>
      <w:r>
        <w:rPr>
          <w:rFonts w:hint="eastAsia"/>
        </w:rPr>
        <w:t>03</w:t>
      </w:r>
      <w:r>
        <w:rPr>
          <w:rFonts w:hint="eastAsia"/>
        </w:rPr>
        <w:t>月号（总第</w:t>
      </w:r>
      <w:r>
        <w:rPr>
          <w:rFonts w:hint="eastAsia"/>
        </w:rPr>
        <w:t>97</w:t>
      </w:r>
      <w:r>
        <w:rPr>
          <w:rFonts w:hint="eastAsia"/>
        </w:rPr>
        <w:t>期），</w:t>
      </w:r>
      <w:r>
        <w:t>https://www.churchchina.org/archives/240306.html</w:t>
      </w:r>
    </w:p>
    <w:p w14:paraId="1ED82579" w14:textId="77777777" w:rsidR="00DE1544" w:rsidRDefault="00DE1544" w:rsidP="00580A71"/>
    <w:p w14:paraId="65225BDC" w14:textId="77777777" w:rsidR="00DE1544" w:rsidRDefault="00DE1544" w:rsidP="00580A71">
      <w:pPr>
        <w:pStyle w:val="afa"/>
      </w:pPr>
      <w:r>
        <w:rPr>
          <w:rFonts w:hint="eastAsia"/>
        </w:rPr>
        <w:t>“坏消息”的另一面</w:t>
      </w:r>
    </w:p>
    <w:p w14:paraId="722AFD02" w14:textId="77777777" w:rsidR="00DE1544" w:rsidRDefault="00DE1544" w:rsidP="00580A71"/>
    <w:p w14:paraId="763919C1" w14:textId="77777777" w:rsidR="00DE1544" w:rsidRDefault="00DE1544" w:rsidP="00580A71">
      <w:r>
        <w:rPr>
          <w:rFonts w:hint="eastAsia"/>
        </w:rPr>
        <w:t>至此，我们回顾了杨</w:t>
      </w:r>
      <w:proofErr w:type="gramStart"/>
      <w:r>
        <w:rPr>
          <w:rFonts w:hint="eastAsia"/>
        </w:rPr>
        <w:t>腓力事件</w:t>
      </w:r>
      <w:proofErr w:type="gramEnd"/>
      <w:r>
        <w:rPr>
          <w:rFonts w:hint="eastAsia"/>
        </w:rPr>
        <w:t>的始末，并初步归纳了由此引发的教牧与神学反思。为了帮助读者更全面地剖析与回应此类事件，本刊汇编呈现系列文章，期待能够帮助读者更深入地思</w:t>
      </w:r>
      <w:r>
        <w:rPr>
          <w:rFonts w:hint="eastAsia"/>
        </w:rPr>
        <w:lastRenderedPageBreak/>
        <w:t>考。</w:t>
      </w:r>
    </w:p>
    <w:p w14:paraId="079DEDD7" w14:textId="77777777" w:rsidR="00DE1544" w:rsidRDefault="00DE1544" w:rsidP="00580A71"/>
    <w:p w14:paraId="50B9F3CC" w14:textId="77777777" w:rsidR="00DE1544" w:rsidRDefault="00DE1544" w:rsidP="00580A71">
      <w:r>
        <w:rPr>
          <w:rFonts w:hint="eastAsia"/>
        </w:rPr>
        <w:t>让我们再次将目光转向事件本身。《今日基督教》在刊发杨</w:t>
      </w:r>
      <w:proofErr w:type="gramStart"/>
      <w:r>
        <w:rPr>
          <w:rFonts w:hint="eastAsia"/>
        </w:rPr>
        <w:t>腓</w:t>
      </w:r>
      <w:proofErr w:type="gramEnd"/>
      <w:r>
        <w:rPr>
          <w:rFonts w:hint="eastAsia"/>
        </w:rPr>
        <w:t>力声明的同时，也附上了其妻子珍妮特（</w:t>
      </w:r>
      <w:r>
        <w:rPr>
          <w:rFonts w:hint="eastAsia"/>
        </w:rPr>
        <w:t>Janet Yancey</w:t>
      </w:r>
      <w:r>
        <w:rPr>
          <w:rFonts w:hint="eastAsia"/>
        </w:rPr>
        <w:t>）的公开信：“我，珍妮特·杨（</w:t>
      </w:r>
      <w:r>
        <w:rPr>
          <w:rFonts w:hint="eastAsia"/>
        </w:rPr>
        <w:t>Janet Yancey</w:t>
      </w:r>
      <w:r>
        <w:rPr>
          <w:rFonts w:hint="eastAsia"/>
        </w:rPr>
        <w:t>），是在一种极度创伤与崩毁的状态中立下声明。”她坦言自己的创伤与孤独：“这种感受唯有亲身经历背叛的人才能理解……我所承受的创伤难以言喻。”</w:t>
      </w:r>
    </w:p>
    <w:p w14:paraId="08CAB6C6" w14:textId="77777777" w:rsidR="00DE1544" w:rsidRDefault="00DE1544" w:rsidP="00580A71"/>
    <w:p w14:paraId="63D27F5A" w14:textId="77777777" w:rsidR="00DE1544" w:rsidRDefault="00DE1544" w:rsidP="00580A71">
      <w:r>
        <w:rPr>
          <w:rFonts w:hint="eastAsia"/>
        </w:rPr>
        <w:t>但珍妮特仍选择持守婚姻誓约：“</w:t>
      </w:r>
      <w:r>
        <w:rPr>
          <w:rFonts w:hint="eastAsia"/>
        </w:rPr>
        <w:t>55</w:t>
      </w:r>
      <w:r>
        <w:rPr>
          <w:rFonts w:hint="eastAsia"/>
        </w:rPr>
        <w:t>年半前，我立下了神圣且具约束力的婚姻誓约，我不会背弃这个承诺。”她表示，自己相信并接受“上帝藉着耶稣已为世人的罪付上代价并饶恕，其中包括</w:t>
      </w:r>
      <w:proofErr w:type="gramStart"/>
      <w:r>
        <w:rPr>
          <w:rFonts w:hint="eastAsia"/>
        </w:rPr>
        <w:t>腓</w:t>
      </w:r>
      <w:proofErr w:type="gramEnd"/>
      <w:r>
        <w:rPr>
          <w:rFonts w:hint="eastAsia"/>
        </w:rPr>
        <w:t>力的罪。”同时，她也恳求上帝“赐我恩典，使我也能饶恕”，并请求公众为他们代祷。</w:t>
      </w:r>
    </w:p>
    <w:p w14:paraId="1D6C8D18" w14:textId="77777777" w:rsidR="00DE1544" w:rsidRPr="009C5C76" w:rsidRDefault="00DE1544" w:rsidP="00580A71"/>
    <w:p w14:paraId="686D8CAF" w14:textId="77777777" w:rsidR="00DE1544" w:rsidRDefault="00DE1544" w:rsidP="00580A71">
      <w:r>
        <w:rPr>
          <w:rFonts w:hint="eastAsia"/>
        </w:rPr>
        <w:t>珍妮特的信心，伴随着“难以言喻的创伤、崩溃”的情感，以及对“婚姻誓约”的持守，并最终转向对上帝在基督里饶恕恩典的信靠。这使我们不仅看到罪的恐怖破坏力，更见证了十字架救恩的深沉之爱。</w:t>
      </w:r>
    </w:p>
    <w:p w14:paraId="4DBB13E7" w14:textId="77777777" w:rsidR="00DE1544" w:rsidRDefault="00DE1544" w:rsidP="00580A71"/>
    <w:p w14:paraId="1CF76833" w14:textId="77777777" w:rsidR="00DE1544" w:rsidRDefault="00DE1544" w:rsidP="00580A71">
      <w:r>
        <w:rPr>
          <w:rFonts w:hint="eastAsia"/>
        </w:rPr>
        <w:t>带着对当事人的代祷，以及对自身灵魂的守望，本刊呈上关于此事件的简要分析与</w:t>
      </w:r>
      <w:proofErr w:type="gramStart"/>
      <w:r>
        <w:rPr>
          <w:rFonts w:hint="eastAsia"/>
        </w:rPr>
        <w:t>相关过刊文章</w:t>
      </w:r>
      <w:proofErr w:type="gramEnd"/>
      <w:r>
        <w:rPr>
          <w:rFonts w:hint="eastAsia"/>
        </w:rPr>
        <w:t>。愿我们在阅读与反思中，重新审视我们的所信、所言与所行。盼望我们都能在十字架的荫庇下，回归真实的教会委身，在爱与真理中结出真实悔改的生命果子，见证基督那不离不弃的恩典。</w:t>
      </w:r>
    </w:p>
    <w:p w14:paraId="5A6539DA" w14:textId="77777777" w:rsidR="00DE1544" w:rsidRDefault="00DE1544" w:rsidP="00580A71"/>
    <w:p w14:paraId="78694B6A" w14:textId="77777777" w:rsidR="00DE1544" w:rsidRDefault="00DE1544" w:rsidP="00580A71"/>
    <w:p w14:paraId="66561662" w14:textId="77777777" w:rsidR="00225753" w:rsidRDefault="00225753" w:rsidP="00580A71">
      <w:pPr>
        <w:pStyle w:val="affff0"/>
        <w:sectPr w:rsidR="00225753">
          <w:footnotePr>
            <w:numRestart w:val="eachSect"/>
          </w:footnotePr>
          <w:pgSz w:w="11906" w:h="16838"/>
          <w:pgMar w:top="1440" w:right="1800" w:bottom="1440" w:left="1800" w:header="851" w:footer="992" w:gutter="0"/>
          <w:pgNumType w:start="1"/>
          <w:cols w:space="720"/>
          <w:docGrid w:type="lines" w:linePitch="312"/>
        </w:sectPr>
      </w:pPr>
    </w:p>
    <w:p w14:paraId="42BAE6AD" w14:textId="0C1DA08A" w:rsidR="00DE1544" w:rsidRPr="00225753" w:rsidRDefault="00DE1544" w:rsidP="00225753">
      <w:pPr>
        <w:pStyle w:val="1"/>
        <w:jc w:val="center"/>
        <w:rPr>
          <w:rFonts w:ascii="华文中宋" w:eastAsia="华文中宋" w:hAnsi="华文中宋"/>
          <w:sz w:val="36"/>
          <w:szCs w:val="36"/>
          <w:lang w:eastAsia="zh-CN"/>
        </w:rPr>
      </w:pPr>
      <w:bookmarkStart w:id="3" w:name="_如何在生活中经历救恩"/>
      <w:bookmarkEnd w:id="3"/>
      <w:r w:rsidRPr="00225753">
        <w:rPr>
          <w:rFonts w:ascii="华文中宋" w:eastAsia="华文中宋" w:hAnsi="华文中宋" w:hint="eastAsia"/>
          <w:sz w:val="36"/>
          <w:szCs w:val="36"/>
          <w:lang w:eastAsia="zh-CN"/>
        </w:rPr>
        <w:lastRenderedPageBreak/>
        <w:t>如何在生活中经历救恩</w:t>
      </w:r>
      <w:r w:rsidR="00225753">
        <w:rPr>
          <w:rStyle w:val="af"/>
          <w:rFonts w:ascii="华文中宋" w:eastAsia="华文中宋" w:hAnsi="华文中宋" w:hint="eastAsia"/>
          <w:sz w:val="36"/>
          <w:szCs w:val="36"/>
          <w:lang w:eastAsia="zh-CN"/>
        </w:rPr>
        <w:footnoteReference w:id="5"/>
      </w:r>
    </w:p>
    <w:p w14:paraId="17304601" w14:textId="77777777" w:rsidR="00DE1544" w:rsidRPr="00512222" w:rsidRDefault="00DE1544" w:rsidP="00580A71">
      <w:pPr>
        <w:pStyle w:val="affff"/>
      </w:pPr>
      <w:r w:rsidRPr="00512222">
        <w:rPr>
          <w:rFonts w:hint="eastAsia"/>
        </w:rPr>
        <w:t>文/大牛</w:t>
      </w:r>
    </w:p>
    <w:p w14:paraId="31FA4EF5" w14:textId="77777777" w:rsidR="00DE1544" w:rsidRPr="00512222" w:rsidRDefault="00DE1544" w:rsidP="00580A71"/>
    <w:p w14:paraId="6AB3E87D" w14:textId="77777777" w:rsidR="00DE1544" w:rsidRPr="00512222" w:rsidRDefault="00DE1544" w:rsidP="00580A71">
      <w:pPr>
        <w:pStyle w:val="afa"/>
      </w:pPr>
      <w:r w:rsidRPr="00512222">
        <w:rPr>
          <w:rFonts w:hint="eastAsia"/>
        </w:rPr>
        <w:t>引言</w:t>
      </w:r>
    </w:p>
    <w:p w14:paraId="12EAFB4C" w14:textId="77777777" w:rsidR="00DE1544" w:rsidRPr="00512222" w:rsidRDefault="00DE1544" w:rsidP="00580A71"/>
    <w:p w14:paraId="5BB75E10" w14:textId="77777777" w:rsidR="00DE1544" w:rsidRPr="00512222" w:rsidRDefault="00DE1544" w:rsidP="00580A71">
      <w:r w:rsidRPr="00512222">
        <w:rPr>
          <w:rFonts w:hint="eastAsia"/>
        </w:rPr>
        <w:t>我们教会始终强调救恩，每次讲道都注重以基督为中心。我们相信，神托付给教会最重要的使命，就是</w:t>
      </w:r>
      <w:proofErr w:type="gramStart"/>
      <w:r w:rsidRPr="00512222">
        <w:rPr>
          <w:rFonts w:hint="eastAsia"/>
        </w:rPr>
        <w:t>传讲救恩</w:t>
      </w:r>
      <w:proofErr w:type="gramEnd"/>
      <w:r w:rsidRPr="00512222">
        <w:rPr>
          <w:rFonts w:hint="eastAsia"/>
        </w:rPr>
        <w:t>，并让弟兄姐妹持续地经历救恩。然而我必须诚实地承认，在今天这样的社会与生活节奏中，我们基督徒在日常生活中，其实很少真的</w:t>
      </w:r>
      <w:proofErr w:type="gramStart"/>
      <w:r w:rsidRPr="00512222">
        <w:rPr>
          <w:rFonts w:hint="eastAsia"/>
        </w:rPr>
        <w:t>经历到救恩</w:t>
      </w:r>
      <w:proofErr w:type="gramEnd"/>
      <w:r w:rsidRPr="00512222">
        <w:rPr>
          <w:rFonts w:hint="eastAsia"/>
        </w:rPr>
        <w:t>的真实与鲜活。</w:t>
      </w:r>
    </w:p>
    <w:p w14:paraId="24A06248" w14:textId="77777777" w:rsidR="00DE1544" w:rsidRPr="00512222" w:rsidRDefault="00DE1544" w:rsidP="00580A71"/>
    <w:p w14:paraId="37E72F29" w14:textId="77777777" w:rsidR="00DE1544" w:rsidRPr="00512222" w:rsidRDefault="00DE1544" w:rsidP="00580A71">
      <w:r w:rsidRPr="00512222">
        <w:rPr>
          <w:rFonts w:hint="eastAsia"/>
        </w:rPr>
        <w:t>我想请大家思想几个问题：当你想到救恩时，你觉得它是具体的，还是抽象的？它对你来说，只是一个知识、一套教义</w:t>
      </w:r>
      <w:r>
        <w:rPr>
          <w:rFonts w:hint="eastAsia"/>
        </w:rPr>
        <w:t>，</w:t>
      </w:r>
      <w:r w:rsidRPr="00512222">
        <w:rPr>
          <w:rFonts w:hint="eastAsia"/>
        </w:rPr>
        <w:t>还是像圣经所描述的那样——是丰富的、喜乐的、带着大能的？当你想到救恩时，心里会涌出喜乐吗？你真的感受到它的丰盛吗？</w:t>
      </w:r>
    </w:p>
    <w:p w14:paraId="3B090AEA" w14:textId="77777777" w:rsidR="00DE1544" w:rsidRPr="00512222" w:rsidRDefault="00DE1544" w:rsidP="00580A71"/>
    <w:p w14:paraId="64F496BC" w14:textId="77777777" w:rsidR="00DE1544" w:rsidRPr="00512222" w:rsidRDefault="00DE1544" w:rsidP="00580A71">
      <w:r w:rsidRPr="00512222">
        <w:rPr>
          <w:rFonts w:hint="eastAsia"/>
        </w:rPr>
        <w:t>这让我想起将近二十年前参加一次牧者论坛时，王怡弟兄（那时还未按</w:t>
      </w:r>
      <w:proofErr w:type="gramStart"/>
      <w:r w:rsidRPr="00512222">
        <w:rPr>
          <w:rFonts w:hint="eastAsia"/>
        </w:rPr>
        <w:t>立牧职</w:t>
      </w:r>
      <w:proofErr w:type="gramEnd"/>
      <w:r w:rsidRPr="00512222">
        <w:rPr>
          <w:rFonts w:hint="eastAsia"/>
        </w:rPr>
        <w:t>）说的一句话，我至今印象深刻：“对我们这些改革宗的人士来说，如果你想到神的恩典时，不觉得它奇异，不感到惊叹——那是有问题的。”今天我也想问问大家，当你想到神的恩典，你会觉得它是奇异的吗？会觉得震撼，甚至惊叹吗？</w:t>
      </w:r>
    </w:p>
    <w:p w14:paraId="1647A170" w14:textId="77777777" w:rsidR="00DE1544" w:rsidRPr="00512222" w:rsidRDefault="00DE1544" w:rsidP="00580A71"/>
    <w:p w14:paraId="5508F1D2" w14:textId="77777777" w:rsidR="00DE1544" w:rsidRPr="00512222" w:rsidRDefault="00DE1544" w:rsidP="00580A71">
      <w:r w:rsidRPr="00512222">
        <w:rPr>
          <w:rFonts w:hint="eastAsia"/>
        </w:rPr>
        <w:t>我提这些问题，不是为了定谁的罪，而是希望我们能一起反思：信仰若只停留在认知层面，却没有在生活中化为真实的经历，那该是多么可惜！</w:t>
      </w:r>
    </w:p>
    <w:p w14:paraId="5331DE9A" w14:textId="77777777" w:rsidR="00DE1544" w:rsidRPr="00512222" w:rsidRDefault="00DE1544" w:rsidP="00580A71"/>
    <w:p w14:paraId="3B35A791" w14:textId="77777777" w:rsidR="00DE1544" w:rsidRPr="00512222" w:rsidRDefault="00DE1544" w:rsidP="00580A71">
      <w:pPr>
        <w:pStyle w:val="afa"/>
      </w:pPr>
      <w:r w:rsidRPr="00512222">
        <w:rPr>
          <w:rFonts w:hint="eastAsia"/>
        </w:rPr>
        <w:t>一、有关救恩的三个要点</w:t>
      </w:r>
    </w:p>
    <w:p w14:paraId="146A358D" w14:textId="77777777" w:rsidR="00DE1544" w:rsidRPr="00512222" w:rsidRDefault="00DE1544" w:rsidP="00580A71"/>
    <w:p w14:paraId="49952DD3" w14:textId="77777777" w:rsidR="00DE1544" w:rsidRPr="00512222" w:rsidRDefault="00DE1544" w:rsidP="00580A71">
      <w:r w:rsidRPr="00512222">
        <w:rPr>
          <w:rFonts w:hint="eastAsia"/>
        </w:rPr>
        <w:t>本次讲座围绕三大要点：</w:t>
      </w:r>
    </w:p>
    <w:p w14:paraId="7B0BDC0E" w14:textId="77777777" w:rsidR="00DE1544" w:rsidRPr="00512222" w:rsidRDefault="00DE1544" w:rsidP="00580A71"/>
    <w:p w14:paraId="1105EE37" w14:textId="77777777" w:rsidR="00DE1544" w:rsidRPr="00512222" w:rsidRDefault="00DE1544" w:rsidP="00580A71">
      <w:r w:rsidRPr="00512222">
        <w:rPr>
          <w:rFonts w:hint="eastAsia"/>
          <w:b/>
          <w:bCs/>
        </w:rPr>
        <w:t>第一，救恩不是所有的事。</w:t>
      </w:r>
      <w:r w:rsidRPr="00512222">
        <w:rPr>
          <w:rFonts w:hint="eastAsia"/>
        </w:rPr>
        <w:t>所谓救恩，是</w:t>
      </w:r>
      <w:proofErr w:type="gramStart"/>
      <w:r w:rsidRPr="00512222">
        <w:rPr>
          <w:rFonts w:hint="eastAsia"/>
        </w:rPr>
        <w:t>特指神藉着</w:t>
      </w:r>
      <w:proofErr w:type="gramEnd"/>
      <w:r w:rsidRPr="00512222">
        <w:rPr>
          <w:rFonts w:hint="eastAsia"/>
        </w:rPr>
        <w:t>基督成就祂的国度，并救祂的百姓脱离罪恶，进入天国。</w:t>
      </w:r>
    </w:p>
    <w:p w14:paraId="2B906177" w14:textId="77777777" w:rsidR="00DE1544" w:rsidRPr="00512222" w:rsidRDefault="00DE1544" w:rsidP="00580A71"/>
    <w:p w14:paraId="5CF7CF85" w14:textId="77777777" w:rsidR="00DE1544" w:rsidRPr="00512222" w:rsidRDefault="00DE1544" w:rsidP="00580A71">
      <w:r w:rsidRPr="00512222">
        <w:rPr>
          <w:rFonts w:hint="eastAsia"/>
          <w:b/>
          <w:bCs/>
        </w:rPr>
        <w:t>第二，救恩是最重要的事。</w:t>
      </w:r>
      <w:r w:rsidRPr="00512222">
        <w:rPr>
          <w:rFonts w:hint="eastAsia"/>
        </w:rPr>
        <w:t>救恩是耶稣基督来到世上的目的，是祂亲自用自己的生命所成就的，因此，救恩的价值极重无比，是最重要的事。</w:t>
      </w:r>
    </w:p>
    <w:p w14:paraId="29E1117C" w14:textId="77777777" w:rsidR="00DE1544" w:rsidRPr="00512222" w:rsidRDefault="00DE1544" w:rsidP="00580A71"/>
    <w:p w14:paraId="3A6898AA" w14:textId="77777777" w:rsidR="00DE1544" w:rsidRPr="00512222" w:rsidRDefault="00DE1544" w:rsidP="00580A71">
      <w:r w:rsidRPr="00512222">
        <w:rPr>
          <w:rFonts w:hint="eastAsia"/>
          <w:b/>
          <w:bCs/>
        </w:rPr>
        <w:t>第三，救恩关乎所有的事。</w:t>
      </w:r>
      <w:r w:rsidRPr="00512222">
        <w:rPr>
          <w:rFonts w:hint="eastAsia"/>
        </w:rPr>
        <w:t>既然天国关乎我们生活的方方面面，既然</w:t>
      </w:r>
      <w:proofErr w:type="gramStart"/>
      <w:r w:rsidRPr="00512222">
        <w:rPr>
          <w:rFonts w:hint="eastAsia"/>
        </w:rPr>
        <w:t>罪影响</w:t>
      </w:r>
      <w:proofErr w:type="gramEnd"/>
      <w:r w:rsidRPr="00512222">
        <w:rPr>
          <w:rFonts w:hint="eastAsia"/>
        </w:rPr>
        <w:t>了我们生命的每一个层面，所以，在所有的事上，我们都需要经历救恩。</w:t>
      </w:r>
    </w:p>
    <w:p w14:paraId="59B58AB2" w14:textId="77777777" w:rsidR="00DE1544" w:rsidRPr="00512222" w:rsidRDefault="00DE1544" w:rsidP="00580A71"/>
    <w:p w14:paraId="2496BFCF" w14:textId="77777777" w:rsidR="00DE1544" w:rsidRPr="00512222" w:rsidRDefault="00DE1544" w:rsidP="00580A71">
      <w:r w:rsidRPr="00512222">
        <w:rPr>
          <w:rFonts w:hint="eastAsia"/>
        </w:rPr>
        <w:t>这三点看似带有张力，实则共同</w:t>
      </w:r>
      <w:proofErr w:type="gramStart"/>
      <w:r w:rsidRPr="00512222">
        <w:rPr>
          <w:rFonts w:hint="eastAsia"/>
        </w:rPr>
        <w:t>勾勒出救恩</w:t>
      </w:r>
      <w:proofErr w:type="gramEnd"/>
      <w:r w:rsidRPr="00512222">
        <w:rPr>
          <w:rFonts w:hint="eastAsia"/>
        </w:rPr>
        <w:t>的完整轮廓。为何如此？这正是我们这次讲座要一同探讨的。在展开讨论之前，我们需要先确立几个关于救恩的基本前提。这些前提将作为我们共同的认知基础，帮助我们更清晰、更一致地理解救</w:t>
      </w:r>
      <w:proofErr w:type="gramStart"/>
      <w:r w:rsidRPr="00512222">
        <w:rPr>
          <w:rFonts w:hint="eastAsia"/>
        </w:rPr>
        <w:t>恩如何</w:t>
      </w:r>
      <w:proofErr w:type="gramEnd"/>
      <w:r w:rsidRPr="00512222">
        <w:rPr>
          <w:rFonts w:hint="eastAsia"/>
        </w:rPr>
        <w:t>在信仰与生活中真实地展开。</w:t>
      </w:r>
    </w:p>
    <w:p w14:paraId="46492651" w14:textId="77777777" w:rsidR="00DE1544" w:rsidRPr="00512222" w:rsidRDefault="00DE1544" w:rsidP="00580A71"/>
    <w:p w14:paraId="7F4FBB27" w14:textId="77777777" w:rsidR="00DE1544" w:rsidRPr="00512222" w:rsidRDefault="00DE1544" w:rsidP="00580A71">
      <w:pPr>
        <w:pStyle w:val="afa"/>
      </w:pPr>
      <w:r w:rsidRPr="00512222">
        <w:rPr>
          <w:rFonts w:hint="eastAsia"/>
        </w:rPr>
        <w:t>二、有关救恩的三个基本前提</w:t>
      </w:r>
    </w:p>
    <w:p w14:paraId="30CBBD2E" w14:textId="77777777" w:rsidR="00DE1544" w:rsidRPr="00512222" w:rsidRDefault="00DE1544" w:rsidP="00580A71"/>
    <w:p w14:paraId="13256ADA" w14:textId="77777777" w:rsidR="00DE1544" w:rsidRPr="00512222" w:rsidRDefault="00DE1544" w:rsidP="00580A71">
      <w:pPr>
        <w:pStyle w:val="afd"/>
      </w:pPr>
      <w:r w:rsidRPr="00512222">
        <w:rPr>
          <w:rStyle w:val="Char1"/>
          <w:rFonts w:hint="eastAsia"/>
          <w:bCs/>
        </w:rPr>
        <w:t>1</w:t>
      </w:r>
      <w:r w:rsidRPr="00512222">
        <w:rPr>
          <w:rStyle w:val="Char1"/>
          <w:rFonts w:hint="eastAsia"/>
          <w:bCs/>
        </w:rPr>
        <w:t>、圣经是关于救恩的书，整本圣经的核心是救恩</w:t>
      </w:r>
    </w:p>
    <w:p w14:paraId="1D80D835" w14:textId="77777777" w:rsidR="00DE1544" w:rsidRPr="00512222" w:rsidRDefault="00DE1544" w:rsidP="00580A71"/>
    <w:p w14:paraId="72F326C4" w14:textId="77777777" w:rsidR="00DE1544" w:rsidRPr="00512222" w:rsidRDefault="00DE1544" w:rsidP="00580A71">
      <w:r w:rsidRPr="00512222">
        <w:rPr>
          <w:rFonts w:hint="eastAsia"/>
        </w:rPr>
        <w:t>我们首先要确立一个基本前提：圣经不是百科全书，也不是系统神学。今天很多人对圣经有误解，甚至用它去论证科学定理（比如《游子吟》里的一些尝试），但这不是圣经真正的目的。圣经里固然包含知识和神学，但其本质不是一本包罗万象的学问之书，也不是一套教义手册。圣经本质上是一本关于救恩的书。神赐给我们的最大祝福就是救恩，而圣经正是为此而写。</w:t>
      </w:r>
    </w:p>
    <w:p w14:paraId="75233246" w14:textId="77777777" w:rsidR="00DE1544" w:rsidRPr="00512222" w:rsidRDefault="00DE1544" w:rsidP="00580A71"/>
    <w:p w14:paraId="624C980C" w14:textId="77777777" w:rsidR="00DE1544" w:rsidRPr="00512222" w:rsidRDefault="00DE1544" w:rsidP="00580A71">
      <w:r w:rsidRPr="00512222">
        <w:rPr>
          <w:rFonts w:hint="eastAsia"/>
        </w:rPr>
        <w:t>正如提摩太后书</w:t>
      </w:r>
      <w:r w:rsidRPr="00512222">
        <w:rPr>
          <w:rFonts w:hint="eastAsia"/>
        </w:rPr>
        <w:t>3:15</w:t>
      </w:r>
      <w:r w:rsidRPr="00512222">
        <w:rPr>
          <w:rFonts w:hint="eastAsia"/>
        </w:rPr>
        <w:t>所说：“并且知道你是从小明白圣经，这圣经能使你因信基督耶稣有得救的智慧。”这里的“得救”原文就是“救恩”。圣经的目的是使人透过耶稣基督得着救恩，并在此根基上获得属天的智慧。接着经文又说：“圣经都是神所默示的，于教训、督责、使人归正、教导人学义都是有益的，叫属神的人得以完全，预备行各样的善事。”（提后</w:t>
      </w:r>
      <w:r w:rsidRPr="00512222">
        <w:rPr>
          <w:rFonts w:hint="eastAsia"/>
        </w:rPr>
        <w:t>3:16-17</w:t>
      </w:r>
      <w:r w:rsidRPr="00512222">
        <w:rPr>
          <w:rFonts w:hint="eastAsia"/>
        </w:rPr>
        <w:t>）这里的“善事”，在保罗的用法中常与救恩的实践相关，是蒙救赎之人所活出的生命样式。圣经的教训、督责、归正、学义——这一切都围绕救恩展开，是为了塑造属神的人，活出与蒙召的恩相称的生命。</w:t>
      </w:r>
    </w:p>
    <w:p w14:paraId="2F71DE80" w14:textId="77777777" w:rsidR="00DE1544" w:rsidRPr="00512222" w:rsidRDefault="00DE1544" w:rsidP="00580A71"/>
    <w:p w14:paraId="3E719BAF" w14:textId="77777777" w:rsidR="00DE1544" w:rsidRPr="00512222" w:rsidRDefault="00DE1544" w:rsidP="00580A71">
      <w:r w:rsidRPr="00512222">
        <w:rPr>
          <w:rFonts w:hint="eastAsia"/>
        </w:rPr>
        <w:t>所以，圣经是关乎救恩的书。神没有在圣经中启示相对论，也没有直接回答你该找什么工作——圣经不提供这类具体的答案。但圣经之所以关乎万事，是因为救</w:t>
      </w:r>
      <w:proofErr w:type="gramStart"/>
      <w:r w:rsidRPr="00512222">
        <w:rPr>
          <w:rFonts w:hint="eastAsia"/>
        </w:rPr>
        <w:t>恩本身</w:t>
      </w:r>
      <w:proofErr w:type="gramEnd"/>
      <w:r w:rsidRPr="00512222">
        <w:rPr>
          <w:rFonts w:hint="eastAsia"/>
        </w:rPr>
        <w:t>关乎一切。正如上文所说，救恩不是所有的事，却是最重要的事，并且关乎所有的事。这意味着：圣经不直接教导科学，但它从救赎的层面指引我们看待科学；圣经不直接告诉你该选哪份工作，但它教导你应以怎样的心态、目的和原则去工作。因为人的堕落是全方位的，所有领域——包括知识、职业、生活——都需要被救赎，都需要被福音更新。</w:t>
      </w:r>
    </w:p>
    <w:p w14:paraId="276E517B" w14:textId="77777777" w:rsidR="00DE1544" w:rsidRPr="00512222" w:rsidRDefault="00DE1544" w:rsidP="00580A71"/>
    <w:p w14:paraId="4E38AB68" w14:textId="77777777" w:rsidR="00DE1544" w:rsidRPr="00512222" w:rsidRDefault="00DE1544" w:rsidP="00580A71">
      <w:r w:rsidRPr="00512222">
        <w:rPr>
          <w:rFonts w:hint="eastAsia"/>
        </w:rPr>
        <w:t>弟兄姐妹们，当我们读经、灵修时，要常常问自己：神的话今天光照了我生命中哪个尚未被救恩触摸的层面？如果你常常读经，但你的罪却没有被揭露，你的生命没有在某个具体方面经历基督的救赎与更新，那么经文可能只是停留在知识层面，缺少与生命的互动。</w:t>
      </w:r>
    </w:p>
    <w:p w14:paraId="6F1498CF" w14:textId="77777777" w:rsidR="00DE1544" w:rsidRPr="00512222" w:rsidRDefault="00DE1544" w:rsidP="00580A71"/>
    <w:p w14:paraId="043729D9" w14:textId="77777777" w:rsidR="00DE1544" w:rsidRPr="00512222" w:rsidRDefault="00DE1544" w:rsidP="00580A71">
      <w:pPr>
        <w:pStyle w:val="afb"/>
      </w:pPr>
      <w:r w:rsidRPr="00512222">
        <w:rPr>
          <w:rFonts w:hint="eastAsia"/>
        </w:rPr>
        <w:t>2</w:t>
      </w:r>
      <w:r w:rsidRPr="00512222">
        <w:rPr>
          <w:rFonts w:hint="eastAsia"/>
        </w:rPr>
        <w:t>、三一</w:t>
      </w:r>
      <w:proofErr w:type="gramStart"/>
      <w:r w:rsidRPr="00512222">
        <w:rPr>
          <w:rFonts w:hint="eastAsia"/>
        </w:rPr>
        <w:t>神完全参与到救</w:t>
      </w:r>
      <w:proofErr w:type="gramEnd"/>
      <w:r w:rsidRPr="00512222">
        <w:rPr>
          <w:rFonts w:hint="eastAsia"/>
        </w:rPr>
        <w:t>恩中</w:t>
      </w:r>
    </w:p>
    <w:p w14:paraId="534D2BFE" w14:textId="77777777" w:rsidR="00DE1544" w:rsidRPr="00512222" w:rsidRDefault="00DE1544" w:rsidP="00580A71"/>
    <w:p w14:paraId="529D9806" w14:textId="77777777" w:rsidR="00DE1544" w:rsidRPr="00512222" w:rsidRDefault="00DE1544" w:rsidP="00580A71">
      <w:r w:rsidRPr="00512222">
        <w:rPr>
          <w:rFonts w:hint="eastAsia"/>
        </w:rPr>
        <w:t>救</w:t>
      </w:r>
      <w:proofErr w:type="gramStart"/>
      <w:r w:rsidRPr="00512222">
        <w:rPr>
          <w:rFonts w:hint="eastAsia"/>
        </w:rPr>
        <w:t>恩如此</w:t>
      </w:r>
      <w:proofErr w:type="gramEnd"/>
      <w:r w:rsidRPr="00512222">
        <w:rPr>
          <w:rFonts w:hint="eastAsia"/>
        </w:rPr>
        <w:t>重要，以至三一</w:t>
      </w:r>
      <w:proofErr w:type="gramStart"/>
      <w:r w:rsidRPr="00512222">
        <w:rPr>
          <w:rFonts w:hint="eastAsia"/>
        </w:rPr>
        <w:t>神完全</w:t>
      </w:r>
      <w:proofErr w:type="gramEnd"/>
      <w:r w:rsidRPr="00512222">
        <w:rPr>
          <w:rFonts w:hint="eastAsia"/>
        </w:rPr>
        <w:t>参与其中：圣父计划救恩，圣子成全救恩，圣灵施行救恩在神的选民身上。救恩从始至终是神的工作，而我们是被动领受救恩的对象。</w:t>
      </w:r>
    </w:p>
    <w:p w14:paraId="02DDF57A" w14:textId="77777777" w:rsidR="00DE1544" w:rsidRPr="00512222" w:rsidRDefault="00DE1544" w:rsidP="00580A71"/>
    <w:p w14:paraId="181EEDE3" w14:textId="77777777" w:rsidR="00DE1544" w:rsidRPr="00512222" w:rsidRDefault="00DE1544" w:rsidP="00580A71">
      <w:r w:rsidRPr="00512222">
        <w:rPr>
          <w:rFonts w:hint="eastAsia"/>
        </w:rPr>
        <w:t>首先，圣父计划救恩。提摩太后书</w:t>
      </w:r>
      <w:r w:rsidRPr="00512222">
        <w:rPr>
          <w:rFonts w:hint="eastAsia"/>
        </w:rPr>
        <w:t>1:9</w:t>
      </w:r>
      <w:r w:rsidRPr="00512222">
        <w:rPr>
          <w:rFonts w:hint="eastAsia"/>
        </w:rPr>
        <w:t>（新译本）说：“神救了我们，以圣召呼召我们，不是按照我们的行为，却是按照祂自己的计划和恩典；这恩典是在万世以前，在基督耶稣里赐给了我们的。”这表明，救</w:t>
      </w:r>
      <w:proofErr w:type="gramStart"/>
      <w:r w:rsidRPr="00512222">
        <w:rPr>
          <w:rFonts w:hint="eastAsia"/>
        </w:rPr>
        <w:t>恩完全</w:t>
      </w:r>
      <w:proofErr w:type="gramEnd"/>
      <w:r w:rsidRPr="00512222">
        <w:rPr>
          <w:rFonts w:hint="eastAsia"/>
        </w:rPr>
        <w:t>出于神永恒的计划和恩典。</w:t>
      </w:r>
    </w:p>
    <w:p w14:paraId="7598E984" w14:textId="77777777" w:rsidR="00DE1544" w:rsidRPr="00512222" w:rsidRDefault="00DE1544" w:rsidP="00580A71"/>
    <w:p w14:paraId="06436BD0" w14:textId="77777777" w:rsidR="00DE1544" w:rsidRPr="00512222" w:rsidRDefault="00DE1544" w:rsidP="00580A71">
      <w:r w:rsidRPr="00512222">
        <w:rPr>
          <w:rFonts w:hint="eastAsia"/>
        </w:rPr>
        <w:t>其次，圣子成全救恩。希伯来书</w:t>
      </w:r>
      <w:r w:rsidRPr="00512222">
        <w:rPr>
          <w:rFonts w:hint="eastAsia"/>
        </w:rPr>
        <w:t>9:11-12</w:t>
      </w:r>
      <w:r w:rsidRPr="00512222">
        <w:rPr>
          <w:rFonts w:hint="eastAsia"/>
        </w:rPr>
        <w:t>告诉我们：“但现在基督已经来到，作了将来美事的大祭司……并且不用山羊和牛犊的血，乃用自己的血，只一次进入圣所，成了永远赎罪的事。”这里所说的“美事”</w:t>
      </w:r>
      <w:proofErr w:type="gramStart"/>
      <w:r w:rsidRPr="00512222">
        <w:rPr>
          <w:rFonts w:hint="eastAsia"/>
        </w:rPr>
        <w:t>正是指救恩</w:t>
      </w:r>
      <w:proofErr w:type="gramEnd"/>
      <w:r w:rsidRPr="00512222">
        <w:rPr>
          <w:rFonts w:hint="eastAsia"/>
        </w:rPr>
        <w:t>。基督在十字架上一次献上自己，便成就了完全、永远的救赎。救恩是祂全然成就的工作，我们无法增添分毫，也不需</w:t>
      </w:r>
      <w:proofErr w:type="gramStart"/>
      <w:r w:rsidRPr="00512222">
        <w:rPr>
          <w:rFonts w:hint="eastAsia"/>
        </w:rPr>
        <w:t>凭行为</w:t>
      </w:r>
      <w:proofErr w:type="gramEnd"/>
      <w:r w:rsidRPr="00512222">
        <w:rPr>
          <w:rFonts w:hint="eastAsia"/>
        </w:rPr>
        <w:t>换取。</w:t>
      </w:r>
    </w:p>
    <w:p w14:paraId="638BAB9B" w14:textId="77777777" w:rsidR="00DE1544" w:rsidRPr="00512222" w:rsidRDefault="00DE1544" w:rsidP="00580A71"/>
    <w:p w14:paraId="0043371F" w14:textId="77777777" w:rsidR="00DE1544" w:rsidRPr="00512222" w:rsidRDefault="00DE1544" w:rsidP="00580A71">
      <w:r w:rsidRPr="00512222">
        <w:rPr>
          <w:rFonts w:hint="eastAsia"/>
        </w:rPr>
        <w:t>最后，圣灵应用救恩。希伯来书</w:t>
      </w:r>
      <w:r w:rsidRPr="00512222">
        <w:rPr>
          <w:rFonts w:hint="eastAsia"/>
        </w:rPr>
        <w:t>10:29</w:t>
      </w:r>
      <w:r w:rsidRPr="00512222">
        <w:rPr>
          <w:rFonts w:hint="eastAsia"/>
        </w:rPr>
        <w:t>称圣灵为“施恩的圣灵”。圣灵的角色，正是将基督所成全的救恩，施行在神所拣选的人身上，使我们在生命中真实领受、经历并活出这恩典。</w:t>
      </w:r>
    </w:p>
    <w:p w14:paraId="2DA663A0" w14:textId="77777777" w:rsidR="00DE1544" w:rsidRPr="00512222" w:rsidRDefault="00DE1544" w:rsidP="00580A71"/>
    <w:p w14:paraId="6348AFEA" w14:textId="77777777" w:rsidR="00DE1544" w:rsidRPr="00512222" w:rsidRDefault="00DE1544" w:rsidP="00580A71">
      <w:r w:rsidRPr="00512222">
        <w:rPr>
          <w:rFonts w:hint="eastAsia"/>
        </w:rPr>
        <w:t>这三者的区分至关重要。</w:t>
      </w:r>
    </w:p>
    <w:p w14:paraId="76919479" w14:textId="77777777" w:rsidR="00DE1544" w:rsidRPr="00512222" w:rsidRDefault="00DE1544" w:rsidP="00580A71"/>
    <w:p w14:paraId="49F9D872" w14:textId="77777777" w:rsidR="00DE1544" w:rsidRPr="00512222" w:rsidRDefault="00DE1544" w:rsidP="00580A71">
      <w:pPr>
        <w:pStyle w:val="afb"/>
      </w:pPr>
      <w:r w:rsidRPr="00512222">
        <w:rPr>
          <w:rFonts w:hint="eastAsia"/>
        </w:rPr>
        <w:t>3</w:t>
      </w:r>
      <w:r w:rsidRPr="00512222">
        <w:rPr>
          <w:rFonts w:hint="eastAsia"/>
        </w:rPr>
        <w:t>、信徒的责任是：靠着耶稣基督，藉着圣灵的工作，经历救恩</w:t>
      </w:r>
    </w:p>
    <w:p w14:paraId="10F17C3C" w14:textId="77777777" w:rsidR="00DE1544" w:rsidRPr="00512222" w:rsidRDefault="00DE1544" w:rsidP="00580A71"/>
    <w:p w14:paraId="1B37D614" w14:textId="77777777" w:rsidR="00DE1544" w:rsidRPr="00512222" w:rsidRDefault="00DE1544" w:rsidP="00580A71">
      <w:r w:rsidRPr="00512222">
        <w:rPr>
          <w:rFonts w:hint="eastAsia"/>
        </w:rPr>
        <w:t>既然救</w:t>
      </w:r>
      <w:proofErr w:type="gramStart"/>
      <w:r w:rsidRPr="00512222">
        <w:rPr>
          <w:rFonts w:hint="eastAsia"/>
        </w:rPr>
        <w:t>恩已经</w:t>
      </w:r>
      <w:proofErr w:type="gramEnd"/>
      <w:r w:rsidRPr="00512222">
        <w:rPr>
          <w:rFonts w:hint="eastAsia"/>
        </w:rPr>
        <w:t>在基督耶稣里得以成全，这意味着我们</w:t>
      </w:r>
      <w:proofErr w:type="gramStart"/>
      <w:r w:rsidRPr="00512222">
        <w:rPr>
          <w:rFonts w:hint="eastAsia"/>
        </w:rPr>
        <w:t>要得着</w:t>
      </w:r>
      <w:proofErr w:type="gramEnd"/>
      <w:r w:rsidRPr="00512222">
        <w:rPr>
          <w:rFonts w:hint="eastAsia"/>
        </w:rPr>
        <w:t>救恩，就必须靠着祂、在祂里面。正如圣经所说：“恩典和真理都是由耶稣基督来的。”（约</w:t>
      </w:r>
      <w:r w:rsidRPr="00512222">
        <w:rPr>
          <w:rFonts w:hint="eastAsia"/>
        </w:rPr>
        <w:t>1:17</w:t>
      </w:r>
      <w:r w:rsidRPr="00512222">
        <w:rPr>
          <w:rFonts w:hint="eastAsia"/>
        </w:rPr>
        <w:t>）我们不可能绕过基督而得救恩，也不可能在祂以外找到任何救恩的途径。</w:t>
      </w:r>
    </w:p>
    <w:p w14:paraId="481C6D4B" w14:textId="77777777" w:rsidR="00DE1544" w:rsidRPr="00512222" w:rsidRDefault="00DE1544" w:rsidP="00580A71"/>
    <w:p w14:paraId="0599C0A6" w14:textId="77777777" w:rsidR="00DE1544" w:rsidRPr="00512222" w:rsidRDefault="00DE1544" w:rsidP="00580A71">
      <w:r w:rsidRPr="00512222">
        <w:rPr>
          <w:rFonts w:hint="eastAsia"/>
        </w:rPr>
        <w:t>在教会中，我们常听到几个看似不同的概念：以救恩为中心、以福音为中心、以基督为中心、以十字架为中心。其实这些说的都是同一件事，只是从不同角度去描述：福音，就是关于救恩的好消息，是救恩的内容；基督，是救恩的承载者与道路，我们唯有藉着祂才能得着救恩；十字架，是基督成就救恩的方式——没有十字架，就没有救恩的完成。所以保罗说：“我曾定了主意，在你们中间不知道别的，只知道耶稣基督并祂钉十字架。”（林前</w:t>
      </w:r>
      <w:r w:rsidRPr="00512222">
        <w:rPr>
          <w:rFonts w:hint="eastAsia"/>
        </w:rPr>
        <w:t>2:2</w:t>
      </w:r>
      <w:r w:rsidRPr="00512222">
        <w:rPr>
          <w:rFonts w:hint="eastAsia"/>
        </w:rPr>
        <w:t>）这不是一句简单的话，而是涵盖了救恩的全部丰富。</w:t>
      </w:r>
    </w:p>
    <w:p w14:paraId="76805114" w14:textId="77777777" w:rsidR="00DE1544" w:rsidRPr="00512222" w:rsidRDefault="00DE1544" w:rsidP="00580A71"/>
    <w:p w14:paraId="33B375FC" w14:textId="77777777" w:rsidR="00DE1544" w:rsidRPr="00512222" w:rsidRDefault="00DE1544" w:rsidP="00580A71">
      <w:r w:rsidRPr="00512222">
        <w:rPr>
          <w:rFonts w:hint="eastAsia"/>
        </w:rPr>
        <w:t>那么，我们</w:t>
      </w:r>
      <w:proofErr w:type="gramStart"/>
      <w:r w:rsidRPr="00512222">
        <w:rPr>
          <w:rFonts w:hint="eastAsia"/>
        </w:rPr>
        <w:t>如何实际</w:t>
      </w:r>
      <w:proofErr w:type="gramEnd"/>
      <w:r w:rsidRPr="00512222">
        <w:rPr>
          <w:rFonts w:hint="eastAsia"/>
        </w:rPr>
        <w:t>地经历这已成就的救恩呢？是藉着圣灵的工作。罗马书</w:t>
      </w:r>
      <w:r w:rsidRPr="00512222">
        <w:rPr>
          <w:rFonts w:hint="eastAsia"/>
        </w:rPr>
        <w:t>8:1-2</w:t>
      </w:r>
      <w:r w:rsidRPr="00512222">
        <w:rPr>
          <w:rFonts w:hint="eastAsia"/>
        </w:rPr>
        <w:t>清楚地告诉我们：“如今那些在基督耶稣里的，就不定罪了。因为</w:t>
      </w:r>
      <w:proofErr w:type="gramStart"/>
      <w:r w:rsidRPr="00512222">
        <w:rPr>
          <w:rFonts w:hint="eastAsia"/>
        </w:rPr>
        <w:t>赐</w:t>
      </w:r>
      <w:proofErr w:type="gramEnd"/>
      <w:r w:rsidRPr="00512222">
        <w:rPr>
          <w:rFonts w:hint="eastAsia"/>
        </w:rPr>
        <w:t>生命圣灵的律在基督耶稣里释放了我，使我脱离罪和死的律了。”这里所说的“律”，不是指律法，而是指一种运行的准则或规律。我们过去活在“罪和死的准则”之下，但如今，“赐生命圣灵的准则”在基督里释放了我们，使我们脱离那准则的捆绑。</w:t>
      </w:r>
    </w:p>
    <w:p w14:paraId="06C218FF" w14:textId="77777777" w:rsidR="00DE1544" w:rsidRPr="00512222" w:rsidRDefault="00DE1544" w:rsidP="00580A71"/>
    <w:p w14:paraId="5F4596F2" w14:textId="77777777" w:rsidR="00DE1544" w:rsidRPr="00512222" w:rsidRDefault="00DE1544" w:rsidP="00580A71">
      <w:r w:rsidRPr="00512222">
        <w:rPr>
          <w:rFonts w:hint="eastAsia"/>
        </w:rPr>
        <w:t>接着第</w:t>
      </w:r>
      <w:r w:rsidRPr="00512222">
        <w:rPr>
          <w:rFonts w:hint="eastAsia"/>
        </w:rPr>
        <w:t>3</w:t>
      </w:r>
      <w:r w:rsidRPr="00512222">
        <w:rPr>
          <w:rFonts w:hint="eastAsia"/>
        </w:rPr>
        <w:t>节指出，这释放的基础完全是耶稣基督所完成的工：“律法既因肉体软弱，有所</w:t>
      </w:r>
      <w:proofErr w:type="gramStart"/>
      <w:r w:rsidRPr="00512222">
        <w:rPr>
          <w:rFonts w:hint="eastAsia"/>
        </w:rPr>
        <w:t>不</w:t>
      </w:r>
      <w:proofErr w:type="gramEnd"/>
      <w:r w:rsidRPr="00512222">
        <w:rPr>
          <w:rFonts w:hint="eastAsia"/>
        </w:rPr>
        <w:t>能行的，神就差遣自己的儿子成为罪身的形状，作了赎罪祭，在肉体中定了罪案。”这就是救恩的客观性——基督在十字架上所成就的一切，完全是在我们以外</w:t>
      </w:r>
      <w:proofErr w:type="gramStart"/>
      <w:r w:rsidRPr="00512222">
        <w:rPr>
          <w:rFonts w:hint="eastAsia"/>
        </w:rPr>
        <w:t>彻底成就</w:t>
      </w:r>
      <w:proofErr w:type="gramEnd"/>
      <w:r w:rsidRPr="00512222">
        <w:rPr>
          <w:rFonts w:hint="eastAsia"/>
        </w:rPr>
        <w:t>的事实。我们得救，不是因为我们做了什么，而是因为祂已做成。</w:t>
      </w:r>
    </w:p>
    <w:p w14:paraId="0BBCB77B" w14:textId="77777777" w:rsidR="00DE1544" w:rsidRPr="00512222" w:rsidRDefault="00DE1544" w:rsidP="00580A71"/>
    <w:p w14:paraId="61D79CEF" w14:textId="77777777" w:rsidR="00DE1544" w:rsidRPr="00512222" w:rsidRDefault="00DE1544" w:rsidP="00580A71">
      <w:r w:rsidRPr="00512222">
        <w:rPr>
          <w:rFonts w:hint="eastAsia"/>
        </w:rPr>
        <w:t>不仅如此，经文接着说：“使律法的义成就在我们这</w:t>
      </w:r>
      <w:proofErr w:type="gramStart"/>
      <w:r w:rsidRPr="00512222">
        <w:rPr>
          <w:rFonts w:hint="eastAsia"/>
        </w:rPr>
        <w:t>不</w:t>
      </w:r>
      <w:proofErr w:type="gramEnd"/>
      <w:r w:rsidRPr="00512222">
        <w:rPr>
          <w:rFonts w:hint="eastAsia"/>
        </w:rPr>
        <w:t>随从肉体，只随从圣灵的人身上。”（罗</w:t>
      </w:r>
      <w:r w:rsidRPr="00512222">
        <w:rPr>
          <w:rFonts w:hint="eastAsia"/>
        </w:rPr>
        <w:t>8:4</w:t>
      </w:r>
      <w:r w:rsidRPr="00512222">
        <w:rPr>
          <w:rFonts w:hint="eastAsia"/>
        </w:rPr>
        <w:t>）基督所完成的救恩，是客观存在的——它完全存在于我们之外，是耶稣基督在历史上一次且永远成就的。然而，</w:t>
      </w:r>
      <w:proofErr w:type="gramStart"/>
      <w:r w:rsidRPr="00512222">
        <w:rPr>
          <w:rFonts w:hint="eastAsia"/>
        </w:rPr>
        <w:t>这救恩必须</w:t>
      </w:r>
      <w:proofErr w:type="gramEnd"/>
      <w:r w:rsidRPr="00512222">
        <w:rPr>
          <w:rFonts w:hint="eastAsia"/>
        </w:rPr>
        <w:t>藉着圣灵的工作，进入并塑造我们的生命。</w:t>
      </w:r>
    </w:p>
    <w:p w14:paraId="27AC5FF5" w14:textId="77777777" w:rsidR="00DE1544" w:rsidRPr="00512222" w:rsidRDefault="00DE1544" w:rsidP="00580A71"/>
    <w:p w14:paraId="1AE9F965" w14:textId="77777777" w:rsidR="00DE1544" w:rsidRPr="00512222" w:rsidRDefault="00DE1544" w:rsidP="00580A71">
      <w:r w:rsidRPr="00512222">
        <w:rPr>
          <w:rFonts w:hint="eastAsia"/>
        </w:rPr>
        <w:t>关于这个“义”，在改革</w:t>
      </w:r>
      <w:proofErr w:type="gramStart"/>
      <w:r w:rsidRPr="00512222">
        <w:rPr>
          <w:rFonts w:hint="eastAsia"/>
        </w:rPr>
        <w:t>宗传统</w:t>
      </w:r>
      <w:proofErr w:type="gramEnd"/>
      <w:r w:rsidRPr="00512222">
        <w:rPr>
          <w:rFonts w:hint="eastAsia"/>
        </w:rPr>
        <w:t>中有不同的强调重点：早期的改教家常称之为“称义的义”（</w:t>
      </w:r>
      <w:r w:rsidRPr="00512222">
        <w:rPr>
          <w:rFonts w:hint="eastAsia"/>
        </w:rPr>
        <w:t>forensic righteousness</w:t>
      </w:r>
      <w:r w:rsidRPr="00512222">
        <w:rPr>
          <w:rFonts w:hint="eastAsia"/>
        </w:rPr>
        <w:t>），强调这是神在法庭意义上的宣判；后来的神学家则更强调“成圣的义”（</w:t>
      </w:r>
      <w:r w:rsidRPr="00512222">
        <w:rPr>
          <w:rFonts w:hint="eastAsia"/>
        </w:rPr>
        <w:t>sanctifying righteousness</w:t>
      </w:r>
      <w:r w:rsidRPr="00512222">
        <w:rPr>
          <w:rFonts w:hint="eastAsia"/>
        </w:rPr>
        <w:t>），即神在我们生命中的实际塑造。但这两者并非对立。实际上，它既是神宣告我们为义的称义之义，也是神使我们实际成为义的成圣之义。正如图伦丁等神学家所指出：这义是指向一个完整的生命转变——从随从肉体，转向随从圣灵。</w:t>
      </w:r>
    </w:p>
    <w:p w14:paraId="1D1164CC" w14:textId="77777777" w:rsidR="00DE1544" w:rsidRPr="00512222" w:rsidRDefault="00DE1544" w:rsidP="00580A71"/>
    <w:p w14:paraId="3F549610" w14:textId="77777777" w:rsidR="00DE1544" w:rsidRPr="00512222" w:rsidRDefault="00DE1544" w:rsidP="00580A71">
      <w:r w:rsidRPr="00512222">
        <w:rPr>
          <w:rFonts w:hint="eastAsia"/>
        </w:rPr>
        <w:t>那么，我们该如何经历这样的救恩呢？这与以基督为中心和圣灵的工作密不可分。让我以称义为例来说明：宗教改革强调，称义是一次性的、决定性的——当我们真心信靠基督的那一刻，神就宣告我们为义。这与天主教所认为的“称义是一生不断注入的恩典”截然不同。那么，“因信称义”是客观的还是主观的呢？清教徒常区分三个层面：</w:t>
      </w:r>
    </w:p>
    <w:p w14:paraId="2B0DC73E" w14:textId="77777777" w:rsidR="00DE1544" w:rsidRPr="00512222" w:rsidRDefault="00DE1544" w:rsidP="00580A71"/>
    <w:p w14:paraId="4AA170C9" w14:textId="77777777" w:rsidR="00DE1544" w:rsidRPr="00512222" w:rsidRDefault="00DE1544" w:rsidP="00580A71">
      <w:r w:rsidRPr="00512222">
        <w:rPr>
          <w:rFonts w:hint="eastAsia"/>
        </w:rPr>
        <w:t>1</w:t>
      </w:r>
      <w:r w:rsidRPr="00512222">
        <w:rPr>
          <w:rFonts w:hint="eastAsia"/>
        </w:rPr>
        <w:t>）客观性的称义——基督在十架上所成就的义，即基督所完成的救恩（</w:t>
      </w:r>
      <w:r w:rsidRPr="00512222">
        <w:rPr>
          <w:rFonts w:hint="eastAsia"/>
        </w:rPr>
        <w:t>Redemption by Christ</w:t>
      </w:r>
      <w:r w:rsidRPr="00512222">
        <w:rPr>
          <w:rFonts w:hint="eastAsia"/>
        </w:rPr>
        <w:t>）。当耶稣从死里复活时，所有在基督里的选民都已在祂里面被称义。</w:t>
      </w:r>
    </w:p>
    <w:p w14:paraId="2E70B200" w14:textId="77777777" w:rsidR="00DE1544" w:rsidRPr="00512222" w:rsidRDefault="00DE1544" w:rsidP="00580A71"/>
    <w:p w14:paraId="346981D1" w14:textId="77777777" w:rsidR="00DE1544" w:rsidRPr="00512222" w:rsidRDefault="00DE1544" w:rsidP="00580A71">
      <w:r w:rsidRPr="00512222">
        <w:rPr>
          <w:rFonts w:hint="eastAsia"/>
        </w:rPr>
        <w:t>2</w:t>
      </w:r>
      <w:r w:rsidRPr="00512222">
        <w:rPr>
          <w:rFonts w:hint="eastAsia"/>
        </w:rPr>
        <w:t>）主观性的称义——圣灵</w:t>
      </w:r>
      <w:proofErr w:type="gramStart"/>
      <w:r w:rsidRPr="00512222">
        <w:rPr>
          <w:rFonts w:hint="eastAsia"/>
        </w:rPr>
        <w:t>藉信心</w:t>
      </w:r>
      <w:proofErr w:type="gramEnd"/>
      <w:r w:rsidRPr="00512222">
        <w:rPr>
          <w:rFonts w:hint="eastAsia"/>
        </w:rPr>
        <w:t>施行在我们生命中的义，即信徒在基督里所经历的救恩（</w:t>
      </w:r>
      <w:r w:rsidRPr="00512222">
        <w:rPr>
          <w:rFonts w:hint="eastAsia"/>
        </w:rPr>
        <w:t>Redemption in Christ</w:t>
      </w:r>
      <w:r w:rsidRPr="00512222">
        <w:rPr>
          <w:rFonts w:hint="eastAsia"/>
        </w:rPr>
        <w:t>）。当我们信靠基督的那一刻，我们就真实经历到这称义。</w:t>
      </w:r>
    </w:p>
    <w:p w14:paraId="4EA60445" w14:textId="77777777" w:rsidR="00DE1544" w:rsidRPr="00512222" w:rsidRDefault="00DE1544" w:rsidP="00580A71"/>
    <w:p w14:paraId="51FEA0A2" w14:textId="77777777" w:rsidR="00DE1544" w:rsidRPr="00512222" w:rsidRDefault="00DE1544" w:rsidP="00580A71">
      <w:r w:rsidRPr="00512222">
        <w:rPr>
          <w:rFonts w:hint="eastAsia"/>
        </w:rPr>
        <w:t>3</w:t>
      </w:r>
      <w:r w:rsidRPr="00512222">
        <w:rPr>
          <w:rFonts w:hint="eastAsia"/>
        </w:rPr>
        <w:t>）持续经历的称义——在良心法庭上的称义。我们虽已在神面前称义，但在每日生活中仍会犯罪。圣灵在我们的良心中工作，使我们不断悔改、重新支取基督的义。</w:t>
      </w:r>
    </w:p>
    <w:p w14:paraId="30655153" w14:textId="77777777" w:rsidR="00DE1544" w:rsidRPr="00512222" w:rsidRDefault="00DE1544" w:rsidP="00580A71"/>
    <w:p w14:paraId="39EDBB43" w14:textId="77777777" w:rsidR="00DE1544" w:rsidRPr="00512222" w:rsidRDefault="00DE1544" w:rsidP="00580A71">
      <w:r w:rsidRPr="00512222">
        <w:rPr>
          <w:rFonts w:hint="eastAsia"/>
        </w:rPr>
        <w:t>这就引出一个重要问题：既然我们已一次称义，信仰生活中还需要认罪悔改吗？今天有一种被称为“救赎派”的错谬教导，认为基督徒既然已被称义，就不再需要认罪，否则就是否定基督已完成的救恩。这种说法看似有道理，却与圣经整体教导相悖。约翰一书</w:t>
      </w:r>
      <w:r w:rsidRPr="00512222">
        <w:rPr>
          <w:rFonts w:hint="eastAsia"/>
        </w:rPr>
        <w:t>1:9</w:t>
      </w:r>
      <w:r w:rsidRPr="00512222">
        <w:rPr>
          <w:rFonts w:hint="eastAsia"/>
        </w:rPr>
        <w:t>明确说：“我们若认自己的罪，神是信实的，是公义的，必要赦免我们的罪，洗净我们一切的不义。”马丁·路德也在《九十五条论纲》的第一条宣告：“当主耶稣说‘你们要悔改’，祂是指信徒的一生都当持续悔改。”</w:t>
      </w:r>
    </w:p>
    <w:p w14:paraId="7035D892" w14:textId="77777777" w:rsidR="00DE1544" w:rsidRPr="00512222" w:rsidRDefault="00DE1544" w:rsidP="00580A71"/>
    <w:p w14:paraId="5CC25412" w14:textId="77777777" w:rsidR="00DE1544" w:rsidRPr="00512222" w:rsidRDefault="00DE1544" w:rsidP="00580A71">
      <w:r w:rsidRPr="00512222">
        <w:rPr>
          <w:rFonts w:hint="eastAsia"/>
        </w:rPr>
        <w:t>如何理解这种张力呢？关键就在于“良心中的称义”——也就是在时间中持续经历救恩。神是永恒的，祂称我们为义是已然完成；但我们仍活在时间中，仍会犯罪。圣灵是圣洁的灵，祂在我们的良心中责备我们，催迫我们不断回到基督面前认罪、悔改、重新支取恩典。每一次悔改，都不是再次称义，而是让那一次完成的称义，不断活化在我们的生命实际中。如果我们自称基督徒，犯罪后却不觉得需要认罪，也不经历圣灵的责备，那可能意味着两件事：要么我们正落在神的管教与不悦中；要么我们根本不曾真实信靠基督。我们生命的实际状态，与我们如何经历救恩有极大的关系。</w:t>
      </w:r>
    </w:p>
    <w:p w14:paraId="26201A45" w14:textId="77777777" w:rsidR="00DE1544" w:rsidRPr="00512222" w:rsidRDefault="00DE1544" w:rsidP="00580A71"/>
    <w:p w14:paraId="389C99D7" w14:textId="77777777" w:rsidR="00DE1544" w:rsidRPr="00512222" w:rsidRDefault="00DE1544" w:rsidP="00580A71">
      <w:proofErr w:type="gramStart"/>
      <w:r w:rsidRPr="00512222">
        <w:rPr>
          <w:rFonts w:hint="eastAsia"/>
        </w:rPr>
        <w:t>从救恩本身</w:t>
      </w:r>
      <w:proofErr w:type="gramEnd"/>
      <w:r w:rsidRPr="00512222">
        <w:rPr>
          <w:rFonts w:hint="eastAsia"/>
        </w:rPr>
        <w:t>来说，基督为每一个信徒所成就的救恩是完全一样的——祂在十字架上所赢得的恩典，对你、对我而言，没有丝毫差别。将来在天上，基督的义临到我身上，也绝不会比临到你身上少一分。既然如此，为什么不同基督徒的生命表现却如此不同？关键在于：我们</w:t>
      </w:r>
      <w:proofErr w:type="gramStart"/>
      <w:r w:rsidRPr="00512222">
        <w:rPr>
          <w:rFonts w:hint="eastAsia"/>
        </w:rPr>
        <w:t>经历这救恩</w:t>
      </w:r>
      <w:proofErr w:type="gramEnd"/>
      <w:r w:rsidRPr="00512222">
        <w:rPr>
          <w:rFonts w:hint="eastAsia"/>
        </w:rPr>
        <w:t>的程度不同。我们越多靠着基督、藉着圣灵，让</w:t>
      </w:r>
      <w:proofErr w:type="gramStart"/>
      <w:r w:rsidRPr="00512222">
        <w:rPr>
          <w:rFonts w:hint="eastAsia"/>
        </w:rPr>
        <w:t>这救恩进入</w:t>
      </w:r>
      <w:proofErr w:type="gramEnd"/>
      <w:r w:rsidRPr="00512222">
        <w:rPr>
          <w:rFonts w:hint="eastAsia"/>
        </w:rPr>
        <w:t>并掌管我们的生命，我们就能越深地经历救</w:t>
      </w:r>
      <w:proofErr w:type="gramStart"/>
      <w:r w:rsidRPr="00512222">
        <w:rPr>
          <w:rFonts w:hint="eastAsia"/>
        </w:rPr>
        <w:t>恩带来</w:t>
      </w:r>
      <w:proofErr w:type="gramEnd"/>
      <w:r w:rsidRPr="00512222">
        <w:rPr>
          <w:rFonts w:hint="eastAsia"/>
        </w:rPr>
        <w:t>的改变。我们越多领受救恩之乐、救恩之福，就越能在生活中活出与蒙召之恩相称的生命。</w:t>
      </w:r>
    </w:p>
    <w:p w14:paraId="6AC69F99" w14:textId="77777777" w:rsidR="00DE1544" w:rsidRPr="00512222" w:rsidRDefault="00DE1544" w:rsidP="00580A71"/>
    <w:p w14:paraId="60E5B042" w14:textId="77777777" w:rsidR="00DE1544" w:rsidRPr="00512222" w:rsidRDefault="00DE1544" w:rsidP="00580A71">
      <w:r w:rsidRPr="00512222">
        <w:rPr>
          <w:rFonts w:hint="eastAsia"/>
        </w:rPr>
        <w:t>因此，本文特别聚焦于“我们如何经历救恩”。在明白了上述三个基本前提之后，这个主题就显得尤为重要。</w:t>
      </w:r>
    </w:p>
    <w:p w14:paraId="66A7C198" w14:textId="77777777" w:rsidR="00DE1544" w:rsidRPr="00512222" w:rsidRDefault="00DE1544" w:rsidP="00580A71"/>
    <w:p w14:paraId="4CBADA75" w14:textId="77777777" w:rsidR="00DE1544" w:rsidRPr="00512222" w:rsidRDefault="00DE1544" w:rsidP="00580A71">
      <w:pPr>
        <w:pStyle w:val="afa"/>
      </w:pPr>
      <w:r w:rsidRPr="00512222">
        <w:rPr>
          <w:rFonts w:hint="eastAsia"/>
        </w:rPr>
        <w:t>三、</w:t>
      </w:r>
      <w:r>
        <w:rPr>
          <w:rFonts w:hint="eastAsia"/>
        </w:rPr>
        <w:t>区分救赎性恩典与普遍恩典</w:t>
      </w:r>
    </w:p>
    <w:p w14:paraId="375B861B" w14:textId="77777777" w:rsidR="00DE1544" w:rsidRPr="00512222" w:rsidRDefault="00DE1544" w:rsidP="00580A71"/>
    <w:p w14:paraId="4D349E36" w14:textId="77777777" w:rsidR="00DE1544" w:rsidRPr="00512222" w:rsidRDefault="00DE1544" w:rsidP="00580A71">
      <w:r w:rsidRPr="00512222">
        <w:rPr>
          <w:rFonts w:hint="eastAsia"/>
        </w:rPr>
        <w:t>在开始探讨之前，我们先围绕以下三个情境，思考它们是否属于救</w:t>
      </w:r>
      <w:r>
        <w:rPr>
          <w:rFonts w:hint="eastAsia"/>
        </w:rPr>
        <w:t>赎性</w:t>
      </w:r>
      <w:r w:rsidRPr="00512222">
        <w:rPr>
          <w:rFonts w:hint="eastAsia"/>
        </w:rPr>
        <w:t>恩</w:t>
      </w:r>
      <w:r>
        <w:rPr>
          <w:rFonts w:hint="eastAsia"/>
        </w:rPr>
        <w:t>典</w:t>
      </w:r>
      <w:r w:rsidRPr="00512222">
        <w:rPr>
          <w:rFonts w:hint="eastAsia"/>
        </w:rPr>
        <w:t>：</w:t>
      </w:r>
    </w:p>
    <w:p w14:paraId="76A666BD" w14:textId="77777777" w:rsidR="00DE1544" w:rsidRPr="00512222" w:rsidRDefault="00DE1544" w:rsidP="00580A71"/>
    <w:p w14:paraId="68C05ACB" w14:textId="77777777" w:rsidR="00DE1544" w:rsidRPr="00512222" w:rsidRDefault="00DE1544" w:rsidP="00580A71">
      <w:pPr>
        <w:pStyle w:val="aff4"/>
      </w:pPr>
      <w:r w:rsidRPr="00512222">
        <w:rPr>
          <w:rFonts w:hint="eastAsia"/>
        </w:rPr>
        <w:t>第一个情境：小张身患重病，他恳切祷告后，得到了神的医治。这是</w:t>
      </w:r>
      <w:r w:rsidRPr="003419CB">
        <w:rPr>
          <w:rFonts w:hint="eastAsia"/>
        </w:rPr>
        <w:t>救赎性恩典</w:t>
      </w:r>
      <w:r w:rsidRPr="00512222">
        <w:rPr>
          <w:rFonts w:hint="eastAsia"/>
        </w:rPr>
        <w:t>吗？</w:t>
      </w:r>
    </w:p>
    <w:p w14:paraId="3667FA95" w14:textId="77777777" w:rsidR="00DE1544" w:rsidRPr="00512222" w:rsidRDefault="00DE1544" w:rsidP="00580A71"/>
    <w:p w14:paraId="4E0501FE" w14:textId="77777777" w:rsidR="00DE1544" w:rsidRPr="00512222" w:rsidRDefault="00DE1544" w:rsidP="00580A71">
      <w:r w:rsidRPr="00512222">
        <w:rPr>
          <w:rFonts w:hint="eastAsia"/>
        </w:rPr>
        <w:t>这不是</w:t>
      </w:r>
      <w:r w:rsidRPr="003419CB">
        <w:rPr>
          <w:rFonts w:hint="eastAsia"/>
        </w:rPr>
        <w:t>救赎性恩典</w:t>
      </w:r>
      <w:r w:rsidRPr="00512222">
        <w:rPr>
          <w:rFonts w:hint="eastAsia"/>
        </w:rPr>
        <w:t>。想一想，耶稣在世时医治了许多人，他们都得救了吗？在路加福音第</w:t>
      </w:r>
      <w:r w:rsidRPr="00512222">
        <w:rPr>
          <w:rFonts w:hint="eastAsia"/>
        </w:rPr>
        <w:t>17</w:t>
      </w:r>
      <w:r w:rsidRPr="00512222">
        <w:rPr>
          <w:rFonts w:hint="eastAsia"/>
        </w:rPr>
        <w:t>章，十个长大麻风的人得到医治，最后只有一个人回来归</w:t>
      </w:r>
      <w:proofErr w:type="gramStart"/>
      <w:r w:rsidRPr="00512222">
        <w:rPr>
          <w:rFonts w:hint="eastAsia"/>
        </w:rPr>
        <w:t>荣耀给神</w:t>
      </w:r>
      <w:proofErr w:type="gramEnd"/>
      <w:r w:rsidRPr="00512222">
        <w:rPr>
          <w:rFonts w:hint="eastAsia"/>
        </w:rPr>
        <w:t>，而那人还是个撒玛利亚人。耶稣说：“洁净了的不是十个人吗？那九个在哪里呢？”（路</w:t>
      </w:r>
      <w:r w:rsidRPr="00512222">
        <w:rPr>
          <w:rFonts w:hint="eastAsia"/>
        </w:rPr>
        <w:t>17:17</w:t>
      </w:r>
      <w:r w:rsidRPr="00512222">
        <w:rPr>
          <w:rFonts w:hint="eastAsia"/>
        </w:rPr>
        <w:t>）这暗示其余的人并未真正得救。因此，病得医治并不等同于经历救恩。许多人曾经历神迹，却最终灭亡。例如，在旷野的以色列人，他们亲眼见过许多神迹，但希伯来书说得很清楚，他们倒毙在旷</w:t>
      </w:r>
      <w:r w:rsidRPr="00512222">
        <w:rPr>
          <w:rFonts w:hint="eastAsia"/>
        </w:rPr>
        <w:lastRenderedPageBreak/>
        <w:t>野是</w:t>
      </w:r>
      <w:proofErr w:type="gramStart"/>
      <w:r w:rsidRPr="00512222">
        <w:rPr>
          <w:rFonts w:hint="eastAsia"/>
        </w:rPr>
        <w:t>因着</w:t>
      </w:r>
      <w:proofErr w:type="gramEnd"/>
      <w:r w:rsidRPr="00512222">
        <w:rPr>
          <w:rFonts w:hint="eastAsia"/>
        </w:rPr>
        <w:t>不信的缘故（</w:t>
      </w:r>
      <w:proofErr w:type="gramStart"/>
      <w:r w:rsidRPr="00512222">
        <w:rPr>
          <w:rFonts w:hint="eastAsia"/>
        </w:rPr>
        <w:t>参来</w:t>
      </w:r>
      <w:proofErr w:type="gramEnd"/>
      <w:r w:rsidRPr="00512222">
        <w:rPr>
          <w:rFonts w:hint="eastAsia"/>
        </w:rPr>
        <w:t>3:19</w:t>
      </w:r>
      <w:r w:rsidRPr="00512222">
        <w:rPr>
          <w:rFonts w:hint="eastAsia"/>
        </w:rPr>
        <w:t>）。所以，经历神迹绝不等于得救，千万不要将二者混淆。今天</w:t>
      </w:r>
      <w:proofErr w:type="gramStart"/>
      <w:r w:rsidRPr="00512222">
        <w:rPr>
          <w:rFonts w:hint="eastAsia"/>
        </w:rPr>
        <w:t>不少灵恩</w:t>
      </w:r>
      <w:proofErr w:type="gramEnd"/>
      <w:r w:rsidRPr="00512222">
        <w:rPr>
          <w:rFonts w:hint="eastAsia"/>
        </w:rPr>
        <w:t>派倾向这种误解，认为病得医治就代表这个人得救了——这完全不是真理。病得医治诚然是神的恩典，甚至是极大的恩典，但这不是救赎的恩典。</w:t>
      </w:r>
    </w:p>
    <w:p w14:paraId="312A3B46" w14:textId="77777777" w:rsidR="00DE1544" w:rsidRPr="00512222" w:rsidRDefault="00DE1544" w:rsidP="00580A71"/>
    <w:p w14:paraId="3C30C9A4" w14:textId="77777777" w:rsidR="00DE1544" w:rsidRPr="00512222" w:rsidRDefault="00DE1544" w:rsidP="00580A71">
      <w:r w:rsidRPr="00512222">
        <w:rPr>
          <w:rFonts w:hint="eastAsia"/>
        </w:rPr>
        <w:t>那么，如果一个基督徒得了重病，他向神祷告却没有得医治，这是否意味着他没有得救呢？当然不是。旧约中有一个例子：耶罗波安王的儿子亚比雅得了重病，几乎要死。耶罗波安让妻子改装去见先知亚希雅，但先知并没有医治这孩子。这是否说明亚比</w:t>
      </w:r>
      <w:proofErr w:type="gramStart"/>
      <w:r w:rsidRPr="00512222">
        <w:rPr>
          <w:rFonts w:hint="eastAsia"/>
        </w:rPr>
        <w:t>雅特别</w:t>
      </w:r>
      <w:proofErr w:type="gramEnd"/>
      <w:r w:rsidRPr="00512222">
        <w:rPr>
          <w:rFonts w:hint="eastAsia"/>
        </w:rPr>
        <w:t>坏而不得救呢？恰恰相反。</w:t>
      </w:r>
      <w:proofErr w:type="gramStart"/>
      <w:r w:rsidRPr="00512222">
        <w:rPr>
          <w:rFonts w:hint="eastAsia"/>
        </w:rPr>
        <w:t>神藉着</w:t>
      </w:r>
      <w:proofErr w:type="gramEnd"/>
      <w:r w:rsidRPr="00512222">
        <w:rPr>
          <w:rFonts w:hint="eastAsia"/>
        </w:rPr>
        <w:t>先知说：“在耶罗波安的家中，</w:t>
      </w:r>
      <w:r w:rsidRPr="00512222">
        <w:t>只有他向耶和华以色列的神显出善行。</w:t>
      </w:r>
      <w:r w:rsidRPr="00512222">
        <w:rPr>
          <w:rFonts w:hint="eastAsia"/>
        </w:rPr>
        <w:t>”（王上</w:t>
      </w:r>
      <w:r w:rsidRPr="00512222">
        <w:rPr>
          <w:rFonts w:hint="eastAsia"/>
        </w:rPr>
        <w:t>14:13</w:t>
      </w:r>
      <w:r w:rsidRPr="00512222">
        <w:rPr>
          <w:rFonts w:hint="eastAsia"/>
        </w:rPr>
        <w:t>）但结果呢？他病重而死，而</w:t>
      </w:r>
      <w:r>
        <w:rPr>
          <w:rFonts w:hint="eastAsia"/>
        </w:rPr>
        <w:t>他</w:t>
      </w:r>
      <w:r w:rsidRPr="00512222">
        <w:rPr>
          <w:rFonts w:hint="eastAsia"/>
        </w:rPr>
        <w:t>那些作恶的兄弟反而比他活得更久。如果</w:t>
      </w:r>
      <w:proofErr w:type="gramStart"/>
      <w:r w:rsidRPr="00512222">
        <w:rPr>
          <w:rFonts w:hint="eastAsia"/>
        </w:rPr>
        <w:t>我们用病是否</w:t>
      </w:r>
      <w:proofErr w:type="gramEnd"/>
      <w:r w:rsidRPr="00512222">
        <w:rPr>
          <w:rFonts w:hint="eastAsia"/>
        </w:rPr>
        <w:t>得医治来判断一个人得救与否，那就完全错了。</w:t>
      </w:r>
    </w:p>
    <w:p w14:paraId="36B470EB" w14:textId="77777777" w:rsidR="00DE1544" w:rsidRPr="00512222" w:rsidRDefault="00DE1544" w:rsidP="00580A71"/>
    <w:p w14:paraId="435CC721" w14:textId="77777777" w:rsidR="00DE1544" w:rsidRPr="00512222" w:rsidRDefault="00DE1544" w:rsidP="00580A71">
      <w:pPr>
        <w:pStyle w:val="aff4"/>
      </w:pPr>
      <w:r w:rsidRPr="00512222">
        <w:rPr>
          <w:rFonts w:hint="eastAsia"/>
        </w:rPr>
        <w:t>第二个情境：小张在梦中见到耶稣向他显现，并领受奇妙的启示。这是</w:t>
      </w:r>
      <w:r w:rsidRPr="003419CB">
        <w:rPr>
          <w:rFonts w:hint="eastAsia"/>
        </w:rPr>
        <w:t>救赎性恩典</w:t>
      </w:r>
      <w:r w:rsidRPr="00512222">
        <w:rPr>
          <w:rFonts w:hint="eastAsia"/>
        </w:rPr>
        <w:t>吗？（请注意，我们暂且不讨论梦境是否真实，仅假设这确实是来自神的异梦。）</w:t>
      </w:r>
    </w:p>
    <w:p w14:paraId="59501C12" w14:textId="77777777" w:rsidR="00DE1544" w:rsidRPr="00512222" w:rsidRDefault="00DE1544" w:rsidP="00580A71">
      <w:r w:rsidRPr="00512222">
        <w:t xml:space="preserve"> </w:t>
      </w:r>
    </w:p>
    <w:p w14:paraId="7151CBA2" w14:textId="77777777" w:rsidR="00DE1544" w:rsidRPr="00512222" w:rsidRDefault="00DE1544" w:rsidP="00580A71">
      <w:r w:rsidRPr="00512222">
        <w:rPr>
          <w:rFonts w:hint="eastAsia"/>
        </w:rPr>
        <w:t>明确地说，这不是</w:t>
      </w:r>
      <w:r w:rsidRPr="003419CB">
        <w:rPr>
          <w:rFonts w:hint="eastAsia"/>
        </w:rPr>
        <w:t>救赎性恩典</w:t>
      </w:r>
      <w:r w:rsidRPr="00512222">
        <w:rPr>
          <w:rFonts w:hint="eastAsia"/>
        </w:rPr>
        <w:t>。那么，有没有人领受过</w:t>
      </w:r>
      <w:proofErr w:type="gramStart"/>
      <w:r w:rsidRPr="00512222">
        <w:rPr>
          <w:rFonts w:hint="eastAsia"/>
        </w:rPr>
        <w:t>神特别</w:t>
      </w:r>
      <w:proofErr w:type="gramEnd"/>
      <w:r w:rsidRPr="00512222">
        <w:rPr>
          <w:rFonts w:hint="eastAsia"/>
        </w:rPr>
        <w:t>的启示，甚至</w:t>
      </w:r>
      <w:proofErr w:type="gramStart"/>
      <w:r w:rsidRPr="00512222">
        <w:rPr>
          <w:rFonts w:hint="eastAsia"/>
        </w:rPr>
        <w:t>神亲自</w:t>
      </w:r>
      <w:proofErr w:type="gramEnd"/>
      <w:r w:rsidRPr="00512222">
        <w:rPr>
          <w:rFonts w:hint="eastAsia"/>
        </w:rPr>
        <w:t>向他显现，最终却灭亡了呢？在旧约中，假先知巴兰领受了神的启示，圣经清楚记载：“</w:t>
      </w:r>
      <w:r w:rsidRPr="00512222">
        <w:t>神的灵就临到他身上。</w:t>
      </w:r>
      <w:r w:rsidRPr="00512222">
        <w:rPr>
          <w:rFonts w:hint="eastAsia"/>
        </w:rPr>
        <w:t>”（民</w:t>
      </w:r>
      <w:r w:rsidRPr="00512222">
        <w:rPr>
          <w:rFonts w:hint="eastAsia"/>
        </w:rPr>
        <w:t>24:2</w:t>
      </w:r>
      <w:r w:rsidRPr="00512222">
        <w:rPr>
          <w:rFonts w:hint="eastAsia"/>
        </w:rPr>
        <w:t>）而且，他的预言的确出自神——你不能说巴兰的话不是神的话，那正是神的话语。但巴兰得救了吗？彼得后书明确指出，他是假先知，是灭亡的（</w:t>
      </w:r>
      <w:proofErr w:type="gramStart"/>
      <w:r w:rsidRPr="00512222">
        <w:rPr>
          <w:rFonts w:hint="eastAsia"/>
        </w:rPr>
        <w:t>参彼后</w:t>
      </w:r>
      <w:proofErr w:type="gramEnd"/>
      <w:r w:rsidRPr="00512222">
        <w:rPr>
          <w:rFonts w:hint="eastAsia"/>
        </w:rPr>
        <w:t>2:15</w:t>
      </w:r>
      <w:r w:rsidRPr="00512222">
        <w:rPr>
          <w:rFonts w:hint="eastAsia"/>
        </w:rPr>
        <w:t>）。</w:t>
      </w:r>
    </w:p>
    <w:p w14:paraId="69FDF1AC" w14:textId="77777777" w:rsidR="00DE1544" w:rsidRPr="00512222" w:rsidRDefault="00DE1544" w:rsidP="00580A71"/>
    <w:p w14:paraId="4E2D3C02" w14:textId="77777777" w:rsidR="00DE1544" w:rsidRPr="00512222" w:rsidRDefault="00DE1544" w:rsidP="00580A71">
      <w:r w:rsidRPr="00512222">
        <w:rPr>
          <w:rFonts w:hint="eastAsia"/>
        </w:rPr>
        <w:t>再看犹大</w:t>
      </w:r>
      <w:r w:rsidRPr="00512222">
        <w:rPr>
          <w:rFonts w:hint="eastAsia"/>
        </w:rPr>
        <w:t>,</w:t>
      </w:r>
      <w:r w:rsidRPr="00512222">
        <w:rPr>
          <w:rFonts w:hint="eastAsia"/>
        </w:rPr>
        <w:t>他亲眼见过耶稣，听过主的教导，甚至曾被赋予权柄去医病赶鬼。但他得救了吗？耶稣说他从起初就是“灭亡之子”（约</w:t>
      </w:r>
      <w:r w:rsidRPr="00512222">
        <w:rPr>
          <w:rFonts w:hint="eastAsia"/>
        </w:rPr>
        <w:t>17:12</w:t>
      </w:r>
      <w:r w:rsidRPr="00512222">
        <w:rPr>
          <w:rFonts w:hint="eastAsia"/>
        </w:rPr>
        <w:t>）。可见，这也不是经历救恩。救恩崇高到一个地步，这些特殊经历都不能</w:t>
      </w:r>
      <w:proofErr w:type="gramStart"/>
      <w:r w:rsidRPr="00512222">
        <w:rPr>
          <w:rFonts w:hint="eastAsia"/>
        </w:rPr>
        <w:t>等同于救恩</w:t>
      </w:r>
      <w:proofErr w:type="gramEnd"/>
      <w:r w:rsidRPr="00512222">
        <w:rPr>
          <w:rFonts w:hint="eastAsia"/>
        </w:rPr>
        <w:t>。</w:t>
      </w:r>
    </w:p>
    <w:p w14:paraId="3864017A" w14:textId="77777777" w:rsidR="00DE1544" w:rsidRPr="00512222" w:rsidRDefault="00DE1544" w:rsidP="00580A71"/>
    <w:p w14:paraId="6F997C9C" w14:textId="77777777" w:rsidR="00DE1544" w:rsidRPr="00512222" w:rsidRDefault="00DE1544" w:rsidP="00580A71">
      <w:pPr>
        <w:pStyle w:val="aff4"/>
      </w:pPr>
      <w:r w:rsidRPr="00512222">
        <w:rPr>
          <w:rFonts w:hint="eastAsia"/>
        </w:rPr>
        <w:t>第三个情境：小张参加了</w:t>
      </w:r>
      <w:proofErr w:type="gramStart"/>
      <w:r w:rsidRPr="00512222">
        <w:rPr>
          <w:rFonts w:hint="eastAsia"/>
        </w:rPr>
        <w:t>一场灵恩特会</w:t>
      </w:r>
      <w:proofErr w:type="gramEnd"/>
      <w:r w:rsidRPr="00512222">
        <w:rPr>
          <w:rFonts w:hint="eastAsia"/>
        </w:rPr>
        <w:t>，之后开始能说方言。这是</w:t>
      </w:r>
      <w:r w:rsidRPr="00843B23">
        <w:rPr>
          <w:rFonts w:hint="eastAsia"/>
        </w:rPr>
        <w:t>救赎性恩典</w:t>
      </w:r>
      <w:r w:rsidRPr="00512222">
        <w:rPr>
          <w:rFonts w:hint="eastAsia"/>
        </w:rPr>
        <w:t>吗？（需要说明的是，方言现象非常复杂：既有虚假模仿，也有邪</w:t>
      </w:r>
      <w:proofErr w:type="gramStart"/>
      <w:r w:rsidRPr="00512222">
        <w:rPr>
          <w:rFonts w:hint="eastAsia"/>
        </w:rPr>
        <w:t>灵运作</w:t>
      </w:r>
      <w:proofErr w:type="gramEnd"/>
      <w:r w:rsidRPr="00512222">
        <w:rPr>
          <w:rFonts w:hint="eastAsia"/>
        </w:rPr>
        <w:t>——比如佛教、藏传佛教、萨满教乃至印度教中，也存在类似“说方言”的表现。即便我们假定这里所说的是真实的“天使的话语”，也需谨慎，因为堕落的天使同样能模仿超自然言语。）</w:t>
      </w:r>
    </w:p>
    <w:p w14:paraId="6E4E5DF6" w14:textId="77777777" w:rsidR="00DE1544" w:rsidRPr="00512222" w:rsidRDefault="00DE1544" w:rsidP="00580A71"/>
    <w:p w14:paraId="4F7798C8" w14:textId="77777777" w:rsidR="00DE1544" w:rsidRPr="00512222" w:rsidRDefault="00DE1544" w:rsidP="00580A71">
      <w:r w:rsidRPr="00512222">
        <w:rPr>
          <w:rFonts w:hint="eastAsia"/>
        </w:rPr>
        <w:t>正如我们上文所探讨的，就算一个人能说预言，也不代表他得救了，何况是说方言。领受圣灵的恩赐，并不等同于得着救恩。扫罗王也曾受过圣灵感动，甚至说预言，但他并非真正属神的人。</w:t>
      </w:r>
    </w:p>
    <w:p w14:paraId="3A2D1895" w14:textId="77777777" w:rsidR="00DE1544" w:rsidRPr="00512222" w:rsidRDefault="00DE1544" w:rsidP="00580A71"/>
    <w:p w14:paraId="6F14E37E" w14:textId="77777777" w:rsidR="00DE1544" w:rsidRPr="00512222" w:rsidRDefault="00DE1544" w:rsidP="00580A71">
      <w:r w:rsidRPr="00512222">
        <w:rPr>
          <w:rFonts w:hint="eastAsia"/>
        </w:rPr>
        <w:t>既然上述三种情况都不是，那么究竟什么是</w:t>
      </w:r>
      <w:r w:rsidRPr="003419CB">
        <w:rPr>
          <w:rFonts w:hint="eastAsia"/>
        </w:rPr>
        <w:t>救赎性恩典</w:t>
      </w:r>
      <w:r w:rsidRPr="00512222">
        <w:rPr>
          <w:rFonts w:hint="eastAsia"/>
        </w:rPr>
        <w:t>呢？我们来看马太福音</w:t>
      </w:r>
      <w:r w:rsidRPr="00512222">
        <w:rPr>
          <w:rFonts w:hint="eastAsia"/>
        </w:rPr>
        <w:t>7:21</w:t>
      </w:r>
      <w:r w:rsidRPr="00512222">
        <w:rPr>
          <w:rFonts w:hint="eastAsia"/>
        </w:rPr>
        <w:t>：“凡称呼我‘主啊，主啊’的人不能都进天国；惟独遵行我天父旨意的人，才能进去。”这段经文清楚地否定了那种“做了决志祷告就能得救”的观念。接着耶稣继续说：“当那日，必有许多人对我说：‘主啊，主啊，我们不是奉你的名传道，奉你的名赶鬼，奉你的名行许多异能吗？’”（太</w:t>
      </w:r>
      <w:r w:rsidRPr="00512222">
        <w:rPr>
          <w:rFonts w:hint="eastAsia"/>
        </w:rPr>
        <w:t>7:22</w:t>
      </w:r>
      <w:r w:rsidRPr="00512222">
        <w:rPr>
          <w:rFonts w:hint="eastAsia"/>
        </w:rPr>
        <w:t>）</w:t>
      </w:r>
    </w:p>
    <w:p w14:paraId="0F685109" w14:textId="77777777" w:rsidR="00DE1544" w:rsidRPr="00512222" w:rsidRDefault="00DE1544" w:rsidP="00580A71"/>
    <w:p w14:paraId="2FF98E47" w14:textId="77777777" w:rsidR="00DE1544" w:rsidRPr="00512222" w:rsidRDefault="00DE1544" w:rsidP="00580A71">
      <w:r w:rsidRPr="00512222">
        <w:rPr>
          <w:rFonts w:hint="eastAsia"/>
        </w:rPr>
        <w:t>请注意，传道、赶鬼、行异能——这三样都是圣灵的恩赐，也是当时犹太社会最看重的“大先知标志”。有人能奉主的名做这么多事，他们是否就得救了呢？耶稣亲自说：“我就明明地告诉他们说：‘我从来不认识你们，你们这些作恶的人，离开我去吧！’”（太</w:t>
      </w:r>
      <w:r w:rsidRPr="00512222">
        <w:rPr>
          <w:rFonts w:hint="eastAsia"/>
        </w:rPr>
        <w:t>7:23</w:t>
      </w:r>
      <w:r w:rsidRPr="00512222">
        <w:rPr>
          <w:rFonts w:hint="eastAsia"/>
        </w:rPr>
        <w:t>）耶稣没有说：“你们曾经被大大使用，后来堕落了。”祂说的是：“我从来不认识你们。”这些人或许曾被</w:t>
      </w:r>
      <w:proofErr w:type="gramStart"/>
      <w:r w:rsidRPr="00512222">
        <w:rPr>
          <w:rFonts w:hint="eastAsia"/>
        </w:rPr>
        <w:t>神使用</w:t>
      </w:r>
      <w:proofErr w:type="gramEnd"/>
      <w:r w:rsidRPr="00512222">
        <w:rPr>
          <w:rFonts w:hint="eastAsia"/>
        </w:rPr>
        <w:t>去成就某些事（正如神也曾使用犹大），但这并不等于他们与基督有生命的联结。</w:t>
      </w:r>
    </w:p>
    <w:p w14:paraId="13D402A0" w14:textId="77777777" w:rsidR="00DE1544" w:rsidRPr="00512222" w:rsidRDefault="00DE1544" w:rsidP="00580A71"/>
    <w:p w14:paraId="47757CE1" w14:textId="77777777" w:rsidR="00DE1544" w:rsidRPr="00512222" w:rsidRDefault="00DE1544" w:rsidP="00580A71">
      <w:r w:rsidRPr="00512222">
        <w:rPr>
          <w:rFonts w:hint="eastAsia"/>
        </w:rPr>
        <w:lastRenderedPageBreak/>
        <w:t>这实在值得我们深思：今天的教会是否太过看重外在的恩赐与表现？但这些恰恰不是圣经强调的核心。圣经反而多次提醒我们，不要以这些作为得救的凭据。那么，这些经历——病得医治、异梦启示、说方言、行异能——是不是神的恩典呢？当然是恩典。</w:t>
      </w:r>
    </w:p>
    <w:p w14:paraId="0144ABE5" w14:textId="77777777" w:rsidR="00DE1544" w:rsidRPr="00512222" w:rsidRDefault="00DE1544" w:rsidP="00580A71"/>
    <w:p w14:paraId="42830FBD" w14:textId="77777777" w:rsidR="00DE1544" w:rsidRPr="00512222" w:rsidRDefault="00DE1544" w:rsidP="00580A71">
      <w:r w:rsidRPr="00512222">
        <w:rPr>
          <w:rFonts w:hint="eastAsia"/>
        </w:rPr>
        <w:t>什么是恩典？恩典就是神赐给不配的罪人白白的恩宠。恩典必须满足四个要素：</w:t>
      </w:r>
    </w:p>
    <w:p w14:paraId="38FF8B32" w14:textId="77777777" w:rsidR="00DE1544" w:rsidRPr="00512222" w:rsidRDefault="00DE1544" w:rsidP="00580A71"/>
    <w:p w14:paraId="3E8BD1AF" w14:textId="77777777" w:rsidR="00DE1544" w:rsidRPr="00512222" w:rsidRDefault="00DE1544" w:rsidP="00580A71">
      <w:r w:rsidRPr="00512222">
        <w:rPr>
          <w:rFonts w:hint="eastAsia"/>
          <w:b/>
          <w:bCs/>
        </w:rPr>
        <w:t>第一，恩典的施与者是神。</w:t>
      </w:r>
      <w:r w:rsidRPr="00512222">
        <w:rPr>
          <w:rFonts w:hint="eastAsia"/>
        </w:rPr>
        <w:t>今天教会中一个很普遍的现象，就是常常没有神的位置。当我们说“这个教会有没有恩典”时，常常想到的是“人对我好不好”。但圣经所说的“愿恩惠常与你们同在”（提前</w:t>
      </w:r>
      <w:r w:rsidRPr="00512222">
        <w:rPr>
          <w:rFonts w:hint="eastAsia"/>
        </w:rPr>
        <w:t>6:21</w:t>
      </w:r>
      <w:r w:rsidRPr="00512222">
        <w:rPr>
          <w:rFonts w:hint="eastAsia"/>
        </w:rPr>
        <w:t>），指的是神圣的恩典，而非人的好意。教会是否有恩典，是指神救赎的恩典是否临在，而非人情上的“你好我好大家好”。</w:t>
      </w:r>
    </w:p>
    <w:p w14:paraId="14F7FC38" w14:textId="77777777" w:rsidR="00DE1544" w:rsidRPr="00512222" w:rsidRDefault="00DE1544" w:rsidP="00580A71"/>
    <w:p w14:paraId="0893BB6D" w14:textId="77777777" w:rsidR="00DE1544" w:rsidRPr="00512222" w:rsidRDefault="00DE1544" w:rsidP="00580A71">
      <w:r w:rsidRPr="00512222">
        <w:rPr>
          <w:rFonts w:hint="eastAsia"/>
          <w:b/>
          <w:bCs/>
        </w:rPr>
        <w:t>第二，恩典的接受者是不配的罪人。</w:t>
      </w:r>
      <w:r w:rsidRPr="00512222">
        <w:rPr>
          <w:rFonts w:hint="eastAsia"/>
        </w:rPr>
        <w:t>一个真正领受恩典的人，不会抱怨。抱怨的背后，其实是“我配得，你为什么不给我？”——这种心态恰恰证明他并不活在恩典中。一个真正活在恩典里的人，看一切都是自己不配得的，反而惊讶：“神竟会怜悯我这样的人？”</w:t>
      </w:r>
    </w:p>
    <w:p w14:paraId="2689F83A" w14:textId="77777777" w:rsidR="00DE1544" w:rsidRPr="00512222" w:rsidRDefault="00DE1544" w:rsidP="00580A71"/>
    <w:p w14:paraId="16048252" w14:textId="77777777" w:rsidR="00DE1544" w:rsidRPr="00512222" w:rsidRDefault="00DE1544" w:rsidP="00580A71">
      <w:r w:rsidRPr="00512222">
        <w:rPr>
          <w:rFonts w:hint="eastAsia"/>
          <w:b/>
          <w:bCs/>
        </w:rPr>
        <w:t>第三，恩典的条件是白白地给予。</w:t>
      </w:r>
      <w:r w:rsidRPr="00512222">
        <w:rPr>
          <w:rFonts w:hint="eastAsia"/>
        </w:rPr>
        <w:t>恩典不需要我们以善行换取，也不需满足任何条件。我们只是两手空空、按着本相来到十字架前，祈求怜悯。</w:t>
      </w:r>
    </w:p>
    <w:p w14:paraId="46082E93" w14:textId="77777777" w:rsidR="00DE1544" w:rsidRPr="00512222" w:rsidRDefault="00DE1544" w:rsidP="00580A71"/>
    <w:p w14:paraId="42EF8C60" w14:textId="77777777" w:rsidR="00DE1544" w:rsidRPr="00512222" w:rsidRDefault="00DE1544" w:rsidP="00580A71">
      <w:r w:rsidRPr="00512222">
        <w:rPr>
          <w:rFonts w:hint="eastAsia"/>
          <w:b/>
          <w:bCs/>
        </w:rPr>
        <w:t>第四，恩典的本质是神圣的恩宠。</w:t>
      </w:r>
      <w:r w:rsidRPr="00512222">
        <w:rPr>
          <w:rFonts w:hint="eastAsia"/>
        </w:rPr>
        <w:t>一个在恩典中的人，就是活在神圣的恩宠里——神竟愿意恩待、宠爱我这样的罪人。</w:t>
      </w:r>
    </w:p>
    <w:p w14:paraId="7AE929F2" w14:textId="77777777" w:rsidR="00DE1544" w:rsidRPr="00512222" w:rsidRDefault="00DE1544" w:rsidP="00580A71"/>
    <w:p w14:paraId="5DFB1868" w14:textId="77777777" w:rsidR="00DE1544" w:rsidRPr="00512222" w:rsidRDefault="00DE1544" w:rsidP="00580A71">
      <w:r w:rsidRPr="00512222">
        <w:rPr>
          <w:rFonts w:hint="eastAsia"/>
        </w:rPr>
        <w:t>但并非所有恩典都是救赎性的，神可以赐下恩赐、能力，甚至</w:t>
      </w:r>
      <w:proofErr w:type="gramStart"/>
      <w:r w:rsidRPr="00512222">
        <w:rPr>
          <w:rFonts w:hint="eastAsia"/>
        </w:rPr>
        <w:t>神迹给一个人</w:t>
      </w:r>
      <w:proofErr w:type="gramEnd"/>
      <w:r w:rsidRPr="00512222">
        <w:rPr>
          <w:rFonts w:hint="eastAsia"/>
        </w:rPr>
        <w:t>，却</w:t>
      </w:r>
      <w:proofErr w:type="gramStart"/>
      <w:r w:rsidRPr="00512222">
        <w:rPr>
          <w:rFonts w:hint="eastAsia"/>
        </w:rPr>
        <w:t>不一定将救恩赐</w:t>
      </w:r>
      <w:proofErr w:type="gramEnd"/>
      <w:r w:rsidRPr="00512222">
        <w:rPr>
          <w:rFonts w:hint="eastAsia"/>
        </w:rPr>
        <w:t>给他。这就引出一个至关重要的区分：普遍恩典与特殊恩典（或称“非救赎性恩典”与“救赎性恩典”）。普遍恩典是神赐给所有不配的罪人（无论信与不信）的恩惠，如生命、气息、智慧、才能、日常的供应，甚至病得医治、特殊天赋等。这些都是普遍恩典，它不带来救赎，却是神普遍的仁慈。因我们的神“耶和华有恩惠，有怜悯……善待万民。”（诗</w:t>
      </w:r>
      <w:r w:rsidRPr="00512222">
        <w:rPr>
          <w:rFonts w:hint="eastAsia"/>
        </w:rPr>
        <w:t>145:8-9</w:t>
      </w:r>
      <w:r w:rsidRPr="00512222">
        <w:rPr>
          <w:rFonts w:hint="eastAsia"/>
        </w:rPr>
        <w:t>）救赎</w:t>
      </w:r>
      <w:r w:rsidRPr="003419CB">
        <w:rPr>
          <w:rFonts w:hint="eastAsia"/>
        </w:rPr>
        <w:t>性</w:t>
      </w:r>
      <w:r w:rsidRPr="00512222">
        <w:rPr>
          <w:rFonts w:hint="eastAsia"/>
        </w:rPr>
        <w:t>恩典是神唯独赐给祂选民的恩典，为要拯救他们，使</w:t>
      </w:r>
      <w:proofErr w:type="gramStart"/>
      <w:r w:rsidRPr="00512222">
        <w:rPr>
          <w:rFonts w:hint="eastAsia"/>
        </w:rPr>
        <w:t>他们从罪中</w:t>
      </w:r>
      <w:proofErr w:type="gramEnd"/>
      <w:r w:rsidRPr="00512222">
        <w:rPr>
          <w:rFonts w:hint="eastAsia"/>
        </w:rPr>
        <w:t>被挽回，与神和好，得着永生。</w:t>
      </w:r>
    </w:p>
    <w:p w14:paraId="04E4326A" w14:textId="77777777" w:rsidR="00DE1544" w:rsidRPr="00512222" w:rsidRDefault="00DE1544" w:rsidP="00580A71"/>
    <w:p w14:paraId="416EBDD0" w14:textId="77777777" w:rsidR="00DE1544" w:rsidRPr="00512222" w:rsidRDefault="00DE1544" w:rsidP="00580A71">
      <w:r w:rsidRPr="00512222">
        <w:rPr>
          <w:rFonts w:hint="eastAsia"/>
        </w:rPr>
        <w:t>这里有一个重要的提醒：圣经大量提到恩典、恩惠，而绝大多数指向的都是救赎恩典。在圣经中，明确提及普遍恩典的经文极少，以至于一些改革宗神学家（如赫尔曼·侯克马）甚至否认普遍恩典的概念，认为恩典永远特指救赎恩典。</w:t>
      </w:r>
    </w:p>
    <w:p w14:paraId="50749BF8" w14:textId="77777777" w:rsidR="00DE1544" w:rsidRPr="00512222" w:rsidRDefault="00DE1544" w:rsidP="00580A71"/>
    <w:p w14:paraId="249056E8" w14:textId="77777777" w:rsidR="00DE1544" w:rsidRPr="00512222" w:rsidRDefault="00DE1544" w:rsidP="00580A71">
      <w:r w:rsidRPr="00512222">
        <w:rPr>
          <w:rFonts w:hint="eastAsia"/>
        </w:rPr>
        <w:t>因此，圣经的核心是救恩，神最关切的是将祂的</w:t>
      </w:r>
      <w:proofErr w:type="gramStart"/>
      <w:r w:rsidRPr="00512222">
        <w:rPr>
          <w:rFonts w:hint="eastAsia"/>
        </w:rPr>
        <w:t>百姓从罪中</w:t>
      </w:r>
      <w:proofErr w:type="gramEnd"/>
      <w:r w:rsidRPr="00512222">
        <w:rPr>
          <w:rFonts w:hint="eastAsia"/>
        </w:rPr>
        <w:t>拯救出来。正如圣经所说：“我们藉这爱子的血得蒙救赎，过犯得以赦免，乃是照祂丰富的恩典。”（</w:t>
      </w:r>
      <w:proofErr w:type="gramStart"/>
      <w:r w:rsidRPr="00512222">
        <w:rPr>
          <w:rFonts w:hint="eastAsia"/>
        </w:rPr>
        <w:t>弗</w:t>
      </w:r>
      <w:proofErr w:type="gramEnd"/>
      <w:r w:rsidRPr="00512222">
        <w:rPr>
          <w:rFonts w:hint="eastAsia"/>
        </w:rPr>
        <w:t>1:7</w:t>
      </w:r>
      <w:r w:rsidRPr="00512222">
        <w:rPr>
          <w:rFonts w:hint="eastAsia"/>
        </w:rPr>
        <w:t>）这丰富、救赎性的恩典，才是神倾注祂诸般智慧与聪明的所在，也是圣经压倒性地关注的焦点。明白这一点，就能回答许多现实的困惑。</w:t>
      </w:r>
    </w:p>
    <w:p w14:paraId="5062C5A4" w14:textId="77777777" w:rsidR="00DE1544" w:rsidRPr="00512222" w:rsidRDefault="00DE1544" w:rsidP="00580A71"/>
    <w:p w14:paraId="784509BA" w14:textId="77777777" w:rsidR="00DE1544" w:rsidRPr="00512222" w:rsidRDefault="00DE1544" w:rsidP="00580A71">
      <w:r w:rsidRPr="00512222">
        <w:rPr>
          <w:rFonts w:hint="eastAsia"/>
        </w:rPr>
        <w:t>在</w:t>
      </w:r>
      <w:proofErr w:type="gramStart"/>
      <w:r w:rsidRPr="00512222">
        <w:rPr>
          <w:rFonts w:hint="eastAsia"/>
        </w:rPr>
        <w:t>神普遍</w:t>
      </w:r>
      <w:proofErr w:type="gramEnd"/>
      <w:r w:rsidRPr="00512222">
        <w:rPr>
          <w:rFonts w:hint="eastAsia"/>
        </w:rPr>
        <w:t>的护理中，我们常常看到，就普遍恩典而言，不信的人有时似乎比信徒领受的更多。你是否发现，许多不信的人更聪明、成就更大、活得更滋润，甚至恶人反而长寿？所有这些，仍是神的恩典——人能存活一分一秒，都是神的恩典。然而，这都属于普遍恩典。与此形成对比的是，信徒却常常饱经忧患，在学问或才智上也</w:t>
      </w:r>
      <w:proofErr w:type="gramStart"/>
      <w:r w:rsidRPr="00512222">
        <w:rPr>
          <w:rFonts w:hint="eastAsia"/>
        </w:rPr>
        <w:t>不</w:t>
      </w:r>
      <w:proofErr w:type="gramEnd"/>
      <w:r w:rsidRPr="00512222">
        <w:rPr>
          <w:rFonts w:hint="eastAsia"/>
        </w:rPr>
        <w:t>总是最出众的。这其中有神主权的奥秘。圣经并未解释为何如此——神没有义务向我们说明。正</w:t>
      </w:r>
      <w:proofErr w:type="gramStart"/>
      <w:r w:rsidRPr="00512222">
        <w:rPr>
          <w:rFonts w:hint="eastAsia"/>
        </w:rPr>
        <w:t>如约伯记中</w:t>
      </w:r>
      <w:proofErr w:type="gramEnd"/>
      <w:r w:rsidRPr="00512222">
        <w:rPr>
          <w:rFonts w:hint="eastAsia"/>
        </w:rPr>
        <w:t>所表明的：神的旨意高过我们的理解，我们当在尘土中敬畏、降服。然而，这的确拷问我们：什么对于我们才是</w:t>
      </w:r>
      <w:r w:rsidRPr="00512222">
        <w:rPr>
          <w:rFonts w:hint="eastAsia"/>
        </w:rPr>
        <w:lastRenderedPageBreak/>
        <w:t>最重要的？圣经一边倒地启示救赎的恩典，这表明在神眼中，救恩远比一切普遍恩典更重要。若不明白这一点，我们就容易跌倒，甚至落入魔鬼的圈套。</w:t>
      </w:r>
    </w:p>
    <w:p w14:paraId="0B932D05" w14:textId="77777777" w:rsidR="00DE1544" w:rsidRPr="00512222" w:rsidRDefault="00DE1544" w:rsidP="00580A71"/>
    <w:p w14:paraId="2832C374" w14:textId="77777777" w:rsidR="00DE1544" w:rsidRPr="00512222" w:rsidRDefault="00DE1544" w:rsidP="00580A71">
      <w:r w:rsidRPr="00512222">
        <w:rPr>
          <w:rFonts w:hint="eastAsia"/>
        </w:rPr>
        <w:t>让我们一起看诗篇</w:t>
      </w:r>
      <w:r w:rsidRPr="00512222">
        <w:rPr>
          <w:rFonts w:hint="eastAsia"/>
        </w:rPr>
        <w:t>73</w:t>
      </w:r>
      <w:r w:rsidRPr="00512222">
        <w:rPr>
          <w:rFonts w:hint="eastAsia"/>
        </w:rPr>
        <w:t>篇——亚</w:t>
      </w:r>
      <w:proofErr w:type="gramStart"/>
      <w:r w:rsidRPr="00512222">
        <w:rPr>
          <w:rFonts w:hint="eastAsia"/>
        </w:rPr>
        <w:t>萨</w:t>
      </w:r>
      <w:proofErr w:type="gramEnd"/>
      <w:r w:rsidRPr="00512222">
        <w:rPr>
          <w:rFonts w:hint="eastAsia"/>
        </w:rPr>
        <w:t>的诗。诗人一开始就承认自己险些失脚，信仰几乎跌倒（参</w:t>
      </w:r>
      <w:r w:rsidRPr="00512222">
        <w:rPr>
          <w:rFonts w:hint="eastAsia"/>
        </w:rPr>
        <w:t>2</w:t>
      </w:r>
      <w:r w:rsidRPr="00512222">
        <w:rPr>
          <w:rFonts w:hint="eastAsia"/>
        </w:rPr>
        <w:t>节）。为什么呢？“我见恶人和狂傲人享平安，就心怀不平。”（</w:t>
      </w:r>
      <w:r w:rsidRPr="00512222">
        <w:rPr>
          <w:rFonts w:hint="eastAsia"/>
        </w:rPr>
        <w:t>3</w:t>
      </w:r>
      <w:r w:rsidRPr="00512222">
        <w:rPr>
          <w:rFonts w:hint="eastAsia"/>
        </w:rPr>
        <w:t>节）请注意，这里的“平安”并非救赎意义上的平安，而是指生活安稳、没有灾祸。诗人继续描述那些恶人：“他们死的时候没有疼痛，他们的力气却也壮实。他们不像别人受苦，也不像别人遭灾。”（</w:t>
      </w:r>
      <w:r w:rsidRPr="00512222">
        <w:rPr>
          <w:rFonts w:hint="eastAsia"/>
        </w:rPr>
        <w:t>4-5</w:t>
      </w:r>
      <w:r w:rsidRPr="00512222">
        <w:rPr>
          <w:rFonts w:hint="eastAsia"/>
        </w:rPr>
        <w:t>节）他们享受丰裕，身体健壮，所得甚至超乎所想。然而，这些恩典并未使他们谦卑感恩，反而：“骄傲如链子戴在他们项上，强暴像衣裳遮住他们的身体……他们讥笑人，凭恶意说欺压人的话……他们的口亵渎上天，他们的舌毁谤全地。”（</w:t>
      </w:r>
      <w:r w:rsidRPr="00512222">
        <w:rPr>
          <w:rFonts w:hint="eastAsia"/>
        </w:rPr>
        <w:t>6-9</w:t>
      </w:r>
      <w:r w:rsidRPr="00512222">
        <w:rPr>
          <w:rFonts w:hint="eastAsia"/>
        </w:rPr>
        <w:t>节）这些恶人享尽安逸，财富加增，甚至藐视神说：“神怎能晓得？至高者岂有知识呢？”（</w:t>
      </w:r>
      <w:r w:rsidRPr="00512222">
        <w:rPr>
          <w:rFonts w:hint="eastAsia"/>
        </w:rPr>
        <w:t>11</w:t>
      </w:r>
      <w:r w:rsidRPr="00512222">
        <w:rPr>
          <w:rFonts w:hint="eastAsia"/>
        </w:rPr>
        <w:t>节）</w:t>
      </w:r>
    </w:p>
    <w:p w14:paraId="3E80FA2E" w14:textId="77777777" w:rsidR="00DE1544" w:rsidRPr="00512222" w:rsidRDefault="00DE1544" w:rsidP="00580A71"/>
    <w:p w14:paraId="750A83A9" w14:textId="77777777" w:rsidR="00DE1544" w:rsidRPr="00512222" w:rsidRDefault="00DE1544" w:rsidP="00580A71">
      <w:r w:rsidRPr="00512222">
        <w:rPr>
          <w:rFonts w:hint="eastAsia"/>
        </w:rPr>
        <w:t>而诗人自己呢？“我实在徒然洁净了我的心，徒然洗手表明无辜。”（</w:t>
      </w:r>
      <w:r w:rsidRPr="00512222">
        <w:rPr>
          <w:rFonts w:hint="eastAsia"/>
        </w:rPr>
        <w:t>13</w:t>
      </w:r>
      <w:r w:rsidRPr="00512222">
        <w:rPr>
          <w:rFonts w:hint="eastAsia"/>
        </w:rPr>
        <w:t>节）他努力对付罪，追求圣洁，却“终日遭灾难，每早晨受惩治”（</w:t>
      </w:r>
      <w:r w:rsidRPr="00512222">
        <w:rPr>
          <w:rFonts w:hint="eastAsia"/>
        </w:rPr>
        <w:t>14</w:t>
      </w:r>
      <w:r w:rsidRPr="00512222">
        <w:rPr>
          <w:rFonts w:hint="eastAsia"/>
        </w:rPr>
        <w:t>节）。他看着恶人兴旺，自己却</w:t>
      </w:r>
      <w:proofErr w:type="gramStart"/>
      <w:r w:rsidRPr="00512222">
        <w:rPr>
          <w:rFonts w:hint="eastAsia"/>
        </w:rPr>
        <w:t>常经历</w:t>
      </w:r>
      <w:proofErr w:type="gramEnd"/>
      <w:r w:rsidRPr="00512222">
        <w:rPr>
          <w:rFonts w:hint="eastAsia"/>
        </w:rPr>
        <w:t>艰难，因此心里不平，几乎跌倒。弟兄姐妹们，如果这事临到你，你能体会亚</w:t>
      </w:r>
      <w:proofErr w:type="gramStart"/>
      <w:r w:rsidRPr="00512222">
        <w:rPr>
          <w:rFonts w:hint="eastAsia"/>
        </w:rPr>
        <w:t>萨</w:t>
      </w:r>
      <w:proofErr w:type="gramEnd"/>
      <w:r w:rsidRPr="00512222">
        <w:rPr>
          <w:rFonts w:hint="eastAsia"/>
        </w:rPr>
        <w:t>的感受吗？我相信很多人都能理解，因为我们常常也有类似的反应。为什么会这样呢？神有没有告诉亚</w:t>
      </w:r>
      <w:proofErr w:type="gramStart"/>
      <w:r w:rsidRPr="00512222">
        <w:rPr>
          <w:rFonts w:hint="eastAsia"/>
        </w:rPr>
        <w:t>萨</w:t>
      </w:r>
      <w:proofErr w:type="gramEnd"/>
      <w:r w:rsidRPr="00512222">
        <w:rPr>
          <w:rFonts w:hint="eastAsia"/>
        </w:rPr>
        <w:t>原因？没有。但亚</w:t>
      </w:r>
      <w:proofErr w:type="gramStart"/>
      <w:r w:rsidRPr="00512222">
        <w:rPr>
          <w:rFonts w:hint="eastAsia"/>
        </w:rPr>
        <w:t>萨</w:t>
      </w:r>
      <w:proofErr w:type="gramEnd"/>
      <w:r w:rsidRPr="00512222">
        <w:rPr>
          <w:rFonts w:hint="eastAsia"/>
        </w:rPr>
        <w:t>后来是怎么说的呢？第</w:t>
      </w:r>
      <w:r w:rsidRPr="00512222">
        <w:rPr>
          <w:rFonts w:hint="eastAsia"/>
        </w:rPr>
        <w:t>15</w:t>
      </w:r>
      <w:r w:rsidRPr="00512222">
        <w:rPr>
          <w:rFonts w:hint="eastAsia"/>
        </w:rPr>
        <w:t>节：“我若说，‘我要这样讲’，这就是以奸诈待你的众子。”他知道自己之前的想法不对，心里困惑：“我思索怎能明白这事，眼看实系为难。”（</w:t>
      </w:r>
      <w:r w:rsidRPr="00512222">
        <w:rPr>
          <w:rFonts w:hint="eastAsia"/>
        </w:rPr>
        <w:t>16</w:t>
      </w:r>
      <w:r w:rsidRPr="00512222">
        <w:rPr>
          <w:rFonts w:hint="eastAsia"/>
        </w:rPr>
        <w:t>节）</w:t>
      </w:r>
    </w:p>
    <w:p w14:paraId="2F69D924" w14:textId="77777777" w:rsidR="00DE1544" w:rsidRPr="00512222" w:rsidRDefault="00DE1544" w:rsidP="00580A71"/>
    <w:p w14:paraId="0ABBFF8A" w14:textId="77777777" w:rsidR="00DE1544" w:rsidRPr="00512222" w:rsidRDefault="00DE1544" w:rsidP="00580A71">
      <w:r w:rsidRPr="00512222">
        <w:rPr>
          <w:rFonts w:hint="eastAsia"/>
        </w:rPr>
        <w:t>直到他“进了神的圣所，思想他们的结局”（</w:t>
      </w:r>
      <w:r w:rsidRPr="00512222">
        <w:rPr>
          <w:rFonts w:hint="eastAsia"/>
        </w:rPr>
        <w:t>17</w:t>
      </w:r>
      <w:r w:rsidRPr="00512222">
        <w:rPr>
          <w:rFonts w:hint="eastAsia"/>
        </w:rPr>
        <w:t>节），他的眼睛被打开：“你实在把他们安在滑地，使他们掉在沉沦之中。他们转眼之间成了何等的荒凉！他们被惊恐灭尽了。人睡醒了，怎样看梦，主啊，你醒了，也必照样轻看他们的影像。”（</w:t>
      </w:r>
      <w:r w:rsidRPr="00512222">
        <w:rPr>
          <w:rFonts w:hint="eastAsia"/>
        </w:rPr>
        <w:t>18-20</w:t>
      </w:r>
      <w:r w:rsidRPr="00512222">
        <w:rPr>
          <w:rFonts w:hint="eastAsia"/>
        </w:rPr>
        <w:t>节）他看到了与救</w:t>
      </w:r>
      <w:proofErr w:type="gramStart"/>
      <w:r w:rsidRPr="00512222">
        <w:rPr>
          <w:rFonts w:hint="eastAsia"/>
        </w:rPr>
        <w:t>恩相对</w:t>
      </w:r>
      <w:proofErr w:type="gramEnd"/>
      <w:r w:rsidRPr="00512222">
        <w:rPr>
          <w:rFonts w:hint="eastAsia"/>
        </w:rPr>
        <w:t>的审判。这些人虽然领受了许多普遍恩典，却没有得救。这使他幡然醒悟。于是，他说：“因而我心里发酸，肺腑被刺。我这样愚昧无知，在你面前如畜类一般。”（</w:t>
      </w:r>
      <w:r w:rsidRPr="00512222">
        <w:rPr>
          <w:rFonts w:hint="eastAsia"/>
        </w:rPr>
        <w:t>21-22</w:t>
      </w:r>
      <w:r w:rsidRPr="00512222">
        <w:rPr>
          <w:rFonts w:hint="eastAsia"/>
        </w:rPr>
        <w:t>节）他认识到自己原先的想法不是一个得救之人该有的。</w:t>
      </w:r>
    </w:p>
    <w:p w14:paraId="69471338" w14:textId="77777777" w:rsidR="00DE1544" w:rsidRPr="00512222" w:rsidRDefault="00DE1544" w:rsidP="00580A71"/>
    <w:p w14:paraId="66B92D20" w14:textId="77777777" w:rsidR="00DE1544" w:rsidRDefault="00DE1544" w:rsidP="00580A71">
      <w:r w:rsidRPr="00512222">
        <w:rPr>
          <w:rFonts w:hint="eastAsia"/>
        </w:rPr>
        <w:t>接下来，他的眼光改变了：“然而，我常与你同在，你搀着我的右手。”（</w:t>
      </w:r>
      <w:r w:rsidRPr="00512222">
        <w:rPr>
          <w:rFonts w:hint="eastAsia"/>
        </w:rPr>
        <w:t>23</w:t>
      </w:r>
      <w:r w:rsidRPr="00512222">
        <w:rPr>
          <w:rFonts w:hint="eastAsia"/>
        </w:rPr>
        <w:t>节）以前，他只看到神每日惩治他，仅停留在普遍恩典的层面。现在，他看见了救赎恩典的层面：“你要以你的训言引导我，以后必接我到荣耀里。”（</w:t>
      </w:r>
      <w:r w:rsidRPr="00512222">
        <w:rPr>
          <w:rFonts w:hint="eastAsia"/>
        </w:rPr>
        <w:t>24</w:t>
      </w:r>
      <w:r w:rsidRPr="00512222">
        <w:rPr>
          <w:rFonts w:hint="eastAsia"/>
        </w:rPr>
        <w:t>节）明白了这一点后，他的心完全改变了。他没有说：“现在我悔改了，求你别再让我受苦。”苦难或许仍在，但他的眼光已不同——他看见神与他同在，牵着他的手，要领他进入荣耀里。于是，他发出深深的感慨：“除你以外，在天上我有谁呢？除你以外，在地上我也没有所爱慕的。我的肉体和我的心肠衰残，但神是我心里的力量，又是我的福分，直到永远……但我亲近神是与我有益，我以主耶和华为我的避难所，好叫我述说你一切的作为。”（</w:t>
      </w:r>
      <w:r w:rsidRPr="00512222">
        <w:rPr>
          <w:rFonts w:hint="eastAsia"/>
        </w:rPr>
        <w:t>25-26</w:t>
      </w:r>
      <w:r w:rsidRPr="00512222">
        <w:rPr>
          <w:rFonts w:hint="eastAsia"/>
        </w:rPr>
        <w:t>、</w:t>
      </w:r>
      <w:r w:rsidRPr="00512222">
        <w:rPr>
          <w:rFonts w:hint="eastAsia"/>
        </w:rPr>
        <w:t>28</w:t>
      </w:r>
      <w:r w:rsidRPr="00512222">
        <w:rPr>
          <w:rFonts w:hint="eastAsia"/>
        </w:rPr>
        <w:t>节）</w:t>
      </w:r>
    </w:p>
    <w:p w14:paraId="69050009" w14:textId="77777777" w:rsidR="00DE1544" w:rsidRPr="00512222" w:rsidRDefault="00DE1544" w:rsidP="00580A71"/>
    <w:p w14:paraId="7FDF4A2F" w14:textId="77777777" w:rsidR="00DE1544" w:rsidRPr="00512222" w:rsidRDefault="00DE1544" w:rsidP="00580A71">
      <w:pPr>
        <w:pStyle w:val="afa"/>
      </w:pPr>
      <w:r w:rsidRPr="00512222">
        <w:rPr>
          <w:rFonts w:hint="eastAsia"/>
        </w:rPr>
        <w:t>四、什么是经历救恩？</w:t>
      </w:r>
    </w:p>
    <w:p w14:paraId="342DE303" w14:textId="77777777" w:rsidR="00DE1544" w:rsidRPr="00512222" w:rsidRDefault="00DE1544" w:rsidP="00580A71"/>
    <w:p w14:paraId="5F6AC055" w14:textId="77777777" w:rsidR="00DE1544" w:rsidRPr="00512222" w:rsidRDefault="00DE1544" w:rsidP="00580A71">
      <w:r w:rsidRPr="00512222">
        <w:rPr>
          <w:rFonts w:hint="eastAsia"/>
        </w:rPr>
        <w:t>弟兄姐妹们，今天很多</w:t>
      </w:r>
      <w:proofErr w:type="gramStart"/>
      <w:r w:rsidRPr="00512222">
        <w:rPr>
          <w:rFonts w:hint="eastAsia"/>
        </w:rPr>
        <w:t>自称信</w:t>
      </w:r>
      <w:proofErr w:type="gramEnd"/>
      <w:r w:rsidRPr="00512222">
        <w:rPr>
          <w:rFonts w:hint="eastAsia"/>
        </w:rPr>
        <w:t>主的人，所追求的却与世人没有两样。三一神要赐给我们的是救赎的恩典，我们</w:t>
      </w:r>
      <w:r>
        <w:rPr>
          <w:rFonts w:hint="eastAsia"/>
        </w:rPr>
        <w:t>却</w:t>
      </w:r>
      <w:r w:rsidRPr="00512222">
        <w:rPr>
          <w:rFonts w:hint="eastAsia"/>
        </w:rPr>
        <w:t>不去追求，反而只求像世人一样在今生过得好——这是非常严重的问题。那么，究竟什么是经历救恩？</w:t>
      </w:r>
    </w:p>
    <w:p w14:paraId="1D615958" w14:textId="77777777" w:rsidR="00DE1544" w:rsidRPr="00512222" w:rsidRDefault="00DE1544" w:rsidP="00580A71"/>
    <w:p w14:paraId="3AAD3DFD" w14:textId="77777777" w:rsidR="00DE1544" w:rsidRPr="00512222" w:rsidRDefault="00DE1544" w:rsidP="00580A71">
      <w:r w:rsidRPr="00512222">
        <w:rPr>
          <w:rFonts w:hint="eastAsia"/>
        </w:rPr>
        <w:t>如果一个基督徒生病后，第一反应只是“神啊，求你医治我”，这其实有很大问题。我不是</w:t>
      </w:r>
      <w:r w:rsidRPr="00512222">
        <w:rPr>
          <w:rFonts w:hint="eastAsia"/>
        </w:rPr>
        <w:lastRenderedPageBreak/>
        <w:t>说不能这样祷告，但我们必须明白：即使病得医治，但人最终仍会死去。我们真正应当追求的不是免于疾病，而是即便在疾病中，也能经历救恩的确据。如果我们生病后心里充满惶恐、紧张，那恰恰说明我们在救恩上有问题——我们缺乏得救的确据。人非常容易自欺，在平安无事时，往往会说：“主啊，我真不想活在世上，我巴不得与你同在，好得无比。”甚至自己都被感动。但等到医生告诉你得了癌症，就立刻吓坏了——这才显露出内心真实的光景：我们根本没有得救的确据。</w:t>
      </w:r>
    </w:p>
    <w:p w14:paraId="232FF585" w14:textId="77777777" w:rsidR="00DE1544" w:rsidRPr="00512222" w:rsidRDefault="00DE1544" w:rsidP="00580A71"/>
    <w:p w14:paraId="01EAA44B" w14:textId="77777777" w:rsidR="00DE1544" w:rsidRPr="00512222" w:rsidRDefault="00DE1544" w:rsidP="00580A71">
      <w:r w:rsidRPr="00512222">
        <w:rPr>
          <w:rFonts w:hint="eastAsia"/>
        </w:rPr>
        <w:t>当我们真的得了重病，我们真正的需要是经历救恩，经历神的同在，经历“除你以外，在天上我有谁？除你以外，在地上我也没有所爱慕的”（诗</w:t>
      </w:r>
      <w:r w:rsidRPr="00512222">
        <w:rPr>
          <w:rFonts w:hint="eastAsia"/>
        </w:rPr>
        <w:t>73:25</w:t>
      </w:r>
      <w:r w:rsidRPr="00512222">
        <w:rPr>
          <w:rFonts w:hint="eastAsia"/>
        </w:rPr>
        <w:t>）。我们可以真实地经历：“我虽然行过死荫的幽谷，也不怕</w:t>
      </w:r>
      <w:proofErr w:type="gramStart"/>
      <w:r w:rsidRPr="00512222">
        <w:rPr>
          <w:rFonts w:hint="eastAsia"/>
        </w:rPr>
        <w:t>遭害</w:t>
      </w:r>
      <w:proofErr w:type="gramEnd"/>
      <w:r w:rsidRPr="00512222">
        <w:rPr>
          <w:rFonts w:hint="eastAsia"/>
        </w:rPr>
        <w:t>，因为你与我同在。”（诗</w:t>
      </w:r>
      <w:r w:rsidRPr="00512222">
        <w:rPr>
          <w:rFonts w:hint="eastAsia"/>
        </w:rPr>
        <w:t>23:4</w:t>
      </w:r>
      <w:r w:rsidRPr="00512222">
        <w:rPr>
          <w:rFonts w:hint="eastAsia"/>
        </w:rPr>
        <w:t>）大卫之所以</w:t>
      </w:r>
      <w:proofErr w:type="gramStart"/>
      <w:r w:rsidRPr="00512222">
        <w:rPr>
          <w:rFonts w:hint="eastAsia"/>
        </w:rPr>
        <w:t>在死荫幽谷</w:t>
      </w:r>
      <w:proofErr w:type="gramEnd"/>
      <w:r w:rsidRPr="00512222">
        <w:rPr>
          <w:rFonts w:hint="eastAsia"/>
        </w:rPr>
        <w:t>中也不怕</w:t>
      </w:r>
      <w:proofErr w:type="gramStart"/>
      <w:r w:rsidRPr="00512222">
        <w:rPr>
          <w:rFonts w:hint="eastAsia"/>
        </w:rPr>
        <w:t>遭害</w:t>
      </w:r>
      <w:proofErr w:type="gramEnd"/>
      <w:r w:rsidRPr="00512222">
        <w:rPr>
          <w:rFonts w:hint="eastAsia"/>
        </w:rPr>
        <w:t>，不是因</w:t>
      </w:r>
      <w:proofErr w:type="gramStart"/>
      <w:r w:rsidRPr="00512222">
        <w:rPr>
          <w:rFonts w:hint="eastAsia"/>
        </w:rPr>
        <w:t>神医治</w:t>
      </w:r>
      <w:proofErr w:type="gramEnd"/>
      <w:r w:rsidRPr="00512222">
        <w:rPr>
          <w:rFonts w:hint="eastAsia"/>
        </w:rPr>
        <w:t>了他，而是因为他有神</w:t>
      </w:r>
      <w:r>
        <w:rPr>
          <w:rFonts w:hint="eastAsia"/>
        </w:rPr>
        <w:t>的</w:t>
      </w:r>
      <w:r w:rsidRPr="00512222">
        <w:rPr>
          <w:rFonts w:hint="eastAsia"/>
        </w:rPr>
        <w:t>生命，有神的同在。</w:t>
      </w:r>
    </w:p>
    <w:p w14:paraId="21AD94D5" w14:textId="77777777" w:rsidR="00DE1544" w:rsidRPr="00512222" w:rsidRDefault="00DE1544" w:rsidP="00580A71"/>
    <w:p w14:paraId="1B338314" w14:textId="77777777" w:rsidR="00DE1544" w:rsidRPr="00512222" w:rsidRDefault="00DE1544" w:rsidP="00580A71">
      <w:r w:rsidRPr="00512222">
        <w:rPr>
          <w:rFonts w:hint="eastAsia"/>
        </w:rPr>
        <w:t>接下来，我们通过几个案例，来思考什么是经历救恩。</w:t>
      </w:r>
    </w:p>
    <w:p w14:paraId="22385CA0" w14:textId="77777777" w:rsidR="00DE1544" w:rsidRPr="00512222" w:rsidRDefault="00DE1544" w:rsidP="00580A71"/>
    <w:p w14:paraId="67462F1A" w14:textId="77777777" w:rsidR="00DE1544" w:rsidRPr="00512222" w:rsidRDefault="00DE1544" w:rsidP="00580A71">
      <w:pPr>
        <w:pStyle w:val="afb"/>
      </w:pPr>
      <w:r w:rsidRPr="00512222">
        <w:rPr>
          <w:rFonts w:hint="eastAsia"/>
        </w:rPr>
        <w:t>案例</w:t>
      </w:r>
      <w:proofErr w:type="gramStart"/>
      <w:r w:rsidRPr="00512222">
        <w:rPr>
          <w:rFonts w:hint="eastAsia"/>
        </w:rPr>
        <w:t>一</w:t>
      </w:r>
      <w:proofErr w:type="gramEnd"/>
      <w:r w:rsidRPr="00512222">
        <w:rPr>
          <w:rFonts w:hint="eastAsia"/>
        </w:rPr>
        <w:t>：</w:t>
      </w:r>
      <w:r w:rsidRPr="00512222">
        <w:rPr>
          <w:rFonts w:hint="eastAsia"/>
        </w:rPr>
        <w:t xml:space="preserve"> </w:t>
      </w:r>
    </w:p>
    <w:p w14:paraId="0A89F581" w14:textId="77777777" w:rsidR="00DE1544" w:rsidRPr="00512222" w:rsidRDefault="00DE1544" w:rsidP="00580A71"/>
    <w:p w14:paraId="699C0F68" w14:textId="77777777" w:rsidR="00DE1544" w:rsidRPr="00512222" w:rsidRDefault="00DE1544" w:rsidP="00580A71">
      <w:pPr>
        <w:pStyle w:val="aff4"/>
      </w:pPr>
      <w:r w:rsidRPr="00512222">
        <w:rPr>
          <w:rFonts w:hint="eastAsia"/>
        </w:rPr>
        <w:t>小张在工作中与上司发生冲突，被上司训斥，对上司非常愤恨。后来，他读经时认识到自己</w:t>
      </w:r>
      <w:proofErr w:type="gramStart"/>
      <w:r w:rsidRPr="00512222">
        <w:rPr>
          <w:rFonts w:hint="eastAsia"/>
        </w:rPr>
        <w:t>应当爱仇敌</w:t>
      </w:r>
      <w:proofErr w:type="gramEnd"/>
      <w:r w:rsidRPr="00512222">
        <w:rPr>
          <w:rFonts w:hint="eastAsia"/>
        </w:rPr>
        <w:t>和顺服权柄，所以就求神使自己在面对上司时可以爱和顺服，而不是恨他；而且他真的开始在工作中顺服上司。这是经历救恩吗？</w:t>
      </w:r>
    </w:p>
    <w:p w14:paraId="2307F5CE" w14:textId="77777777" w:rsidR="00DE1544" w:rsidRPr="00512222" w:rsidRDefault="00DE1544" w:rsidP="00580A71"/>
    <w:p w14:paraId="036D9E55" w14:textId="77777777" w:rsidR="00DE1544" w:rsidRPr="00512222" w:rsidRDefault="00DE1544" w:rsidP="00580A71">
      <w:r w:rsidRPr="00512222">
        <w:rPr>
          <w:rFonts w:hint="eastAsia"/>
        </w:rPr>
        <w:t>这不是经历救恩。因为小张虽然认识到“应该怎么做”，却没有真正认识到自己的罪。他只是从道德上知道该爱仇敌、该顺服权柄，却没有在神面前承认自己的愤恨是罪，没有经历神的赦免和恩典的更新。这是一种典型的律法主义或道德主义。小</w:t>
      </w:r>
      <w:proofErr w:type="gramStart"/>
      <w:r w:rsidRPr="00512222">
        <w:rPr>
          <w:rFonts w:hint="eastAsia"/>
        </w:rPr>
        <w:t>张其实</w:t>
      </w:r>
      <w:proofErr w:type="gramEnd"/>
      <w:r w:rsidRPr="00512222">
        <w:rPr>
          <w:rFonts w:hint="eastAsia"/>
        </w:rPr>
        <w:t>还是以自我为中心，希望通过</w:t>
      </w:r>
      <w:proofErr w:type="gramStart"/>
      <w:r w:rsidRPr="00512222">
        <w:rPr>
          <w:rFonts w:hint="eastAsia"/>
        </w:rPr>
        <w:t>做对</w:t>
      </w:r>
      <w:proofErr w:type="gramEnd"/>
      <w:r w:rsidRPr="00512222">
        <w:rPr>
          <w:rFonts w:hint="eastAsia"/>
        </w:rPr>
        <w:t>的事来解决问题。但真正的救恩不是从对错出发，</w:t>
      </w:r>
      <w:proofErr w:type="gramStart"/>
      <w:r w:rsidRPr="00512222">
        <w:rPr>
          <w:rFonts w:hint="eastAsia"/>
        </w:rPr>
        <w:t>而是从罪与</w:t>
      </w:r>
      <w:proofErr w:type="gramEnd"/>
      <w:r w:rsidRPr="00512222">
        <w:rPr>
          <w:rFonts w:hint="eastAsia"/>
        </w:rPr>
        <w:t>义的关系出发。如果小张只是靠自己努力去顺服，这种</w:t>
      </w:r>
      <w:proofErr w:type="gramStart"/>
      <w:r w:rsidRPr="00512222">
        <w:rPr>
          <w:rFonts w:hint="eastAsia"/>
        </w:rPr>
        <w:t>顺服能</w:t>
      </w:r>
      <w:proofErr w:type="gramEnd"/>
      <w:r w:rsidRPr="00512222">
        <w:rPr>
          <w:rFonts w:hint="eastAsia"/>
        </w:rPr>
        <w:t>持久吗？如果上司继续为难他，他很可能最终“忍无可忍，无需再忍”——因为他一直在靠自己的力量。</w:t>
      </w:r>
    </w:p>
    <w:p w14:paraId="1F5FC2BA" w14:textId="77777777" w:rsidR="00DE1544" w:rsidRPr="00512222" w:rsidRDefault="00DE1544" w:rsidP="00580A71"/>
    <w:p w14:paraId="37BE149D" w14:textId="77777777" w:rsidR="00DE1544" w:rsidRPr="00512222" w:rsidRDefault="00DE1544" w:rsidP="00580A71">
      <w:r w:rsidRPr="00512222">
        <w:rPr>
          <w:rFonts w:hint="eastAsia"/>
        </w:rPr>
        <w:t>弟兄姐妹们，这就是我们真实的生活。</w:t>
      </w:r>
      <w:proofErr w:type="gramStart"/>
      <w:r w:rsidRPr="00512222">
        <w:rPr>
          <w:rFonts w:hint="eastAsia"/>
        </w:rPr>
        <w:t>圣经谈</w:t>
      </w:r>
      <w:proofErr w:type="gramEnd"/>
      <w:r w:rsidRPr="00512222">
        <w:rPr>
          <w:rFonts w:hint="eastAsia"/>
        </w:rPr>
        <w:t>的不是遥远的事，就在你我每天的处境里——只要我们还活在这个罪恶的世界，冲突、受伤、被冒犯都是难免的。那么，我们怎样以救恩的方式来面对呢？想一想耶稣：祂被人打耳光、被吐唾沫、被兵丁羞辱、被有权柄的人审判——祂是怎么做的？祂说：“父啊，赦免他们！因为他们所作的，他们不晓得。”（路</w:t>
      </w:r>
      <w:r w:rsidRPr="00512222">
        <w:rPr>
          <w:rFonts w:hint="eastAsia"/>
        </w:rPr>
        <w:t>23:34</w:t>
      </w:r>
      <w:r w:rsidRPr="00512222">
        <w:rPr>
          <w:rFonts w:hint="eastAsia"/>
        </w:rPr>
        <w:t>）这才是合神心意的回应。</w:t>
      </w:r>
    </w:p>
    <w:p w14:paraId="1229A9F9" w14:textId="77777777" w:rsidR="00DE1544" w:rsidRPr="00512222" w:rsidRDefault="00DE1544" w:rsidP="00580A71"/>
    <w:p w14:paraId="636A6E40" w14:textId="77777777" w:rsidR="00DE1544" w:rsidRPr="00512222" w:rsidRDefault="00DE1544" w:rsidP="00580A71">
      <w:r w:rsidRPr="00512222">
        <w:rPr>
          <w:rFonts w:hint="eastAsia"/>
        </w:rPr>
        <w:t>你可能会说：“我做不到，只有耶稣能做到。”是的，我们靠自己做不到。那么，我们该怎么做？第一，承认自己的罪。当我心里涌出愤恨时，不是告诉自己“我要做得更好”，而是来到神面前说：“主啊，我在犯罪，我需要你的赦免。”第二，领受赦罪的恩典。救恩不只是行为修正，更是生命被更新——从罪人变成蒙赦免的人。第三，让基督活在我们里面。不是靠自己去模仿耶稣，而是在圣灵里与基督联合，效法</w:t>
      </w:r>
      <w:proofErr w:type="gramStart"/>
      <w:r w:rsidRPr="00512222">
        <w:rPr>
          <w:rFonts w:hint="eastAsia"/>
        </w:rPr>
        <w:t>神儿子</w:t>
      </w:r>
      <w:proofErr w:type="gramEnd"/>
      <w:r w:rsidRPr="00512222">
        <w:rPr>
          <w:rFonts w:hint="eastAsia"/>
        </w:rPr>
        <w:t>的模样。</w:t>
      </w:r>
    </w:p>
    <w:p w14:paraId="05148151" w14:textId="77777777" w:rsidR="00DE1544" w:rsidRPr="00512222" w:rsidRDefault="00DE1544" w:rsidP="00580A71"/>
    <w:p w14:paraId="7EB1C1C2" w14:textId="77777777" w:rsidR="00DE1544" w:rsidRPr="00512222" w:rsidRDefault="00DE1544" w:rsidP="00580A71">
      <w:pPr>
        <w:pStyle w:val="afb"/>
      </w:pPr>
      <w:r w:rsidRPr="00512222">
        <w:rPr>
          <w:rFonts w:hint="eastAsia"/>
        </w:rPr>
        <w:t>案例二：</w:t>
      </w:r>
    </w:p>
    <w:p w14:paraId="04633EAB" w14:textId="77777777" w:rsidR="00DE1544" w:rsidRPr="00512222" w:rsidRDefault="00DE1544" w:rsidP="00580A71"/>
    <w:p w14:paraId="6E67DE17" w14:textId="77777777" w:rsidR="00DE1544" w:rsidRPr="00512222" w:rsidRDefault="00DE1544" w:rsidP="00580A71">
      <w:pPr>
        <w:pStyle w:val="aff4"/>
      </w:pPr>
      <w:r w:rsidRPr="00512222">
        <w:rPr>
          <w:rFonts w:hint="eastAsia"/>
        </w:rPr>
        <w:t>小张在工作中与人吵架，后来很内疚和羞愧，觉得自己很不像基督徒，就真诚地向那人认罪，请求他的原谅，也与那人和好。这是经历救恩吗？</w:t>
      </w:r>
    </w:p>
    <w:p w14:paraId="21C00C7F" w14:textId="77777777" w:rsidR="00DE1544" w:rsidRPr="00512222" w:rsidRDefault="00DE1544" w:rsidP="00580A71"/>
    <w:p w14:paraId="5FAC2C97" w14:textId="77777777" w:rsidR="00DE1544" w:rsidRPr="00512222" w:rsidRDefault="00DE1544" w:rsidP="00580A71">
      <w:r w:rsidRPr="00512222">
        <w:rPr>
          <w:rFonts w:hint="eastAsia"/>
        </w:rPr>
        <w:lastRenderedPageBreak/>
        <w:t>这个例子看起来比第一个好一些，前者只觉得自己做得不够好，而后者有内疚、有认罪，也有和好的行动。但这仍然不是经历救恩。曾经我在面试一位同工时，请他谈一下什么</w:t>
      </w:r>
      <w:proofErr w:type="gramStart"/>
      <w:r w:rsidRPr="00512222">
        <w:rPr>
          <w:rFonts w:hint="eastAsia"/>
        </w:rPr>
        <w:t>叫经历救</w:t>
      </w:r>
      <w:proofErr w:type="gramEnd"/>
      <w:r w:rsidRPr="00512222">
        <w:rPr>
          <w:rFonts w:hint="eastAsia"/>
        </w:rPr>
        <w:t>恩，他的回答和小张很像：他跟妻子吵架后，觉得自己不像一个同工，就向妻子道歉认罪，妻子也原谅了他，两人和好。这能叫经历救恩吗？关键问题是：下一次呢？当下次冲突再发生，同样的情绪、同样的争吵可能再次爆发——因为他根本没有经历生命的改变，依然活在救恩之外。</w:t>
      </w:r>
    </w:p>
    <w:p w14:paraId="6B378F7E" w14:textId="77777777" w:rsidR="00DE1544" w:rsidRPr="00512222" w:rsidRDefault="00DE1544" w:rsidP="00580A71"/>
    <w:p w14:paraId="4D88D187" w14:textId="77777777" w:rsidR="00DE1544" w:rsidRPr="00512222" w:rsidRDefault="00DE1544" w:rsidP="00580A71">
      <w:r w:rsidRPr="00512222">
        <w:rPr>
          <w:rFonts w:hint="eastAsia"/>
        </w:rPr>
        <w:t>我当时问那位同工：“你知道你的做法像什么吗？你在争吵时心里动了恨的念头，圣经说恨人就是杀人（参约一</w:t>
      </w:r>
      <w:proofErr w:type="gramStart"/>
      <w:r w:rsidRPr="00512222">
        <w:rPr>
          <w:rFonts w:hint="eastAsia"/>
        </w:rPr>
        <w:t>3</w:t>
      </w:r>
      <w:proofErr w:type="gramEnd"/>
      <w:r w:rsidRPr="00512222">
        <w:rPr>
          <w:rFonts w:hint="eastAsia"/>
        </w:rPr>
        <w:t>:15</w:t>
      </w:r>
      <w:r w:rsidRPr="00512222">
        <w:rPr>
          <w:rFonts w:hint="eastAsia"/>
        </w:rPr>
        <w:t>），你后来和妻子和好的做法就像杀人犯在法庭上对法官说：‘我下次再也不杀人了，你放了我吧！’法官会放了他吗？”当我们与人冲突时，首先得罪的是谁？是神。而这样做法的问题是：第一，没有真正面对神；第二，其实仍是律法主义——以为靠自己的道歉与和好就能换来良心的平安，却忽略了我们更需要神的赦免。</w:t>
      </w:r>
    </w:p>
    <w:p w14:paraId="14DB1285" w14:textId="77777777" w:rsidR="00DE1544" w:rsidRPr="00512222" w:rsidRDefault="00DE1544" w:rsidP="00580A71"/>
    <w:p w14:paraId="33623010" w14:textId="77777777" w:rsidR="00DE1544" w:rsidRPr="00512222" w:rsidRDefault="00DE1544" w:rsidP="00580A71">
      <w:r w:rsidRPr="00512222">
        <w:rPr>
          <w:rFonts w:hint="eastAsia"/>
        </w:rPr>
        <w:t>这样做能让神赦免我们吗？绝对不能。就像一个杀人犯说“我以后再也不杀人了”一样，这不能除去他的罪。他必须来到神面前，承认自己得罪了神，然后仰望十字架说：“求你因耶稣担当了我的罪而赦免我。”他需要凭着信心，再次领受基督的代赎，经历“神使那无罪的，替我们成为罪，好叫我们在祂里面成为神的义”（林后</w:t>
      </w:r>
      <w:r w:rsidRPr="00512222">
        <w:rPr>
          <w:rFonts w:hint="eastAsia"/>
        </w:rPr>
        <w:t>5:21</w:t>
      </w:r>
      <w:r w:rsidRPr="00512222">
        <w:rPr>
          <w:rFonts w:hint="eastAsia"/>
        </w:rPr>
        <w:t>）。他必须得到神的赦免，与神和好，</w:t>
      </w:r>
      <w:proofErr w:type="gramStart"/>
      <w:r w:rsidRPr="00512222">
        <w:rPr>
          <w:rFonts w:hint="eastAsia"/>
        </w:rPr>
        <w:t>并让神的</w:t>
      </w:r>
      <w:proofErr w:type="gramEnd"/>
      <w:r w:rsidRPr="00512222">
        <w:rPr>
          <w:rFonts w:hint="eastAsia"/>
        </w:rPr>
        <w:t>灵——那赐下爱和忍耐的圣灵——住在他里面。只有这样，他才可能有力量去爱，去忍耐下一次的冲突。否则，他只是在用道德约束自己，一旦再次遇到类似的环境，旧有的情绪依然会爆发。</w:t>
      </w:r>
    </w:p>
    <w:p w14:paraId="58DAB50C" w14:textId="77777777" w:rsidR="00DE1544" w:rsidRPr="00512222" w:rsidRDefault="00DE1544" w:rsidP="00580A71"/>
    <w:p w14:paraId="59606207" w14:textId="77777777" w:rsidR="00DE1544" w:rsidRPr="00512222" w:rsidRDefault="00DE1544" w:rsidP="00580A71">
      <w:r w:rsidRPr="00512222">
        <w:rPr>
          <w:rFonts w:hint="eastAsia"/>
        </w:rPr>
        <w:t>已婚的弟兄姐妹们，你们和配偶争吵后是怎样做的？是不是也像这样——道歉、和好，但下次依然重复？如果你是这样做的，那其实并不是按着圣经的方式在处理冲突。同样，与同事的关系也是如此。我们可能还会把这样的经历当成“见证”来分享：“我信主前跟同事吵架很得意，信主后圣经光照我，我就主动去道歉……”但这样的“见证”在宣扬谁呢？是在宣扬自己——“我真不错”，却听不到耶稣，看不到自己是一个绝望的罪人如何蒙了主的恩典与救赎。</w:t>
      </w:r>
    </w:p>
    <w:p w14:paraId="619D8A1F" w14:textId="77777777" w:rsidR="00DE1544" w:rsidRPr="00512222" w:rsidRDefault="00DE1544" w:rsidP="00580A71"/>
    <w:p w14:paraId="73C8B075" w14:textId="77777777" w:rsidR="00DE1544" w:rsidRPr="00512222" w:rsidRDefault="00DE1544" w:rsidP="00580A71">
      <w:r w:rsidRPr="00512222">
        <w:rPr>
          <w:rFonts w:hint="eastAsia"/>
        </w:rPr>
        <w:t>弟兄姐妹们，这正是为什么我之前问你们：想到救恩时，觉得它是抽象的还是具体的？对很多基督徒来说，救恩之所以抽象，正是因为我们在日常生活中太少真实地经历它——经历认罪、经历赦免、经历与神和好、经历圣灵将基督的爱浇灌在我们心里。没有这样的经历，救恩就只是道理，而不是生命改变的大能。</w:t>
      </w:r>
    </w:p>
    <w:p w14:paraId="7526799A" w14:textId="77777777" w:rsidR="00DE1544" w:rsidRPr="00512222" w:rsidRDefault="00DE1544" w:rsidP="00580A71"/>
    <w:p w14:paraId="601407F2" w14:textId="77777777" w:rsidR="00DE1544" w:rsidRPr="00512222" w:rsidRDefault="00DE1544" w:rsidP="00580A71">
      <w:pPr>
        <w:pStyle w:val="afb"/>
      </w:pPr>
      <w:r w:rsidRPr="00512222">
        <w:rPr>
          <w:rFonts w:hint="eastAsia"/>
        </w:rPr>
        <w:t>案例三：</w:t>
      </w:r>
    </w:p>
    <w:p w14:paraId="7B81CA9E" w14:textId="77777777" w:rsidR="00DE1544" w:rsidRPr="00512222" w:rsidRDefault="00DE1544" w:rsidP="00580A71"/>
    <w:p w14:paraId="3D470B55" w14:textId="77777777" w:rsidR="00DE1544" w:rsidRPr="00512222" w:rsidRDefault="00DE1544" w:rsidP="00580A71">
      <w:pPr>
        <w:pStyle w:val="aff4"/>
      </w:pPr>
      <w:r w:rsidRPr="00512222">
        <w:rPr>
          <w:rFonts w:hint="eastAsia"/>
        </w:rPr>
        <w:t>小张原本婚姻破碎，唯一的儿子也遭遇车祸过世，非常绝望。信主后，小张积极参加各种教会活动，并积极参与慈善事工，他发现自己这样做很有价值，可以荣耀神，心里也在这些活动中得到了平安与满足。这是经历救恩吗？</w:t>
      </w:r>
    </w:p>
    <w:p w14:paraId="698A8023" w14:textId="77777777" w:rsidR="00DE1544" w:rsidRPr="00512222" w:rsidRDefault="00DE1544" w:rsidP="00580A71"/>
    <w:p w14:paraId="0162AAC4" w14:textId="77777777" w:rsidR="00DE1544" w:rsidRPr="00512222" w:rsidRDefault="00DE1544" w:rsidP="00580A71">
      <w:r w:rsidRPr="00512222">
        <w:rPr>
          <w:rFonts w:hint="eastAsia"/>
        </w:rPr>
        <w:t>我立刻要说：这不是。为什么？他的平安与满足从哪里来？是来自活动</w:t>
      </w:r>
      <w:proofErr w:type="gramStart"/>
      <w:r w:rsidRPr="00512222">
        <w:rPr>
          <w:rFonts w:hint="eastAsia"/>
        </w:rPr>
        <w:t>与事工带来</w:t>
      </w:r>
      <w:proofErr w:type="gramEnd"/>
      <w:r w:rsidRPr="00512222">
        <w:rPr>
          <w:rFonts w:hint="eastAsia"/>
        </w:rPr>
        <w:t>的成就感，还是来自与基督真实的相遇？从头到尾，他有认识到自己是一个不配的罪人吗？没有。他只是</w:t>
      </w:r>
      <w:proofErr w:type="gramStart"/>
      <w:r w:rsidRPr="00512222">
        <w:rPr>
          <w:rFonts w:hint="eastAsia"/>
        </w:rPr>
        <w:t>因着</w:t>
      </w:r>
      <w:proofErr w:type="gramEnd"/>
      <w:r w:rsidRPr="00512222">
        <w:rPr>
          <w:rFonts w:hint="eastAsia"/>
        </w:rPr>
        <w:t>绝望，转而从宗教活动中找到了寄托。他没有认识到自己被罪恶（别人的和自己的）与痛苦深深地抓住，没有体会神在基督里对罪人所彰显的慈爱与怜悯，也不</w:t>
      </w:r>
      <w:proofErr w:type="gramStart"/>
      <w:r w:rsidRPr="00512222">
        <w:rPr>
          <w:rFonts w:hint="eastAsia"/>
        </w:rPr>
        <w:t>明白救恩带来</w:t>
      </w:r>
      <w:proofErr w:type="gramEnd"/>
      <w:r w:rsidRPr="00512222">
        <w:rPr>
          <w:rFonts w:hint="eastAsia"/>
        </w:rPr>
        <w:t>的赦免与和好，更没有办法从中得到</w:t>
      </w:r>
      <w:r>
        <w:rPr>
          <w:rFonts w:hint="eastAsia"/>
        </w:rPr>
        <w:t>真正的</w:t>
      </w:r>
      <w:r w:rsidRPr="00512222">
        <w:rPr>
          <w:rFonts w:hint="eastAsia"/>
        </w:rPr>
        <w:t>平安、喜乐与满足。</w:t>
      </w:r>
    </w:p>
    <w:p w14:paraId="413DD1D5" w14:textId="77777777" w:rsidR="00DE1544" w:rsidRPr="00512222" w:rsidRDefault="00DE1544" w:rsidP="00580A71"/>
    <w:p w14:paraId="7BA7ADCC" w14:textId="77777777" w:rsidR="00DE1544" w:rsidRPr="00512222" w:rsidRDefault="00DE1544" w:rsidP="00580A71">
      <w:r w:rsidRPr="00512222">
        <w:rPr>
          <w:rFonts w:hint="eastAsia"/>
        </w:rPr>
        <w:t>著名的韩国电影《密阳》，描绘的正是这种状况。影片中的母亲在儿子被害后绝望，接触到教会后听到“神是爱”的信息，感到很温暖，很得安慰，甚至决定去饶恕凶手。但当她在监狱见到凶手，发现对方因信主而充满平安喜乐，并对她说“神已赦免我，我不需要你的饶恕”时，她崩溃了。她愤怒地质问：“我还没饶恕，神凭什么饶恕他？”之后她便开始以种种方式亵渎神、破坏教会。</w:t>
      </w:r>
    </w:p>
    <w:p w14:paraId="6AC3531C" w14:textId="77777777" w:rsidR="00DE1544" w:rsidRPr="00512222" w:rsidRDefault="00DE1544" w:rsidP="00580A71"/>
    <w:p w14:paraId="62583781" w14:textId="77777777" w:rsidR="00DE1544" w:rsidRPr="00512222" w:rsidRDefault="00DE1544" w:rsidP="00580A71">
      <w:r w:rsidRPr="00512222">
        <w:rPr>
          <w:rFonts w:hint="eastAsia"/>
        </w:rPr>
        <w:t>其实这不只是韩国教会的问题，许多地方教会传福音也常常如此：匆匆跳过罪与审判，直接强调“你是可怜的，神是爱你的”。然而，一个从未认识自己罪的人，不可能真正转向神，也不可能经历救恩里的悔改与饶恕。他所得到的“平安与满足”，不过是建立在自我感觉之上的虚假安慰。那么，究竟什么是经历救恩？</w:t>
      </w:r>
    </w:p>
    <w:p w14:paraId="6D564400" w14:textId="77777777" w:rsidR="00DE1544" w:rsidRPr="00512222" w:rsidRDefault="00DE1544" w:rsidP="00580A71"/>
    <w:p w14:paraId="217BA2AC" w14:textId="77777777" w:rsidR="00DE1544" w:rsidRPr="00512222" w:rsidRDefault="00DE1544" w:rsidP="00580A71">
      <w:r w:rsidRPr="00512222">
        <w:rPr>
          <w:rFonts w:hint="eastAsia"/>
        </w:rPr>
        <w:t>圣经说得很清楚。在马太福音</w:t>
      </w:r>
      <w:r w:rsidRPr="00512222">
        <w:rPr>
          <w:rFonts w:hint="eastAsia"/>
        </w:rPr>
        <w:t>1:21</w:t>
      </w:r>
      <w:r w:rsidRPr="00512222">
        <w:rPr>
          <w:rFonts w:hint="eastAsia"/>
        </w:rPr>
        <w:t>，天使对约</w:t>
      </w:r>
      <w:proofErr w:type="gramStart"/>
      <w:r w:rsidRPr="00512222">
        <w:rPr>
          <w:rFonts w:hint="eastAsia"/>
        </w:rPr>
        <w:t>瑟</w:t>
      </w:r>
      <w:proofErr w:type="gramEnd"/>
      <w:r w:rsidRPr="00512222">
        <w:rPr>
          <w:rFonts w:hint="eastAsia"/>
        </w:rPr>
        <w:t>说：“你要给祂起名叫耶稣，因祂要将自己的百姓从罪恶里救出来。”耶稣这名字的意思就是“耶和华拯救”。今天许多教会传扬的拯救各有不同：</w:t>
      </w:r>
      <w:proofErr w:type="gramStart"/>
      <w:r w:rsidRPr="00512222">
        <w:rPr>
          <w:rFonts w:hint="eastAsia"/>
        </w:rPr>
        <w:t>灵恩派</w:t>
      </w:r>
      <w:proofErr w:type="gramEnd"/>
      <w:r w:rsidRPr="00512222">
        <w:rPr>
          <w:rFonts w:hint="eastAsia"/>
        </w:rPr>
        <w:t>强调从疾病、邪灵中得救；成功神学强调从贫穷、苦难中得救；社会福音派强调从不公义的体制中得救；很多福音派强调从个人的痛苦处境得救。但圣经明说：耶稣来，是要将自己的百姓从罪恶里救出来。</w:t>
      </w:r>
    </w:p>
    <w:p w14:paraId="1F1C5EE7" w14:textId="77777777" w:rsidR="00DE1544" w:rsidRPr="00512222" w:rsidRDefault="00DE1544" w:rsidP="00580A71"/>
    <w:p w14:paraId="1E718329" w14:textId="77777777" w:rsidR="00DE1544" w:rsidRPr="00512222" w:rsidRDefault="00DE1544" w:rsidP="00580A71">
      <w:r w:rsidRPr="00512222">
        <w:rPr>
          <w:rFonts w:hint="eastAsia"/>
        </w:rPr>
        <w:t>此外，路加福音记载撒</w:t>
      </w:r>
      <w:proofErr w:type="gramStart"/>
      <w:r w:rsidRPr="00512222">
        <w:rPr>
          <w:rFonts w:hint="eastAsia"/>
        </w:rPr>
        <w:t>迦</w:t>
      </w:r>
      <w:proofErr w:type="gramEnd"/>
      <w:r w:rsidRPr="00512222">
        <w:rPr>
          <w:rFonts w:hint="eastAsia"/>
        </w:rPr>
        <w:t>利亚的颂歌，也完整地呈现了救恩的图景：“拯救我们脱离仇敌……就可以终身在祂面前坦然无惧地用圣洁、公义事奉祂。”（路</w:t>
      </w:r>
      <w:r w:rsidRPr="00512222">
        <w:rPr>
          <w:rFonts w:hint="eastAsia"/>
        </w:rPr>
        <w:t>1:71-75</w:t>
      </w:r>
      <w:r w:rsidRPr="00512222">
        <w:rPr>
          <w:rFonts w:hint="eastAsia"/>
        </w:rPr>
        <w:t>）这里的仇敌不仅指外在的压迫者，更是指我们生命的三大仇敌：世界、魔鬼，以及最根本的——我们里面的罪与败坏。救</w:t>
      </w:r>
      <w:proofErr w:type="gramStart"/>
      <w:r w:rsidRPr="00512222">
        <w:rPr>
          <w:rFonts w:hint="eastAsia"/>
        </w:rPr>
        <w:t>恩就是</w:t>
      </w:r>
      <w:proofErr w:type="gramEnd"/>
      <w:r w:rsidRPr="00512222">
        <w:rPr>
          <w:rFonts w:hint="eastAsia"/>
        </w:rPr>
        <w:t>神“眷顾祂的百姓，为他们施行救赎”（路</w:t>
      </w:r>
      <w:r w:rsidRPr="00512222">
        <w:rPr>
          <w:rFonts w:hint="eastAsia"/>
        </w:rPr>
        <w:t>1:68</w:t>
      </w:r>
      <w:r w:rsidRPr="00512222">
        <w:rPr>
          <w:rFonts w:hint="eastAsia"/>
        </w:rPr>
        <w:t>），并“叫清晨的日光从高天临到我们，要照亮坐在黑暗中死荫里的人，把我们的脚引到平安的路上”（路</w:t>
      </w:r>
      <w:r w:rsidRPr="00512222">
        <w:rPr>
          <w:rFonts w:hint="eastAsia"/>
        </w:rPr>
        <w:t>1:78-79</w:t>
      </w:r>
      <w:r w:rsidRPr="00512222">
        <w:rPr>
          <w:rFonts w:hint="eastAsia"/>
        </w:rPr>
        <w:t>）。</w:t>
      </w:r>
    </w:p>
    <w:p w14:paraId="03C17B10" w14:textId="77777777" w:rsidR="00DE1544" w:rsidRPr="00512222" w:rsidRDefault="00DE1544" w:rsidP="00580A71"/>
    <w:p w14:paraId="309ACD03" w14:textId="77777777" w:rsidR="00DE1544" w:rsidRPr="00512222" w:rsidRDefault="00DE1544" w:rsidP="00580A71">
      <w:r w:rsidRPr="00512222">
        <w:rPr>
          <w:rFonts w:hint="eastAsia"/>
        </w:rPr>
        <w:t>所以简单来说，救恩就是：耶稣基督，唯一的救主，</w:t>
      </w:r>
      <w:proofErr w:type="gramStart"/>
      <w:r w:rsidRPr="00512222">
        <w:rPr>
          <w:rFonts w:hint="eastAsia"/>
        </w:rPr>
        <w:t>因着</w:t>
      </w:r>
      <w:proofErr w:type="gramEnd"/>
      <w:r w:rsidRPr="00512222">
        <w:rPr>
          <w:rFonts w:hint="eastAsia"/>
        </w:rPr>
        <w:t>祂为我的罪钉死十字架并三天后的复活，藉着我们的信靠与悔改，将我们从罪恶以及罪的咒诅中拯救出来。因此，弟兄姐妹们，我们应当常常问自己：“在这件事上，我有没有经历救恩？”这才是我们信仰生活</w:t>
      </w:r>
      <w:proofErr w:type="gramStart"/>
      <w:r w:rsidRPr="00512222">
        <w:rPr>
          <w:rFonts w:hint="eastAsia"/>
        </w:rPr>
        <w:t>最</w:t>
      </w:r>
      <w:proofErr w:type="gramEnd"/>
      <w:r w:rsidRPr="00512222">
        <w:rPr>
          <w:rFonts w:hint="eastAsia"/>
        </w:rPr>
        <w:t>核心的问题。</w:t>
      </w:r>
    </w:p>
    <w:p w14:paraId="3DB7A868" w14:textId="77777777" w:rsidR="00DE1544" w:rsidRPr="00512222" w:rsidRDefault="00DE1544" w:rsidP="00580A71"/>
    <w:p w14:paraId="49C48016" w14:textId="77777777" w:rsidR="00DE1544" w:rsidRPr="00512222" w:rsidRDefault="00DE1544" w:rsidP="00580A71">
      <w:pPr>
        <w:pStyle w:val="afa"/>
      </w:pPr>
      <w:r w:rsidRPr="00512222">
        <w:rPr>
          <w:rFonts w:hint="eastAsia"/>
        </w:rPr>
        <w:t>五、救</w:t>
      </w:r>
      <w:proofErr w:type="gramStart"/>
      <w:r w:rsidRPr="00512222">
        <w:rPr>
          <w:rFonts w:hint="eastAsia"/>
        </w:rPr>
        <w:t>恩包括</w:t>
      </w:r>
      <w:proofErr w:type="gramEnd"/>
      <w:r w:rsidRPr="00512222">
        <w:rPr>
          <w:rFonts w:hint="eastAsia"/>
        </w:rPr>
        <w:t>哪些层面？</w:t>
      </w:r>
    </w:p>
    <w:p w14:paraId="1272B1D3" w14:textId="77777777" w:rsidR="00DE1544" w:rsidRPr="00512222" w:rsidRDefault="00DE1544" w:rsidP="00580A71"/>
    <w:p w14:paraId="551C995C" w14:textId="77777777" w:rsidR="00DE1544" w:rsidRPr="00512222" w:rsidRDefault="00DE1544" w:rsidP="00580A71">
      <w:r w:rsidRPr="00512222">
        <w:rPr>
          <w:rFonts w:hint="eastAsia"/>
        </w:rPr>
        <w:t>救恩包含非常丰富的层面，传统教义神学一般将其划分为十个层面：有效的呼召、重生、信靠、悔改、称义、得儿子的名分、成圣、信徒的坚忍、得救的确据、最终的荣耀。这些层面也被称为救恩的次序。</w:t>
      </w:r>
    </w:p>
    <w:p w14:paraId="4534309E" w14:textId="77777777" w:rsidR="00DE1544" w:rsidRPr="00512222" w:rsidRDefault="00DE1544" w:rsidP="00580A71"/>
    <w:p w14:paraId="7E3A0133" w14:textId="77777777" w:rsidR="00DE1544" w:rsidRPr="00512222" w:rsidRDefault="00DE1544" w:rsidP="00580A71">
      <w:r w:rsidRPr="00512222">
        <w:rPr>
          <w:rFonts w:hint="eastAsia"/>
        </w:rPr>
        <w:t>在这些层面中，信靠与悔改是一体两面的关系，无法截然分开。我们对基督耶稣的信靠，必然建立在对自身罪的觉悟与绝望之上，并由此转向神——这就是悔改的信靠。而我们的悔改，也必然是基于信靠基督耶稣的悔改，而非以自己的悔改来换取救恩。两者互相交织，贯穿</w:t>
      </w:r>
      <w:proofErr w:type="gramStart"/>
      <w:r w:rsidRPr="00512222">
        <w:rPr>
          <w:rFonts w:hint="eastAsia"/>
        </w:rPr>
        <w:t>于救恩经历</w:t>
      </w:r>
      <w:proofErr w:type="gramEnd"/>
      <w:r w:rsidRPr="00512222">
        <w:rPr>
          <w:rFonts w:hint="eastAsia"/>
        </w:rPr>
        <w:t>的始终。</w:t>
      </w:r>
    </w:p>
    <w:p w14:paraId="124CFFA3" w14:textId="77777777" w:rsidR="00DE1544" w:rsidRPr="00512222" w:rsidRDefault="00DE1544" w:rsidP="00580A71"/>
    <w:p w14:paraId="2EF7B84E" w14:textId="77777777" w:rsidR="00DE1544" w:rsidRPr="00512222" w:rsidRDefault="00DE1544" w:rsidP="00580A71">
      <w:r w:rsidRPr="00512222">
        <w:rPr>
          <w:rFonts w:hint="eastAsia"/>
        </w:rPr>
        <w:t>需要说明的是，圣经用许多不同的词汇来描述救恩的丰盛，传统教义神学的划分只是其中一种归纳。有些重要概念（比如“平安”），很难仅归于某一个层面，而是跨越了称义、得儿子名分等多个维度。但这一框架仍有助于我们系统地认识和经历救恩的各个层面。在每一个层</w:t>
      </w:r>
      <w:r w:rsidRPr="00512222">
        <w:rPr>
          <w:rFonts w:hint="eastAsia"/>
        </w:rPr>
        <w:lastRenderedPageBreak/>
        <w:t>面上，我们都需要亲身去经历。同时必须牢记：救恩不是所有的事，</w:t>
      </w:r>
      <w:proofErr w:type="gramStart"/>
      <w:r w:rsidRPr="00512222">
        <w:rPr>
          <w:rFonts w:hint="eastAsia"/>
        </w:rPr>
        <w:t>救恩不等于</w:t>
      </w:r>
      <w:proofErr w:type="gramEnd"/>
      <w:r w:rsidRPr="00512222">
        <w:rPr>
          <w:rFonts w:hint="eastAsia"/>
        </w:rPr>
        <w:t>吃饭、工作、婚姻或养育儿女；</w:t>
      </w:r>
      <w:proofErr w:type="gramStart"/>
      <w:r w:rsidRPr="00512222">
        <w:rPr>
          <w:rFonts w:hint="eastAsia"/>
        </w:rPr>
        <w:t>但救恩</w:t>
      </w:r>
      <w:proofErr w:type="gramEnd"/>
      <w:r w:rsidRPr="00512222">
        <w:rPr>
          <w:rFonts w:hint="eastAsia"/>
        </w:rPr>
        <w:t>是最重要的事，并且关乎所有的事。</w:t>
      </w:r>
    </w:p>
    <w:p w14:paraId="706642A1" w14:textId="77777777" w:rsidR="00DE1544" w:rsidRPr="00512222" w:rsidRDefault="00DE1544" w:rsidP="00580A71"/>
    <w:p w14:paraId="1E170078" w14:textId="77777777" w:rsidR="00DE1544" w:rsidRPr="00512222" w:rsidRDefault="00DE1544" w:rsidP="00580A71">
      <w:r w:rsidRPr="00512222">
        <w:rPr>
          <w:rFonts w:hint="eastAsia"/>
        </w:rPr>
        <w:t>举例来说，吃饭本身不是救恩，但如何吃饭却与救恩有关。我是在感恩中进食，还是抱怨饮食？圣经说：“你们或吃或喝，无论作什么，都要为荣耀神而行。”（林前</w:t>
      </w:r>
      <w:r w:rsidRPr="00512222">
        <w:rPr>
          <w:rFonts w:hint="eastAsia"/>
        </w:rPr>
        <w:t>10:31</w:t>
      </w:r>
      <w:r w:rsidRPr="00512222">
        <w:rPr>
          <w:rFonts w:hint="eastAsia"/>
        </w:rPr>
        <w:t>）我有没有凭信心、带着感谢的心吃饭？如果我边吃边埋怨，那这顿饭反而成了另一次得罪神的机会。正如圣弗朗西斯曾劝诫一位抱怨的同伴：神赐下食物、溪水和鸟鸣，我们岂不该为此感谢赞美吗？这就是在救恩里吃饭。</w:t>
      </w:r>
    </w:p>
    <w:p w14:paraId="7379B74F" w14:textId="77777777" w:rsidR="00DE1544" w:rsidRPr="00512222" w:rsidRDefault="00DE1544" w:rsidP="00580A71"/>
    <w:p w14:paraId="1F7A48FD" w14:textId="77777777" w:rsidR="00DE1544" w:rsidRPr="00512222" w:rsidRDefault="00DE1544" w:rsidP="00580A71">
      <w:r w:rsidRPr="00512222">
        <w:rPr>
          <w:rFonts w:hint="eastAsia"/>
        </w:rPr>
        <w:t>还有，婚姻本身也不是救恩，但进入婚姻的态度与婚姻中的生活却与救恩息息相关。我寻求婚姻时，是凭信心等候、顺服神的带领，还是按照世俗的标准急于抓取？在婚姻中，我是否活出圣洁、忍耐、信靠的样式？若遇冲突，是选择坚守、寻求和好，还是轻易放弃？这些都反映救恩是否真实地影响了我生命的每一个领域。</w:t>
      </w:r>
    </w:p>
    <w:p w14:paraId="314ECBFB" w14:textId="77777777" w:rsidR="00DE1544" w:rsidRPr="00512222" w:rsidRDefault="00DE1544" w:rsidP="00580A71"/>
    <w:p w14:paraId="36F42D42" w14:textId="77777777" w:rsidR="00DE1544" w:rsidRPr="00512222" w:rsidRDefault="00DE1544" w:rsidP="00580A71">
      <w:pPr>
        <w:pStyle w:val="afa"/>
      </w:pPr>
      <w:r w:rsidRPr="00512222">
        <w:rPr>
          <w:rFonts w:hint="eastAsia"/>
        </w:rPr>
        <w:t>六、如何在生活中经历救恩的不同层面？</w:t>
      </w:r>
    </w:p>
    <w:p w14:paraId="507904FB" w14:textId="77777777" w:rsidR="00DE1544" w:rsidRPr="00512222" w:rsidRDefault="00DE1544" w:rsidP="00580A71"/>
    <w:p w14:paraId="4DC10060" w14:textId="77777777" w:rsidR="00DE1544" w:rsidRPr="00512222" w:rsidRDefault="00DE1544" w:rsidP="00580A71">
      <w:r w:rsidRPr="00512222">
        <w:rPr>
          <w:rFonts w:hint="eastAsia"/>
        </w:rPr>
        <w:t>下面，我会通过一些案例来进行说明。但有一点提醒：所有这些案例都不是为了提供一个简单的标准答案，也不是要设定一个“在这种情况下必须这样做”的准则。现实生活远比案例复杂，而我期待大家更看重的，是我们思考问题的整个过程。</w:t>
      </w:r>
    </w:p>
    <w:p w14:paraId="003851FF" w14:textId="77777777" w:rsidR="00DE1544" w:rsidRPr="00512222" w:rsidRDefault="00DE1544" w:rsidP="00580A71"/>
    <w:p w14:paraId="0BAE656D" w14:textId="77777777" w:rsidR="00DE1544" w:rsidRPr="00512222" w:rsidRDefault="00DE1544" w:rsidP="00580A71">
      <w:pPr>
        <w:pStyle w:val="afb"/>
      </w:pPr>
      <w:r w:rsidRPr="00512222">
        <w:rPr>
          <w:rFonts w:hint="eastAsia"/>
        </w:rPr>
        <w:t>案例</w:t>
      </w:r>
      <w:proofErr w:type="gramStart"/>
      <w:r w:rsidRPr="00512222">
        <w:rPr>
          <w:rFonts w:hint="eastAsia"/>
        </w:rPr>
        <w:t>一</w:t>
      </w:r>
      <w:proofErr w:type="gramEnd"/>
      <w:r w:rsidRPr="00512222">
        <w:rPr>
          <w:rFonts w:hint="eastAsia"/>
        </w:rPr>
        <w:t>：</w:t>
      </w:r>
    </w:p>
    <w:p w14:paraId="3C75CC82" w14:textId="77777777" w:rsidR="00DE1544" w:rsidRPr="00512222" w:rsidRDefault="00DE1544" w:rsidP="00580A71"/>
    <w:p w14:paraId="0E336B24" w14:textId="77777777" w:rsidR="00DE1544" w:rsidRPr="00512222" w:rsidRDefault="00DE1544" w:rsidP="00580A71">
      <w:pPr>
        <w:pStyle w:val="aff4"/>
      </w:pPr>
      <w:r w:rsidRPr="00512222">
        <w:rPr>
          <w:rFonts w:hint="eastAsia"/>
        </w:rPr>
        <w:t>小张已经信主受洗多年，但是对于圣经一直读不进去，也不是很喜欢祷告。她原本是党员，很害怕别人知道她是基督徒，因此从来不给同事传福音。在家庭中，她常常跟不信的丈夫吵架，因为丈夫根本不爱她，她认为圣经说的太对了，信与不信不能同负</w:t>
      </w:r>
      <w:proofErr w:type="gramStart"/>
      <w:r w:rsidRPr="00512222">
        <w:rPr>
          <w:rFonts w:hint="eastAsia"/>
        </w:rPr>
        <w:t>一</w:t>
      </w:r>
      <w:proofErr w:type="gramEnd"/>
      <w:r w:rsidRPr="00512222">
        <w:rPr>
          <w:rFonts w:hint="eastAsia"/>
        </w:rPr>
        <w:t>轭（</w:t>
      </w:r>
      <w:proofErr w:type="gramStart"/>
      <w:r w:rsidRPr="00512222">
        <w:rPr>
          <w:rFonts w:hint="eastAsia"/>
        </w:rPr>
        <w:t>参林后</w:t>
      </w:r>
      <w:proofErr w:type="gramEnd"/>
      <w:r w:rsidRPr="00512222">
        <w:rPr>
          <w:rFonts w:hint="eastAsia"/>
        </w:rPr>
        <w:t>14:14</w:t>
      </w:r>
      <w:r w:rsidRPr="00512222">
        <w:rPr>
          <w:rFonts w:hint="eastAsia"/>
        </w:rPr>
        <w:t>）。她当初怎么就瞎了眼，嫁给这个男人了呢？请问：小张这样的信仰生活有没有问题？她该如何经历救恩？如果小张是你教会的一位姐妹，你会如何帮助她？</w:t>
      </w:r>
    </w:p>
    <w:p w14:paraId="65A1F90D" w14:textId="77777777" w:rsidR="00DE1544" w:rsidRPr="00512222" w:rsidRDefault="00DE1544" w:rsidP="00580A71"/>
    <w:p w14:paraId="11DC51AD" w14:textId="77777777" w:rsidR="00DE1544" w:rsidRPr="00512222" w:rsidRDefault="00DE1544" w:rsidP="00580A71">
      <w:r w:rsidRPr="00512222">
        <w:rPr>
          <w:rFonts w:hint="eastAsia"/>
        </w:rPr>
        <w:t>首先，她需要面对自己的罪。她有哪些罪？几乎活在不信中：不愿读经、不愿祷告、隐藏信仰、与丈夫吵架……这些都需要被正视。从她的表现来看，我们甚至需要打一个问号：她是否真的重生了？但我们必须谨慎，因为只有主完全了解人心。的确，重生的人也可能软弱，像哥林多教会的信徒虽有许多问题，保罗仍称他们是“在基督里为婴孩的”（林前</w:t>
      </w:r>
      <w:r w:rsidRPr="00512222">
        <w:rPr>
          <w:rFonts w:hint="eastAsia"/>
        </w:rPr>
        <w:t>3:1</w:t>
      </w:r>
      <w:r w:rsidRPr="00512222">
        <w:rPr>
          <w:rFonts w:hint="eastAsia"/>
        </w:rPr>
        <w:t>）。</w:t>
      </w:r>
    </w:p>
    <w:p w14:paraId="4C36072E" w14:textId="77777777" w:rsidR="00DE1544" w:rsidRPr="00512222" w:rsidRDefault="00DE1544" w:rsidP="00580A71"/>
    <w:p w14:paraId="4FBE456E" w14:textId="77777777" w:rsidR="00DE1544" w:rsidRPr="00512222" w:rsidRDefault="00DE1544" w:rsidP="00580A71">
      <w:r w:rsidRPr="00512222">
        <w:rPr>
          <w:rFonts w:hint="eastAsia"/>
        </w:rPr>
        <w:t>然而，如果一个人长期不爱慕神的话、不祷告、</w:t>
      </w:r>
      <w:proofErr w:type="gramStart"/>
      <w:r w:rsidRPr="00512222">
        <w:rPr>
          <w:rFonts w:hint="eastAsia"/>
        </w:rPr>
        <w:t>不</w:t>
      </w:r>
      <w:proofErr w:type="gramEnd"/>
      <w:r w:rsidRPr="00512222">
        <w:rPr>
          <w:rFonts w:hint="eastAsia"/>
        </w:rPr>
        <w:t>为主作见证、在罪中毫无挣扎，我们就需要帮助她认真省察：我究竟有没有重生？我们的目的是帮助她，不让她自欺，而不是定罪她。因此，我们要引导她反思：</w:t>
      </w:r>
    </w:p>
    <w:p w14:paraId="517A5F02" w14:textId="77777777" w:rsidR="00DE1544" w:rsidRPr="00512222" w:rsidRDefault="00DE1544" w:rsidP="00580A71"/>
    <w:p w14:paraId="5E9BA598" w14:textId="77777777" w:rsidR="00DE1544" w:rsidRPr="00512222" w:rsidRDefault="00DE1544" w:rsidP="00580A71">
      <w:r w:rsidRPr="00512222">
        <w:rPr>
          <w:rFonts w:hint="eastAsia"/>
        </w:rPr>
        <w:t>1</w:t>
      </w:r>
      <w:r w:rsidRPr="00512222">
        <w:rPr>
          <w:rFonts w:hint="eastAsia"/>
        </w:rPr>
        <w:t>）为什么读不进去圣经？是理解上的困难，还是心灵对神的话毫无渴慕？</w:t>
      </w:r>
    </w:p>
    <w:p w14:paraId="142C9834" w14:textId="77777777" w:rsidR="00DE1544" w:rsidRPr="00512222" w:rsidRDefault="00DE1544" w:rsidP="00580A71">
      <w:r w:rsidRPr="00512222">
        <w:rPr>
          <w:rFonts w:hint="eastAsia"/>
        </w:rPr>
        <w:t>2</w:t>
      </w:r>
      <w:r w:rsidRPr="00512222">
        <w:rPr>
          <w:rFonts w:hint="eastAsia"/>
        </w:rPr>
        <w:t>）为什么不喜欢祷告？是不知如何祷告，还是心里根本不想亲近神？</w:t>
      </w:r>
    </w:p>
    <w:p w14:paraId="0DD7D085" w14:textId="77777777" w:rsidR="00DE1544" w:rsidRPr="00512222" w:rsidRDefault="00DE1544" w:rsidP="00580A71">
      <w:r w:rsidRPr="00512222">
        <w:rPr>
          <w:rFonts w:hint="eastAsia"/>
        </w:rPr>
        <w:t>3</w:t>
      </w:r>
      <w:r w:rsidRPr="00512222">
        <w:rPr>
          <w:rFonts w:hint="eastAsia"/>
        </w:rPr>
        <w:t>）为什么害怕被人知道自己是基督徒？是像亚</w:t>
      </w:r>
      <w:proofErr w:type="gramStart"/>
      <w:r w:rsidRPr="00512222">
        <w:rPr>
          <w:rFonts w:hint="eastAsia"/>
        </w:rPr>
        <w:t>利马太</w:t>
      </w:r>
      <w:proofErr w:type="gramEnd"/>
      <w:r w:rsidRPr="00512222">
        <w:rPr>
          <w:rFonts w:hint="eastAsia"/>
        </w:rPr>
        <w:t>的约瑟那样暂时胆怯，还是根本不愿背负基督徒的身份？</w:t>
      </w:r>
    </w:p>
    <w:p w14:paraId="2B6738B0" w14:textId="77777777" w:rsidR="00DE1544" w:rsidRPr="00512222" w:rsidRDefault="00DE1544" w:rsidP="00580A71">
      <w:r w:rsidRPr="00512222">
        <w:rPr>
          <w:rFonts w:hint="eastAsia"/>
        </w:rPr>
        <w:t>4</w:t>
      </w:r>
      <w:r w:rsidRPr="00512222">
        <w:rPr>
          <w:rFonts w:hint="eastAsia"/>
        </w:rPr>
        <w:t>）为什么常常与丈夫争吵？是否意识到，无论对方如何，自己的愤怒、苦毒、论断都是在犯罪得罪神？关键不在于“丈夫爱不爱我”，而在于“我如何回应神”。她需要明白：我们遵</w:t>
      </w:r>
      <w:r w:rsidRPr="00512222">
        <w:rPr>
          <w:rFonts w:hint="eastAsia"/>
        </w:rPr>
        <w:lastRenderedPageBreak/>
        <w:t>行神的话，不论对方如何，而是因这是神的命令，是我们爱神、</w:t>
      </w:r>
      <w:proofErr w:type="gramStart"/>
      <w:r w:rsidRPr="00512222">
        <w:rPr>
          <w:rFonts w:hint="eastAsia"/>
        </w:rPr>
        <w:t>讨神喜悦</w:t>
      </w:r>
      <w:proofErr w:type="gramEnd"/>
      <w:r w:rsidRPr="00512222">
        <w:rPr>
          <w:rFonts w:hint="eastAsia"/>
        </w:rPr>
        <w:t>的体现。耶稣在世时被人唾弃、辱骂、陷害，祂却回应说：“父啊，赦免他们！因为他们所作的，他们不晓得。”（路</w:t>
      </w:r>
      <w:r w:rsidRPr="00512222">
        <w:rPr>
          <w:rFonts w:hint="eastAsia"/>
        </w:rPr>
        <w:t>23:34</w:t>
      </w:r>
      <w:r w:rsidRPr="00512222">
        <w:rPr>
          <w:rFonts w:hint="eastAsia"/>
        </w:rPr>
        <w:t>）这才是一个重生之人该有的样式，也是神对我们的期待。当我们说“这是我的权利，他应当……”时，很可能已落入罪的思维。真正的应当，只在基督身上完全显明，因为只有祂完全遵行了神的律法。</w:t>
      </w:r>
    </w:p>
    <w:p w14:paraId="31F67E85" w14:textId="77777777" w:rsidR="00DE1544" w:rsidRPr="00512222" w:rsidRDefault="00DE1544" w:rsidP="00580A71"/>
    <w:p w14:paraId="58609233" w14:textId="77777777" w:rsidR="00DE1544" w:rsidRPr="00512222" w:rsidRDefault="00DE1544" w:rsidP="00580A71">
      <w:r w:rsidRPr="00512222">
        <w:rPr>
          <w:rFonts w:hint="eastAsia"/>
        </w:rPr>
        <w:t>如果她意识到自己可能没有重生，该怎么办？重生完全是神的工作，但人也必须尽自己的责任——信靠与悔改。首先，她需要真诚面对神，自己读不进圣经，就为此祷告；不会祷告，就求神教她祷告；害怕作见证，就求神</w:t>
      </w:r>
      <w:proofErr w:type="gramStart"/>
      <w:r w:rsidRPr="00512222">
        <w:rPr>
          <w:rFonts w:hint="eastAsia"/>
        </w:rPr>
        <w:t>赐</w:t>
      </w:r>
      <w:proofErr w:type="gramEnd"/>
      <w:r w:rsidRPr="00512222">
        <w:rPr>
          <w:rFonts w:hint="eastAsia"/>
        </w:rPr>
        <w:t>胆量。其次，她需要竭力追求悔改，承认与丈夫争吵是罪，求神赦免，并学习以恩慈相待。再次，她需要善用一切蒙恩途径：坚持聚会、听道、读经（哪怕从</w:t>
      </w:r>
      <w:proofErr w:type="gramStart"/>
      <w:r w:rsidRPr="00512222">
        <w:rPr>
          <w:rFonts w:hint="eastAsia"/>
        </w:rPr>
        <w:t>一</w:t>
      </w:r>
      <w:proofErr w:type="gramEnd"/>
      <w:r w:rsidRPr="00512222">
        <w:rPr>
          <w:rFonts w:hint="eastAsia"/>
        </w:rPr>
        <w:t>小段开始）、与肢体一同祷告。最后，她需要抓住神的应许：“你们祈求，就给你们；寻找，就寻见；叩门，就给你们开门。”（太</w:t>
      </w:r>
      <w:r w:rsidRPr="00512222">
        <w:rPr>
          <w:rFonts w:hint="eastAsia"/>
        </w:rPr>
        <w:t>7:7</w:t>
      </w:r>
      <w:r w:rsidRPr="00512222">
        <w:rPr>
          <w:rFonts w:hint="eastAsia"/>
        </w:rPr>
        <w:t>）她必须回到十字架面前，祈求耶稣基督将</w:t>
      </w:r>
      <w:proofErr w:type="gramStart"/>
      <w:r w:rsidRPr="00512222">
        <w:rPr>
          <w:rFonts w:hint="eastAsia"/>
        </w:rPr>
        <w:t>她从罪中</w:t>
      </w:r>
      <w:proofErr w:type="gramEnd"/>
      <w:r w:rsidRPr="00512222">
        <w:rPr>
          <w:rFonts w:hint="eastAsia"/>
        </w:rPr>
        <w:t>拯救出来。</w:t>
      </w:r>
    </w:p>
    <w:p w14:paraId="0BD59F39" w14:textId="77777777" w:rsidR="00DE1544" w:rsidRPr="00512222" w:rsidRDefault="00DE1544" w:rsidP="00580A71"/>
    <w:p w14:paraId="1D4A0861" w14:textId="77777777" w:rsidR="00DE1544" w:rsidRPr="00512222" w:rsidRDefault="00DE1544" w:rsidP="00580A71">
      <w:pPr>
        <w:pStyle w:val="afb"/>
      </w:pPr>
      <w:r w:rsidRPr="00512222">
        <w:rPr>
          <w:rFonts w:hint="eastAsia"/>
        </w:rPr>
        <w:t>案例二：</w:t>
      </w:r>
    </w:p>
    <w:p w14:paraId="3C302D55" w14:textId="77777777" w:rsidR="00DE1544" w:rsidRPr="00512222" w:rsidRDefault="00DE1544" w:rsidP="00580A71"/>
    <w:p w14:paraId="1F47E348" w14:textId="77777777" w:rsidR="00DE1544" w:rsidRPr="00512222" w:rsidRDefault="00DE1544" w:rsidP="00580A71">
      <w:pPr>
        <w:pStyle w:val="aff4"/>
      </w:pPr>
      <w:r w:rsidRPr="00512222">
        <w:rPr>
          <w:rFonts w:hint="eastAsia"/>
        </w:rPr>
        <w:t>小张在体检中发现自己已经是癌症晚期，他非常恐惧，晚上也睡不着觉，一直祷告求主医治，也费尽心思四处找最好的专家，希望能够得到最好的治疗。然而，治疗了三个月后，肿瘤不但没有缩小，反而更加扩散。小张觉得自己快要崩溃了，他想不通，自己对神如此信靠，神怎么就不医治自己呢？请思考：小张该如何面对？我们应如何帮助他？你们认为小张的问题出在哪里？</w:t>
      </w:r>
    </w:p>
    <w:p w14:paraId="23E70CFC" w14:textId="77777777" w:rsidR="00DE1544" w:rsidRPr="00512222" w:rsidRDefault="00DE1544" w:rsidP="00580A71"/>
    <w:p w14:paraId="71E9F27D" w14:textId="77777777" w:rsidR="00DE1544" w:rsidRPr="00512222" w:rsidRDefault="00DE1544" w:rsidP="00580A71">
      <w:r w:rsidRPr="00512222">
        <w:rPr>
          <w:rFonts w:hint="eastAsia"/>
        </w:rPr>
        <w:t>我首先要提醒：小张所经历的，或许有一天也会成为我们每个人的经历。因为我们都必须面对死亡——不一定是因为癌症，也可能是其他疾病或意外。我们每个人迟早都要经历这一刻，除非主在我们还活</w:t>
      </w:r>
      <w:r>
        <w:rPr>
          <w:rFonts w:hint="eastAsia"/>
        </w:rPr>
        <w:t>着</w:t>
      </w:r>
      <w:r w:rsidRPr="00512222">
        <w:rPr>
          <w:rFonts w:hint="eastAsia"/>
        </w:rPr>
        <w:t>的时候就来了。</w:t>
      </w:r>
    </w:p>
    <w:p w14:paraId="3708A889" w14:textId="77777777" w:rsidR="00DE1544" w:rsidRPr="00512222" w:rsidRDefault="00DE1544" w:rsidP="00580A71"/>
    <w:p w14:paraId="623664D0" w14:textId="77777777" w:rsidR="00DE1544" w:rsidRPr="00512222" w:rsidRDefault="00DE1544" w:rsidP="00580A71">
      <w:r w:rsidRPr="00512222">
        <w:rPr>
          <w:rFonts w:hint="eastAsia"/>
        </w:rPr>
        <w:t>因此，我对他的反应并不感到惊讶。事实上，当人面对死亡时，第一反应是喜乐平安的</w:t>
      </w:r>
      <w:r>
        <w:rPr>
          <w:rFonts w:hint="eastAsia"/>
        </w:rPr>
        <w:t>，</w:t>
      </w:r>
      <w:r w:rsidRPr="00512222">
        <w:rPr>
          <w:rFonts w:hint="eastAsia"/>
        </w:rPr>
        <w:t>并不多见。就连</w:t>
      </w:r>
      <w:proofErr w:type="gramStart"/>
      <w:r w:rsidRPr="00512222">
        <w:rPr>
          <w:rFonts w:hint="eastAsia"/>
        </w:rPr>
        <w:t>许多属灵长辈</w:t>
      </w:r>
      <w:proofErr w:type="gramEnd"/>
      <w:r w:rsidRPr="00512222">
        <w:rPr>
          <w:rFonts w:hint="eastAsia"/>
        </w:rPr>
        <w:t>也曾坦诚，面对死亡时内心会有挣扎。诗篇中许多敬</w:t>
      </w:r>
      <w:proofErr w:type="gramStart"/>
      <w:r w:rsidRPr="00512222">
        <w:rPr>
          <w:rFonts w:hint="eastAsia"/>
        </w:rPr>
        <w:t>虔</w:t>
      </w:r>
      <w:proofErr w:type="gramEnd"/>
      <w:r w:rsidRPr="00512222">
        <w:rPr>
          <w:rFonts w:hint="eastAsia"/>
        </w:rPr>
        <w:t>的诗人，当死亡的激流困住他们时，也曾经历恐慌与困苦。但关键在于：他们如何在这个过程中经历救恩？我们的反应往往暴露出我们信仰的真实光景：我们总是自以为活在救恩中，但当疾病、死亡临到时，我们里面那些尚未被恩典触摸的角落——比如对生命的掌控欲、对死亡的恐惧、对自我保全的执着——就被显明出来。而正是在这些被暴露的时刻，我们需要被提醒：一切</w:t>
      </w:r>
      <w:proofErr w:type="gramStart"/>
      <w:r w:rsidRPr="00512222">
        <w:rPr>
          <w:rFonts w:hint="eastAsia"/>
        </w:rPr>
        <w:t>救恩都在</w:t>
      </w:r>
      <w:proofErr w:type="gramEnd"/>
      <w:r w:rsidRPr="00512222">
        <w:rPr>
          <w:rFonts w:hint="eastAsia"/>
        </w:rPr>
        <w:t>基督耶稣里，我们可以靠着祂走过最深的黑暗。</w:t>
      </w:r>
    </w:p>
    <w:p w14:paraId="5BC65F9F" w14:textId="77777777" w:rsidR="00DE1544" w:rsidRPr="00512222" w:rsidRDefault="00DE1544" w:rsidP="00580A71"/>
    <w:p w14:paraId="644F2B5B" w14:textId="77777777" w:rsidR="00DE1544" w:rsidRPr="00512222" w:rsidRDefault="00DE1544" w:rsidP="00580A71">
      <w:r w:rsidRPr="00512222">
        <w:rPr>
          <w:rFonts w:hint="eastAsia"/>
        </w:rPr>
        <w:t>那么，小张的问题究竟在哪里？他看似在祷告求告神，也在积极寻求医治，但他内里却充满恐惧。</w:t>
      </w:r>
      <w:r>
        <w:rPr>
          <w:rFonts w:hint="eastAsia"/>
        </w:rPr>
        <w:t>大卫在</w:t>
      </w:r>
      <w:r w:rsidRPr="00512222">
        <w:rPr>
          <w:rFonts w:hint="eastAsia"/>
        </w:rPr>
        <w:t>诗篇</w:t>
      </w:r>
      <w:r w:rsidRPr="00512222">
        <w:rPr>
          <w:rFonts w:hint="eastAsia"/>
        </w:rPr>
        <w:t>23:4</w:t>
      </w:r>
      <w:r w:rsidRPr="00512222">
        <w:rPr>
          <w:rFonts w:hint="eastAsia"/>
        </w:rPr>
        <w:t>说：“我虽然行过死荫的幽谷，也不怕</w:t>
      </w:r>
      <w:proofErr w:type="gramStart"/>
      <w:r w:rsidRPr="00512222">
        <w:rPr>
          <w:rFonts w:hint="eastAsia"/>
        </w:rPr>
        <w:t>遭害</w:t>
      </w:r>
      <w:proofErr w:type="gramEnd"/>
      <w:r w:rsidRPr="00512222">
        <w:rPr>
          <w:rFonts w:hint="eastAsia"/>
        </w:rPr>
        <w:t>。”小张为何如此惧怕？希伯来书提到，耶稣来是要“释放那些一生因怕死而为奴仆的人”（来</w:t>
      </w:r>
      <w:r w:rsidRPr="00512222">
        <w:rPr>
          <w:rFonts w:hint="eastAsia"/>
        </w:rPr>
        <w:t>2:15</w:t>
      </w:r>
      <w:r w:rsidRPr="00512222">
        <w:rPr>
          <w:rFonts w:hint="eastAsia"/>
        </w:rPr>
        <w:t>）。小张正活在惧怕的奴役中，这至少表明：他缺乏得救的确据。请千万不要以为拥有得救的确据是件简单的事。事实上，许多表面平安的基督徒，内心并未建立起真实、坚固的救恩确据。若一个人拥有完全的得救确据，当死亡临近时，他的反应会是一种释放与解脱，而不是惊慌恐惧。这并非说小张没有得救，而是他的得救确据尚不完全，需要被建立、被坚固。</w:t>
      </w:r>
    </w:p>
    <w:p w14:paraId="4C3F1EAB" w14:textId="77777777" w:rsidR="00DE1544" w:rsidRPr="00512222" w:rsidRDefault="00DE1544" w:rsidP="00580A71"/>
    <w:p w14:paraId="2C887371" w14:textId="77777777" w:rsidR="00DE1544" w:rsidRPr="00512222" w:rsidRDefault="00DE1544" w:rsidP="00580A71">
      <w:r w:rsidRPr="00512222">
        <w:rPr>
          <w:rFonts w:hint="eastAsia"/>
        </w:rPr>
        <w:t>此外，小张的信也存在问题。他信靠的似乎不是十字架的救恩，而更像是一种“神必医治”的信念。但耶稣从未应许我们今生不死——想想与</w:t>
      </w:r>
      <w:proofErr w:type="gramStart"/>
      <w:r w:rsidRPr="00512222">
        <w:rPr>
          <w:rFonts w:hint="eastAsia"/>
        </w:rPr>
        <w:t>耶稣同钉十字架</w:t>
      </w:r>
      <w:proofErr w:type="gramEnd"/>
      <w:r w:rsidRPr="00512222">
        <w:rPr>
          <w:rFonts w:hint="eastAsia"/>
        </w:rPr>
        <w:t>的强盗，主对他说“今日</w:t>
      </w:r>
      <w:r w:rsidRPr="00512222">
        <w:rPr>
          <w:rFonts w:hint="eastAsia"/>
        </w:rPr>
        <w:lastRenderedPageBreak/>
        <w:t>你要同我在乐园里了”（路</w:t>
      </w:r>
      <w:r w:rsidRPr="00512222">
        <w:rPr>
          <w:rFonts w:hint="eastAsia"/>
        </w:rPr>
        <w:t>23:43</w:t>
      </w:r>
      <w:r w:rsidRPr="00512222">
        <w:rPr>
          <w:rFonts w:hint="eastAsia"/>
        </w:rPr>
        <w:t>）。他依然死了，但他得着了救恩。小张需要认真省察：我究竟信的是谁？我为何信耶稣？耶稣从未应许我们免于苦难，反而说，在世上你们有苦难，但在我里面有平安（</w:t>
      </w:r>
      <w:proofErr w:type="gramStart"/>
      <w:r w:rsidRPr="00512222">
        <w:rPr>
          <w:rFonts w:hint="eastAsia"/>
        </w:rPr>
        <w:t>参约</w:t>
      </w:r>
      <w:proofErr w:type="gramEnd"/>
      <w:r>
        <w:rPr>
          <w:rFonts w:hint="eastAsia"/>
        </w:rPr>
        <w:t>16</w:t>
      </w:r>
      <w:r w:rsidRPr="00512222">
        <w:rPr>
          <w:rFonts w:hint="eastAsia"/>
        </w:rPr>
        <w:t>:33</w:t>
      </w:r>
      <w:r w:rsidRPr="00512222">
        <w:rPr>
          <w:rFonts w:hint="eastAsia"/>
        </w:rPr>
        <w:t>）。祂也从未应许信祂的人不会遭遇逼迫甚至死亡。我们信耶稣，不是为了今生不死，而是为了在死亡中得胜；不是为了免于苦难，而是为了在苦难中有祂的同在。</w:t>
      </w:r>
    </w:p>
    <w:p w14:paraId="09C1906B" w14:textId="77777777" w:rsidR="00DE1544" w:rsidRPr="00512222" w:rsidRDefault="00DE1544" w:rsidP="00580A71"/>
    <w:p w14:paraId="61CE0E98" w14:textId="77777777" w:rsidR="00DE1544" w:rsidRPr="00512222" w:rsidRDefault="00DE1544" w:rsidP="00580A71">
      <w:r w:rsidRPr="00512222">
        <w:rPr>
          <w:rFonts w:hint="eastAsia"/>
        </w:rPr>
        <w:t>小张需要问自己：我有真正的平安吗？我有称义的确据吗？我得着</w:t>
      </w:r>
      <w:proofErr w:type="gramStart"/>
      <w:r w:rsidRPr="00512222">
        <w:rPr>
          <w:rFonts w:hint="eastAsia"/>
        </w:rPr>
        <w:t>神儿子</w:t>
      </w:r>
      <w:proofErr w:type="gramEnd"/>
      <w:r w:rsidRPr="00512222">
        <w:rPr>
          <w:rFonts w:hint="eastAsia"/>
        </w:rPr>
        <w:t>的身份了吗？我与天父的关系亲密吗？</w:t>
      </w:r>
      <w:proofErr w:type="gramStart"/>
      <w:r w:rsidRPr="00512222">
        <w:rPr>
          <w:rFonts w:hint="eastAsia"/>
        </w:rPr>
        <w:t>在死荫幽谷</w:t>
      </w:r>
      <w:proofErr w:type="gramEnd"/>
      <w:r w:rsidRPr="00512222">
        <w:rPr>
          <w:rFonts w:hint="eastAsia"/>
        </w:rPr>
        <w:t>中，我能感受到祂的同在吗？我真的确信离世与基督同在是好得无比的吗？这并不是说我们不该寻求医治，问题的关键在于正确的次序：我们首先应当在救恩里站稳，在信靠中</w:t>
      </w:r>
      <w:proofErr w:type="gramStart"/>
      <w:r w:rsidRPr="00512222">
        <w:rPr>
          <w:rFonts w:hint="eastAsia"/>
        </w:rPr>
        <w:t>中</w:t>
      </w:r>
      <w:proofErr w:type="gramEnd"/>
      <w:r w:rsidRPr="00512222">
        <w:rPr>
          <w:rFonts w:hint="eastAsia"/>
        </w:rPr>
        <w:t>寻求神，而不是在惊慌恐惧中盲目奔波。救恩不是所有的事，</w:t>
      </w:r>
      <w:proofErr w:type="gramStart"/>
      <w:r w:rsidRPr="00512222">
        <w:rPr>
          <w:rFonts w:hint="eastAsia"/>
        </w:rPr>
        <w:t>但救恩</w:t>
      </w:r>
      <w:proofErr w:type="gramEnd"/>
      <w:r w:rsidRPr="00512222">
        <w:rPr>
          <w:rFonts w:hint="eastAsia"/>
        </w:rPr>
        <w:t>关乎所有的事。在这个过程中，</w:t>
      </w:r>
      <w:proofErr w:type="gramStart"/>
      <w:r w:rsidRPr="00512222">
        <w:rPr>
          <w:rFonts w:hint="eastAsia"/>
        </w:rPr>
        <w:t>神若医治</w:t>
      </w:r>
      <w:proofErr w:type="gramEnd"/>
      <w:r w:rsidRPr="00512222">
        <w:rPr>
          <w:rFonts w:hint="eastAsia"/>
        </w:rPr>
        <w:t>，我们感恩；</w:t>
      </w:r>
      <w:proofErr w:type="gramStart"/>
      <w:r w:rsidRPr="00512222">
        <w:rPr>
          <w:rFonts w:hint="eastAsia"/>
        </w:rPr>
        <w:t>神若没有</w:t>
      </w:r>
      <w:proofErr w:type="gramEnd"/>
      <w:r w:rsidRPr="00512222">
        <w:rPr>
          <w:rFonts w:hint="eastAsia"/>
        </w:rPr>
        <w:t>医治，我们仍可因灵魂得救、有永生确据而平安，因我们知道我们要往哪里去。</w:t>
      </w:r>
    </w:p>
    <w:p w14:paraId="3912C020" w14:textId="77777777" w:rsidR="00DE1544" w:rsidRPr="00512222" w:rsidRDefault="00DE1544" w:rsidP="00580A71"/>
    <w:p w14:paraId="1F615C7A" w14:textId="77777777" w:rsidR="00DE1544" w:rsidRPr="00512222" w:rsidRDefault="00DE1544" w:rsidP="00580A71">
      <w:pPr>
        <w:pStyle w:val="afb"/>
      </w:pPr>
      <w:r w:rsidRPr="00512222">
        <w:rPr>
          <w:rFonts w:hint="eastAsia"/>
        </w:rPr>
        <w:t>案例三：</w:t>
      </w:r>
    </w:p>
    <w:p w14:paraId="7525676B" w14:textId="77777777" w:rsidR="00DE1544" w:rsidRPr="00512222" w:rsidRDefault="00DE1544" w:rsidP="00580A71"/>
    <w:p w14:paraId="36FD6F6E" w14:textId="77777777" w:rsidR="00DE1544" w:rsidRPr="00512222" w:rsidRDefault="00DE1544" w:rsidP="00580A71">
      <w:pPr>
        <w:pStyle w:val="aff4"/>
      </w:pPr>
      <w:r w:rsidRPr="00512222">
        <w:rPr>
          <w:rFonts w:hint="eastAsia"/>
        </w:rPr>
        <w:t>小张年龄已经不小了，但一直没有找到合适的信主配偶，他受不了家里的压力，偷偷跟一个不信的女人结了婚。他知道这是犯罪，心里也充满负罪感，可怎么认罪也很难有良心的平安，他现在很后悔，当初怎么就稀里糊涂地结婚了呢？现在又不能离婚！还要被教会惩戒，不能领圣餐，也不好意思跟弟兄姐妹说这个情况。如果小张在我们中间，我们可以怎样去帮助他？</w:t>
      </w:r>
    </w:p>
    <w:p w14:paraId="33A896AB" w14:textId="77777777" w:rsidR="00DE1544" w:rsidRPr="00512222" w:rsidRDefault="00DE1544" w:rsidP="00580A71"/>
    <w:p w14:paraId="65A8F170" w14:textId="77777777" w:rsidR="00DE1544" w:rsidRPr="00512222" w:rsidRDefault="00DE1544" w:rsidP="00580A71">
      <w:r w:rsidRPr="00512222">
        <w:rPr>
          <w:rFonts w:hint="eastAsia"/>
        </w:rPr>
        <w:t>我想提醒大家：</w:t>
      </w:r>
      <w:proofErr w:type="gramStart"/>
      <w:r w:rsidRPr="00512222">
        <w:rPr>
          <w:rFonts w:hint="eastAsia"/>
        </w:rPr>
        <w:t>罪本身</w:t>
      </w:r>
      <w:proofErr w:type="gramEnd"/>
      <w:r w:rsidRPr="00512222">
        <w:rPr>
          <w:rFonts w:hint="eastAsia"/>
        </w:rPr>
        <w:t>有大小之分，</w:t>
      </w:r>
      <w:proofErr w:type="gramStart"/>
      <w:r w:rsidRPr="00512222">
        <w:rPr>
          <w:rFonts w:hint="eastAsia"/>
        </w:rPr>
        <w:t>但罪的</w:t>
      </w:r>
      <w:proofErr w:type="gramEnd"/>
      <w:r w:rsidRPr="00512222">
        <w:rPr>
          <w:rFonts w:hint="eastAsia"/>
        </w:rPr>
        <w:t>根源往往是内心与神关系的疏远。渴望婚姻、承受家庭压力是真实的感受，但若与主的关系亲密，我们会在主里面对这些试探。若真是属神的儿女，在与不信者深入交往时，常会感受到圣灵的责备与价值观的剧烈冲突，以至难以走入婚姻。一个人最终选择与不信者结婚，往往意味着他已有一段日子远离神，可能是靠道德感而非与神的真实连结在支撑自己的生活。</w:t>
      </w:r>
    </w:p>
    <w:p w14:paraId="1D43554B" w14:textId="77777777" w:rsidR="00DE1544" w:rsidRPr="00512222" w:rsidRDefault="00DE1544" w:rsidP="00580A71"/>
    <w:p w14:paraId="3B2BDE89" w14:textId="77777777" w:rsidR="00DE1544" w:rsidRPr="00512222" w:rsidRDefault="00DE1544" w:rsidP="00580A71">
      <w:r w:rsidRPr="00512222">
        <w:rPr>
          <w:rFonts w:hint="eastAsia"/>
        </w:rPr>
        <w:t>从小张的表现可以看出，他的悔改更多停留在道德层面：他关注的是良心不安、教会惩戒、他人眼光，却没有真正意识到自己是在大大地得罪神，没有感受到自己与神的关系已何等遥远。这让我们想到大卫犯罪后的悔改。在诗篇</w:t>
      </w:r>
      <w:r w:rsidRPr="00512222">
        <w:rPr>
          <w:rFonts w:hint="eastAsia"/>
        </w:rPr>
        <w:t>51</w:t>
      </w:r>
      <w:r w:rsidRPr="00512222">
        <w:rPr>
          <w:rFonts w:hint="eastAsia"/>
        </w:rPr>
        <w:t>篇，大卫的焦点完全在神身上：“我向你犯罪，惟独得罪了你。”（</w:t>
      </w:r>
      <w:r w:rsidRPr="00512222">
        <w:rPr>
          <w:rFonts w:hint="eastAsia"/>
        </w:rPr>
        <w:t>4</w:t>
      </w:r>
      <w:r w:rsidRPr="00512222">
        <w:rPr>
          <w:rFonts w:hint="eastAsia"/>
        </w:rPr>
        <w:t>节）他一心要回到神面前，承认自己的罪，求神赦免，求神不要收回圣灵，求神使他重新得着救恩之乐（参</w:t>
      </w:r>
      <w:r w:rsidRPr="00512222">
        <w:rPr>
          <w:rFonts w:hint="eastAsia"/>
        </w:rPr>
        <w:t>11-12</w:t>
      </w:r>
      <w:r w:rsidRPr="00512222">
        <w:rPr>
          <w:rFonts w:hint="eastAsia"/>
        </w:rPr>
        <w:t>节）。他相信，再大的罪，神也必赦免；他最需要的，是与</w:t>
      </w:r>
      <w:proofErr w:type="gramStart"/>
      <w:r w:rsidRPr="00512222">
        <w:rPr>
          <w:rFonts w:hint="eastAsia"/>
        </w:rPr>
        <w:t>神恢复</w:t>
      </w:r>
      <w:proofErr w:type="gramEnd"/>
      <w:r w:rsidRPr="00512222">
        <w:rPr>
          <w:rFonts w:hint="eastAsia"/>
        </w:rPr>
        <w:t>关系。</w:t>
      </w:r>
    </w:p>
    <w:p w14:paraId="1D0501C4" w14:textId="77777777" w:rsidR="00DE1544" w:rsidRPr="00512222" w:rsidRDefault="00DE1544" w:rsidP="00580A71"/>
    <w:p w14:paraId="6421876E" w14:textId="77777777" w:rsidR="00DE1544" w:rsidRPr="00512222" w:rsidRDefault="00DE1544" w:rsidP="00580A71">
      <w:r w:rsidRPr="00512222">
        <w:rPr>
          <w:rFonts w:hint="eastAsia"/>
        </w:rPr>
        <w:t>但这样的悔改并不容易。我们很容易陷入道德式认罪——因为我们信主久了，头脑里知道什么是罪，犯了罪就公式化地认一下，却未触及内心。这种认罪不会带来真平安，反而可能是危险的，正如扫罗王多次认罪却未真正悔改。什么是真正的悔改？大卫说：“神所要的祭，就是忧伤的灵。神啊，忧伤痛悔的心，你必</w:t>
      </w:r>
      <w:proofErr w:type="gramStart"/>
      <w:r w:rsidRPr="00512222">
        <w:rPr>
          <w:rFonts w:hint="eastAsia"/>
        </w:rPr>
        <w:t>不</w:t>
      </w:r>
      <w:proofErr w:type="gramEnd"/>
      <w:r w:rsidRPr="00512222">
        <w:rPr>
          <w:rFonts w:hint="eastAsia"/>
        </w:rPr>
        <w:t>轻看。”（</w:t>
      </w:r>
      <w:r w:rsidRPr="00512222">
        <w:rPr>
          <w:rFonts w:hint="eastAsia"/>
        </w:rPr>
        <w:t>17</w:t>
      </w:r>
      <w:r w:rsidRPr="00512222">
        <w:rPr>
          <w:rFonts w:hint="eastAsia"/>
        </w:rPr>
        <w:t>节）这是一个痛苦</w:t>
      </w:r>
      <w:proofErr w:type="gramStart"/>
      <w:r w:rsidRPr="00512222">
        <w:rPr>
          <w:rFonts w:hint="eastAsia"/>
        </w:rPr>
        <w:t>却必要</w:t>
      </w:r>
      <w:proofErr w:type="gramEnd"/>
      <w:r w:rsidRPr="00512222">
        <w:rPr>
          <w:rFonts w:hint="eastAsia"/>
        </w:rPr>
        <w:t>的历程。教会需要陪伴、引导他走向救恩，或许可以从一些小事上开始，让他重新经历神的慈爱与赦免之恩。</w:t>
      </w:r>
    </w:p>
    <w:p w14:paraId="75556EE2" w14:textId="77777777" w:rsidR="00DE1544" w:rsidRPr="00512222" w:rsidRDefault="00DE1544" w:rsidP="00580A71"/>
    <w:p w14:paraId="698BD1D4" w14:textId="77777777" w:rsidR="00DE1544" w:rsidRPr="00512222" w:rsidRDefault="00DE1544" w:rsidP="00580A71">
      <w:r w:rsidRPr="00512222">
        <w:rPr>
          <w:rFonts w:hint="eastAsia"/>
        </w:rPr>
        <w:t>大卫的认罪首先诉诸神的慈爱与怜悯：“求你按你的慈爱怜恤我，按你丰盛的慈悲涂抹我的过犯。”（</w:t>
      </w:r>
      <w:r w:rsidRPr="00512222">
        <w:rPr>
          <w:rFonts w:hint="eastAsia"/>
        </w:rPr>
        <w:t>1</w:t>
      </w:r>
      <w:r w:rsidRPr="00512222">
        <w:rPr>
          <w:rFonts w:hint="eastAsia"/>
        </w:rPr>
        <w:t>节）他知道教义本身不能救人，必须</w:t>
      </w:r>
      <w:proofErr w:type="gramStart"/>
      <w:r w:rsidRPr="00512222">
        <w:rPr>
          <w:rFonts w:hint="eastAsia"/>
        </w:rPr>
        <w:t>让救恩真实</w:t>
      </w:r>
      <w:proofErr w:type="gramEnd"/>
      <w:r w:rsidRPr="00512222">
        <w:rPr>
          <w:rFonts w:hint="eastAsia"/>
        </w:rPr>
        <w:t>地应用在生命里。他说：“因为我知道我的过犯，我的罪常在我面前。”（</w:t>
      </w:r>
      <w:r w:rsidRPr="00512222">
        <w:rPr>
          <w:rFonts w:hint="eastAsia"/>
        </w:rPr>
        <w:t>3</w:t>
      </w:r>
      <w:r w:rsidRPr="00512222">
        <w:rPr>
          <w:rFonts w:hint="eastAsia"/>
        </w:rPr>
        <w:t>节）他没有推卸责任。而小张的叙述里，却多少带着推诿：“家里压力大，稀里糊涂结了婚。”这就像亚当在伊甸园里的回应——把责任推给</w:t>
      </w:r>
      <w:r w:rsidRPr="00512222">
        <w:rPr>
          <w:rFonts w:hint="eastAsia"/>
        </w:rPr>
        <w:lastRenderedPageBreak/>
        <w:t>环境和他人，仿佛自己是被动的受害者。但圣经说：“各人被试探，乃是被自己的私欲牵引、诱惑的。”（雅</w:t>
      </w:r>
      <w:r w:rsidRPr="00512222">
        <w:rPr>
          <w:rFonts w:hint="eastAsia"/>
        </w:rPr>
        <w:t>1:14</w:t>
      </w:r>
      <w:r w:rsidRPr="00512222">
        <w:rPr>
          <w:rFonts w:hint="eastAsia"/>
        </w:rPr>
        <w:t>）若</w:t>
      </w:r>
      <w:proofErr w:type="gramStart"/>
      <w:r w:rsidRPr="00512222">
        <w:rPr>
          <w:rFonts w:hint="eastAsia"/>
        </w:rPr>
        <w:t>不</w:t>
      </w:r>
      <w:proofErr w:type="gramEnd"/>
      <w:r w:rsidRPr="00512222">
        <w:rPr>
          <w:rFonts w:hint="eastAsia"/>
        </w:rPr>
        <w:t>真正悔改，神审判的是犯罪者自己，而非他的家人或环境。</w:t>
      </w:r>
    </w:p>
    <w:p w14:paraId="33FDAA6D" w14:textId="77777777" w:rsidR="00DE1544" w:rsidRPr="00512222" w:rsidRDefault="00DE1544" w:rsidP="00580A71"/>
    <w:p w14:paraId="257FED78" w14:textId="77777777" w:rsidR="00DE1544" w:rsidRPr="00512222" w:rsidRDefault="00DE1544" w:rsidP="00580A71">
      <w:r w:rsidRPr="00512222">
        <w:rPr>
          <w:rFonts w:hint="eastAsia"/>
        </w:rPr>
        <w:t>大卫写诗篇</w:t>
      </w:r>
      <w:r w:rsidRPr="00512222">
        <w:rPr>
          <w:rFonts w:hint="eastAsia"/>
        </w:rPr>
        <w:t>51</w:t>
      </w:r>
      <w:r w:rsidRPr="00512222">
        <w:rPr>
          <w:rFonts w:hint="eastAsia"/>
        </w:rPr>
        <w:t>篇时，实际上是在公开自己的丑闻，让全民在圣殿敬拜中吟唱——这等于所有人都在指责他。但他不在乎人的眼光，只在乎神怎样看他：“我是在罪孽里生的，在我母亲怀胎的时候就有了罪。”（</w:t>
      </w:r>
      <w:r w:rsidRPr="00512222">
        <w:rPr>
          <w:rFonts w:hint="eastAsia"/>
        </w:rPr>
        <w:t>5</w:t>
      </w:r>
      <w:r w:rsidRPr="00512222">
        <w:rPr>
          <w:rFonts w:hint="eastAsia"/>
        </w:rPr>
        <w:t>节）他承认自己骨子里就是罪人，不找任何借口。当我们来到十字架前，若还在遮掩、辩解，就是最愚蠢的。在神面前，我们必须赤露敞开，诚实承认：是我自己在犯罪，是我的私欲在得罪神。只有这样，才可能真正为罪痛悔，才可能与神和好。</w:t>
      </w:r>
    </w:p>
    <w:p w14:paraId="37C5CE37" w14:textId="77777777" w:rsidR="00DE1544" w:rsidRPr="00512222" w:rsidRDefault="00DE1544" w:rsidP="00580A71"/>
    <w:p w14:paraId="3A84E19B" w14:textId="77777777" w:rsidR="00DE1544" w:rsidRPr="00512222" w:rsidRDefault="00DE1544" w:rsidP="00580A71">
      <w:r w:rsidRPr="00512222">
        <w:rPr>
          <w:rFonts w:hint="eastAsia"/>
        </w:rPr>
        <w:t>当然，小张也必须准备好承受罪的后果。加拉</w:t>
      </w:r>
      <w:proofErr w:type="gramStart"/>
      <w:r w:rsidRPr="00512222">
        <w:rPr>
          <w:rFonts w:hint="eastAsia"/>
        </w:rPr>
        <w:t>太</w:t>
      </w:r>
      <w:proofErr w:type="gramEnd"/>
      <w:r w:rsidRPr="00512222">
        <w:rPr>
          <w:rFonts w:hint="eastAsia"/>
        </w:rPr>
        <w:t>书</w:t>
      </w:r>
      <w:r w:rsidRPr="00512222">
        <w:rPr>
          <w:rFonts w:hint="eastAsia"/>
        </w:rPr>
        <w:t>6:7</w:t>
      </w:r>
      <w:r w:rsidRPr="00512222">
        <w:rPr>
          <w:rFonts w:hint="eastAsia"/>
        </w:rPr>
        <w:t>说：“不要自欺，神是轻慢不得的。人种的是什么，收的也是什么。”大卫虽得赦免，但他的家庭从此陷入乱伦、刀剑、背叛的悲剧。小张也需要面对他婚姻中可能持续的挣扎与痛苦。但仍要相信神的恩典够用，祂使万事互相效力，叫爱神的人得益处（</w:t>
      </w:r>
      <w:proofErr w:type="gramStart"/>
      <w:r w:rsidRPr="00512222">
        <w:rPr>
          <w:rFonts w:hint="eastAsia"/>
        </w:rPr>
        <w:t>参罗</w:t>
      </w:r>
      <w:proofErr w:type="gramEnd"/>
      <w:r w:rsidRPr="00512222">
        <w:rPr>
          <w:rFonts w:hint="eastAsia"/>
        </w:rPr>
        <w:t>8:28</w:t>
      </w:r>
      <w:r w:rsidRPr="00512222">
        <w:rPr>
          <w:rFonts w:hint="eastAsia"/>
        </w:rPr>
        <w:t>）。小张必须真实面对自己，当初选择结婚，很可能因为婚姻成了他内心的偶像，他没有真正交托给神。他必须承认：“这就是我，我就是这样软弱、失败，我需要神的救恩。”唯有如此，他才可能重新开始，在恩典中学习前行。</w:t>
      </w:r>
    </w:p>
    <w:p w14:paraId="16CFD80B" w14:textId="77777777" w:rsidR="00DE1544" w:rsidRPr="00512222" w:rsidRDefault="00DE1544" w:rsidP="00580A71"/>
    <w:p w14:paraId="3E9FE494" w14:textId="77777777" w:rsidR="00DE1544" w:rsidRPr="00512222" w:rsidRDefault="00DE1544" w:rsidP="00580A71">
      <w:pPr>
        <w:pStyle w:val="afa"/>
      </w:pPr>
      <w:r w:rsidRPr="00512222">
        <w:rPr>
          <w:rFonts w:hint="eastAsia"/>
        </w:rPr>
        <w:t>总结</w:t>
      </w:r>
    </w:p>
    <w:p w14:paraId="1710DFA7" w14:textId="77777777" w:rsidR="00DE1544" w:rsidRPr="00512222" w:rsidRDefault="00DE1544" w:rsidP="00580A71"/>
    <w:p w14:paraId="7D60D3FE" w14:textId="77777777" w:rsidR="00DE1544" w:rsidRPr="00512222" w:rsidRDefault="00DE1544" w:rsidP="00580A71">
      <w:r w:rsidRPr="00512222">
        <w:rPr>
          <w:rFonts w:hint="eastAsia"/>
        </w:rPr>
        <w:t>最后，</w:t>
      </w:r>
      <w:r>
        <w:rPr>
          <w:rFonts w:hint="eastAsia"/>
        </w:rPr>
        <w:t>让我们再次回到有关</w:t>
      </w:r>
      <w:r w:rsidRPr="00512222">
        <w:rPr>
          <w:rFonts w:hint="eastAsia"/>
        </w:rPr>
        <w:t>救恩的三个核心要点：</w:t>
      </w:r>
    </w:p>
    <w:p w14:paraId="06B1BEAC" w14:textId="77777777" w:rsidR="00DE1544" w:rsidRPr="007A6223" w:rsidRDefault="00DE1544" w:rsidP="00580A71"/>
    <w:p w14:paraId="6BEC88A6" w14:textId="77777777" w:rsidR="00DE1544" w:rsidRDefault="00DE1544" w:rsidP="00580A71">
      <w:r w:rsidRPr="00512222">
        <w:rPr>
          <w:rFonts w:hint="eastAsia"/>
          <w:b/>
          <w:bCs/>
        </w:rPr>
        <w:t>第一，救恩不是所有的事。</w:t>
      </w:r>
      <w:r w:rsidRPr="00512222">
        <w:rPr>
          <w:rFonts w:hint="eastAsia"/>
        </w:rPr>
        <w:t>救恩是神在基督里，藉着圣灵的工作，将我们从罪恶及其咒诅中拯救出来的恩典。这就是十字架所成就的。教会必须不断传</w:t>
      </w:r>
      <w:proofErr w:type="gramStart"/>
      <w:r w:rsidRPr="00512222">
        <w:rPr>
          <w:rFonts w:hint="eastAsia"/>
        </w:rPr>
        <w:t>讲这救恩</w:t>
      </w:r>
      <w:proofErr w:type="gramEnd"/>
      <w:r w:rsidRPr="00512222">
        <w:rPr>
          <w:rFonts w:hint="eastAsia"/>
        </w:rPr>
        <w:t>，因为我们的常态恰恰是常常没有活在救恩里。教会被呼召的核心使命正是如此——不断地宣讲救恩、显明救恩，并带领人真实经历救恩。若忠心地传讲圣经，就必然</w:t>
      </w:r>
      <w:proofErr w:type="gramStart"/>
      <w:r w:rsidRPr="00512222">
        <w:rPr>
          <w:rFonts w:hint="eastAsia"/>
        </w:rPr>
        <w:t>传讲救恩</w:t>
      </w:r>
      <w:proofErr w:type="gramEnd"/>
      <w:r w:rsidRPr="00512222">
        <w:rPr>
          <w:rFonts w:hint="eastAsia"/>
        </w:rPr>
        <w:t>，因为圣经本质上就是一本关于救恩的书。从这个意义上，教会不应过度参与社会事务，如大规模办学或直接运作公益项目。我更倾向于认为，教会学校应有其独立运作的空间，教会可作监督，但不应成为主办者。教会的核心经济与精力应当投入到传扬救恩上。至于教育、慈善、公益等事工，应由那些在救恩中蒙召、有恩赐、成熟的弟兄姐妹，在他们各自的职分与领域中带着使命感去</w:t>
      </w:r>
      <w:proofErr w:type="gramStart"/>
      <w:r w:rsidRPr="00512222">
        <w:rPr>
          <w:rFonts w:hint="eastAsia"/>
        </w:rPr>
        <w:t>践行</w:t>
      </w:r>
      <w:proofErr w:type="gramEnd"/>
      <w:r w:rsidRPr="00512222">
        <w:rPr>
          <w:rFonts w:hint="eastAsia"/>
        </w:rPr>
        <w:t>。</w:t>
      </w:r>
    </w:p>
    <w:p w14:paraId="6C434309" w14:textId="77777777" w:rsidR="00DE1544" w:rsidRPr="00512222" w:rsidRDefault="00DE1544" w:rsidP="00580A71"/>
    <w:p w14:paraId="6B6F9E7D" w14:textId="77777777" w:rsidR="00DE1544" w:rsidRPr="00512222" w:rsidRDefault="00DE1544" w:rsidP="00580A71">
      <w:r w:rsidRPr="00512222">
        <w:rPr>
          <w:rFonts w:hint="eastAsia"/>
          <w:b/>
          <w:bCs/>
        </w:rPr>
        <w:t>第二，救恩是最重要的事。</w:t>
      </w:r>
      <w:r w:rsidRPr="00512222">
        <w:rPr>
          <w:rFonts w:hint="eastAsia"/>
        </w:rPr>
        <w:t>救恩是耶稣基督来到世上的目的，也是人类历史存在的意义。历史为何存续？是因为挪亚之约——这约本质是救赎的恩约，而非普遍恩典。神没有立即施行末日审判，正是为要展开祂全盘的救赎计划。因此，救恩在神眼中具有至高的重要性。</w:t>
      </w:r>
    </w:p>
    <w:p w14:paraId="342002BE" w14:textId="77777777" w:rsidR="00DE1544" w:rsidRPr="00512222" w:rsidRDefault="00DE1544" w:rsidP="00580A71"/>
    <w:p w14:paraId="4B160B10" w14:textId="77777777" w:rsidR="00DE1544" w:rsidRPr="00512222" w:rsidRDefault="00DE1544" w:rsidP="00580A71">
      <w:r w:rsidRPr="00512222">
        <w:rPr>
          <w:rFonts w:hint="eastAsia"/>
          <w:b/>
          <w:bCs/>
        </w:rPr>
        <w:t>第三，救恩关乎所有的事。</w:t>
      </w:r>
      <w:r w:rsidRPr="00512222">
        <w:rPr>
          <w:rFonts w:hint="eastAsia"/>
        </w:rPr>
        <w:t>人的堕落是全方位的，因此救赎也是全方位的。救</w:t>
      </w:r>
      <w:proofErr w:type="gramStart"/>
      <w:r w:rsidRPr="00512222">
        <w:rPr>
          <w:rFonts w:hint="eastAsia"/>
        </w:rPr>
        <w:t>恩不仅</w:t>
      </w:r>
      <w:proofErr w:type="gramEnd"/>
      <w:r w:rsidRPr="00512222">
        <w:rPr>
          <w:rFonts w:hint="eastAsia"/>
        </w:rPr>
        <w:t>关乎我们上天堂，也参与并更新我们生活的每一个层面——家庭、工作、人际关系、闲暇，甚至关乎疾病与死亡。</w:t>
      </w:r>
    </w:p>
    <w:p w14:paraId="27B34F10" w14:textId="77777777" w:rsidR="00DE1544" w:rsidRPr="00512222" w:rsidRDefault="00DE1544" w:rsidP="00580A71"/>
    <w:p w14:paraId="24ECE205" w14:textId="77777777" w:rsidR="00DE1544" w:rsidRDefault="00DE1544" w:rsidP="00580A71">
      <w:r w:rsidRPr="00512222">
        <w:rPr>
          <w:rFonts w:hint="eastAsia"/>
        </w:rPr>
        <w:t>盼望通过本文，弟兄姐妹们能在生活中的每一件小事上，开始学习经历救恩。生命的成长正是这样发生的：在具体处境中，转向基督，倚靠圣灵，</w:t>
      </w:r>
      <w:proofErr w:type="gramStart"/>
      <w:r w:rsidRPr="00512222">
        <w:rPr>
          <w:rFonts w:hint="eastAsia"/>
        </w:rPr>
        <w:t>让救恩</w:t>
      </w:r>
      <w:proofErr w:type="gramEnd"/>
      <w:r w:rsidRPr="00512222">
        <w:rPr>
          <w:rFonts w:hint="eastAsia"/>
        </w:rPr>
        <w:t>的大能实实在在地触摸并改变我们。无论大事小事，我们都可以在其中经历救恩——因为救恩不是抽象的概念，而是基督在我们生命中最真实的同在与更新。</w:t>
      </w:r>
    </w:p>
    <w:p w14:paraId="0FA592E8" w14:textId="77777777" w:rsidR="00225753" w:rsidRDefault="00225753" w:rsidP="00580A71">
      <w:pPr>
        <w:pStyle w:val="affff0"/>
        <w:sectPr w:rsidR="00225753">
          <w:footnotePr>
            <w:numRestart w:val="eachSect"/>
          </w:footnotePr>
          <w:pgSz w:w="11906" w:h="16838"/>
          <w:pgMar w:top="1440" w:right="1800" w:bottom="1440" w:left="1800" w:header="851" w:footer="992" w:gutter="0"/>
          <w:pgNumType w:start="1"/>
          <w:cols w:space="720"/>
          <w:docGrid w:type="lines" w:linePitch="312"/>
        </w:sectPr>
      </w:pPr>
    </w:p>
    <w:p w14:paraId="3BA2EC95" w14:textId="3B62C1A3" w:rsidR="00DE1544" w:rsidRPr="00225753" w:rsidRDefault="00DE1544" w:rsidP="00225753">
      <w:pPr>
        <w:pStyle w:val="1"/>
        <w:jc w:val="center"/>
        <w:rPr>
          <w:rFonts w:ascii="华文中宋" w:eastAsia="华文中宋" w:hAnsi="华文中宋"/>
          <w:sz w:val="36"/>
          <w:szCs w:val="36"/>
          <w:lang w:eastAsia="zh-CN"/>
        </w:rPr>
      </w:pPr>
      <w:bookmarkStart w:id="4" w:name="_按正意分解真理的道"/>
      <w:bookmarkEnd w:id="4"/>
      <w:r w:rsidRPr="00225753">
        <w:rPr>
          <w:rFonts w:ascii="华文中宋" w:eastAsia="华文中宋" w:hAnsi="华文中宋"/>
          <w:sz w:val="36"/>
          <w:szCs w:val="36"/>
          <w:lang w:eastAsia="zh-CN"/>
        </w:rPr>
        <w:lastRenderedPageBreak/>
        <w:t>按正意分解真理的道</w:t>
      </w:r>
      <w:r w:rsidR="00225753">
        <w:rPr>
          <w:rStyle w:val="af"/>
          <w:rFonts w:ascii="华文中宋" w:eastAsia="华文中宋" w:hAnsi="华文中宋" w:hint="eastAsia"/>
          <w:sz w:val="36"/>
          <w:szCs w:val="36"/>
          <w:lang w:eastAsia="zh-CN"/>
        </w:rPr>
        <w:footnoteReference w:id="6"/>
      </w:r>
    </w:p>
    <w:p w14:paraId="745AED1D" w14:textId="77777777" w:rsidR="00DE1544" w:rsidRDefault="00DE1544" w:rsidP="00580A71">
      <w:pPr>
        <w:pStyle w:val="affff"/>
      </w:pPr>
      <w:r>
        <w:rPr>
          <w:rFonts w:hint="eastAsia"/>
        </w:rPr>
        <w:t>文/</w:t>
      </w:r>
      <w:r>
        <w:t>阿奇博尔德</w:t>
      </w:r>
      <w:r>
        <w:rPr>
          <w:rFonts w:hint="eastAsia"/>
        </w:rPr>
        <w:t>·</w:t>
      </w:r>
      <w:r>
        <w:t>亚历山大</w:t>
      </w:r>
      <w:r>
        <w:rPr>
          <w:rFonts w:hint="eastAsia"/>
        </w:rPr>
        <w:t>（</w:t>
      </w:r>
      <w:r w:rsidRPr="002E1E6D">
        <w:t>Archibald Alexander</w:t>
      </w:r>
      <w:r>
        <w:rPr>
          <w:rFonts w:hint="eastAsia"/>
        </w:rPr>
        <w:t>） 译/郭春雨 校/</w:t>
      </w:r>
      <w:proofErr w:type="gramStart"/>
      <w:r>
        <w:rPr>
          <w:rFonts w:hint="eastAsia"/>
        </w:rPr>
        <w:t>榉</w:t>
      </w:r>
      <w:proofErr w:type="gramEnd"/>
      <w:r>
        <w:rPr>
          <w:rFonts w:hint="eastAsia"/>
        </w:rPr>
        <w:t>木</w:t>
      </w:r>
    </w:p>
    <w:p w14:paraId="5F475B55" w14:textId="77777777" w:rsidR="00DE1544" w:rsidRDefault="00DE1544" w:rsidP="00580A71"/>
    <w:p w14:paraId="4F87B800" w14:textId="77777777" w:rsidR="00DE1544" w:rsidRDefault="00DE1544" w:rsidP="00580A71">
      <w:pPr>
        <w:rPr>
          <w:rStyle w:val="Char3"/>
        </w:rPr>
      </w:pPr>
      <w:r w:rsidRPr="00710AED">
        <w:rPr>
          <w:rStyle w:val="aff2"/>
        </w:rPr>
        <w:t>编者按：</w:t>
      </w:r>
      <w:r w:rsidRPr="0020668B">
        <w:rPr>
          <w:rStyle w:val="Char3"/>
          <w:rFonts w:hint="eastAsia"/>
        </w:rPr>
        <w:t>1844</w:t>
      </w:r>
      <w:r w:rsidRPr="0020668B">
        <w:rPr>
          <w:rStyle w:val="Char3"/>
          <w:rFonts w:hint="eastAsia"/>
        </w:rPr>
        <w:t>年</w:t>
      </w:r>
      <w:r w:rsidRPr="0020668B">
        <w:rPr>
          <w:rStyle w:val="Char3"/>
          <w:rFonts w:hint="eastAsia"/>
        </w:rPr>
        <w:t>10</w:t>
      </w:r>
      <w:r w:rsidRPr="0020668B">
        <w:rPr>
          <w:rStyle w:val="Char3"/>
          <w:rFonts w:hint="eastAsia"/>
        </w:rPr>
        <w:t>月</w:t>
      </w:r>
      <w:r w:rsidRPr="0020668B">
        <w:rPr>
          <w:rStyle w:val="Char3"/>
          <w:rFonts w:hint="eastAsia"/>
        </w:rPr>
        <w:t>3</w:t>
      </w:r>
      <w:r w:rsidRPr="0020668B">
        <w:rPr>
          <w:rStyle w:val="Char3"/>
          <w:rFonts w:hint="eastAsia"/>
        </w:rPr>
        <w:t>日，时年</w:t>
      </w:r>
      <w:r w:rsidRPr="0020668B">
        <w:rPr>
          <w:rStyle w:val="Char3"/>
          <w:rFonts w:hint="eastAsia"/>
        </w:rPr>
        <w:t>72</w:t>
      </w:r>
      <w:r w:rsidRPr="0020668B">
        <w:rPr>
          <w:rStyle w:val="Char3"/>
          <w:rFonts w:hint="eastAsia"/>
        </w:rPr>
        <w:t>岁的阿奇博尔德·亚历山大牧师，</w:t>
      </w:r>
      <w:r>
        <w:rPr>
          <w:rStyle w:val="Char3"/>
          <w:rFonts w:hint="eastAsia"/>
        </w:rPr>
        <w:t>应邀</w:t>
      </w:r>
      <w:r w:rsidRPr="0020668B">
        <w:rPr>
          <w:rStyle w:val="Char3"/>
          <w:rFonts w:hint="eastAsia"/>
        </w:rPr>
        <w:t>在纽约杜安街教会的</w:t>
      </w:r>
      <w:r>
        <w:rPr>
          <w:rStyle w:val="Char3"/>
          <w:rFonts w:hint="eastAsia"/>
        </w:rPr>
        <w:t>一场</w:t>
      </w:r>
      <w:r w:rsidRPr="0020668B">
        <w:rPr>
          <w:rStyle w:val="Char3"/>
          <w:rFonts w:hint="eastAsia"/>
        </w:rPr>
        <w:t>牧师就职典礼上宣讲了这篇道。这位普林斯顿神学院</w:t>
      </w:r>
      <w:r>
        <w:rPr>
          <w:rStyle w:val="Char3"/>
          <w:rFonts w:hint="eastAsia"/>
        </w:rPr>
        <w:t>的</w:t>
      </w:r>
      <w:r w:rsidRPr="0020668B">
        <w:rPr>
          <w:rStyle w:val="Char3"/>
          <w:rFonts w:hint="eastAsia"/>
        </w:rPr>
        <w:t>奠基之父</w:t>
      </w:r>
      <w:r>
        <w:rPr>
          <w:rStyle w:val="Char3"/>
          <w:rFonts w:hint="eastAsia"/>
        </w:rPr>
        <w:t>，一生</w:t>
      </w:r>
      <w:r w:rsidRPr="00B45CA7">
        <w:rPr>
          <w:rStyle w:val="Char3"/>
          <w:rFonts w:hint="eastAsia"/>
        </w:rPr>
        <w:t>在神学教育上</w:t>
      </w:r>
      <w:r>
        <w:rPr>
          <w:rStyle w:val="Char3"/>
          <w:rFonts w:hint="eastAsia"/>
        </w:rPr>
        <w:t>极力推崇</w:t>
      </w:r>
      <w:r w:rsidRPr="00B45CA7">
        <w:rPr>
          <w:rStyle w:val="Char3"/>
          <w:rFonts w:hint="eastAsia"/>
        </w:rPr>
        <w:t>圣经权威、归正教义</w:t>
      </w:r>
      <w:r>
        <w:rPr>
          <w:rStyle w:val="Char3"/>
          <w:rFonts w:hint="eastAsia"/>
        </w:rPr>
        <w:t>与</w:t>
      </w:r>
      <w:r w:rsidRPr="00B45CA7">
        <w:rPr>
          <w:rStyle w:val="Char3"/>
          <w:rFonts w:hint="eastAsia"/>
        </w:rPr>
        <w:t>敬</w:t>
      </w:r>
      <w:proofErr w:type="gramStart"/>
      <w:r w:rsidRPr="00B45CA7">
        <w:rPr>
          <w:rStyle w:val="Char3"/>
          <w:rFonts w:hint="eastAsia"/>
        </w:rPr>
        <w:t>虔</w:t>
      </w:r>
      <w:proofErr w:type="gramEnd"/>
      <w:r w:rsidRPr="00B45CA7">
        <w:rPr>
          <w:rStyle w:val="Char3"/>
          <w:rFonts w:hint="eastAsia"/>
        </w:rPr>
        <w:t>生命</w:t>
      </w:r>
      <w:r>
        <w:rPr>
          <w:rStyle w:val="Char3"/>
          <w:rFonts w:hint="eastAsia"/>
        </w:rPr>
        <w:t>的</w:t>
      </w:r>
      <w:r w:rsidRPr="00B45CA7">
        <w:rPr>
          <w:rStyle w:val="Char3"/>
          <w:rFonts w:hint="eastAsia"/>
        </w:rPr>
        <w:t>实践</w:t>
      </w:r>
      <w:r>
        <w:rPr>
          <w:rStyle w:val="Char3"/>
          <w:rFonts w:hint="eastAsia"/>
        </w:rPr>
        <w:t>。在这篇讲道中</w:t>
      </w:r>
      <w:r w:rsidRPr="0020668B">
        <w:rPr>
          <w:rStyle w:val="Char3"/>
          <w:rFonts w:hint="eastAsia"/>
        </w:rPr>
        <w:t>，</w:t>
      </w:r>
      <w:r>
        <w:rPr>
          <w:rStyle w:val="Char3"/>
          <w:rFonts w:hint="eastAsia"/>
        </w:rPr>
        <w:t>他</w:t>
      </w:r>
      <w:r w:rsidRPr="0020668B">
        <w:rPr>
          <w:rStyle w:val="Char3"/>
          <w:rFonts w:hint="eastAsia"/>
        </w:rPr>
        <w:t>对着在场的会众，尤其是刚刚被按立的年轻牧</w:t>
      </w:r>
      <w:r>
        <w:rPr>
          <w:rStyle w:val="Char3"/>
          <w:rFonts w:hint="eastAsia"/>
        </w:rPr>
        <w:t>师</w:t>
      </w:r>
      <w:r w:rsidRPr="0020668B">
        <w:rPr>
          <w:rStyle w:val="Char3"/>
          <w:rFonts w:hint="eastAsia"/>
        </w:rPr>
        <w:t>，发出谆谆劝勉：按正意分解真理的道，乃是牧师不可推卸的重大责任。</w:t>
      </w:r>
    </w:p>
    <w:p w14:paraId="24AAB5F6" w14:textId="77777777" w:rsidR="00DE1544" w:rsidRDefault="00DE1544" w:rsidP="00580A71">
      <w:pPr>
        <w:rPr>
          <w:rStyle w:val="Char3"/>
        </w:rPr>
      </w:pPr>
    </w:p>
    <w:p w14:paraId="44136FAA" w14:textId="77777777" w:rsidR="00DE1544" w:rsidRDefault="00DE1544" w:rsidP="00580A71">
      <w:pPr>
        <w:rPr>
          <w:rStyle w:val="Char3"/>
        </w:rPr>
      </w:pPr>
      <w:r w:rsidRPr="0020668B">
        <w:rPr>
          <w:rStyle w:val="Char3"/>
          <w:rFonts w:hint="eastAsia"/>
        </w:rPr>
        <w:t>这篇近</w:t>
      </w:r>
      <w:r>
        <w:rPr>
          <w:rStyle w:val="Char3"/>
          <w:rFonts w:hint="eastAsia"/>
        </w:rPr>
        <w:t>两百</w:t>
      </w:r>
      <w:r w:rsidRPr="0020668B">
        <w:rPr>
          <w:rStyle w:val="Char3"/>
          <w:rFonts w:hint="eastAsia"/>
        </w:rPr>
        <w:t>年前的讲道，对今日教会仍具很深的适切性。亚历山大牧师围绕如何按正意分解真理的道，给出了既古朴又深刻的教导。尤其对于“律法与福音的关系”</w:t>
      </w:r>
      <w:r w:rsidRPr="000B192B">
        <w:rPr>
          <w:rStyle w:val="Char3"/>
          <w:rFonts w:ascii="楷体" w:hAnsi="楷体"/>
        </w:rPr>
        <w:t>——</w:t>
      </w:r>
      <w:r w:rsidRPr="0020668B">
        <w:rPr>
          <w:rStyle w:val="Char3"/>
          <w:rFonts w:hint="eastAsia"/>
        </w:rPr>
        <w:t>这一在当今教会中仍</w:t>
      </w:r>
      <w:r>
        <w:rPr>
          <w:rStyle w:val="Char3"/>
          <w:rFonts w:hint="eastAsia"/>
        </w:rPr>
        <w:t>极</w:t>
      </w:r>
      <w:r w:rsidRPr="0020668B">
        <w:rPr>
          <w:rStyle w:val="Char3"/>
          <w:rFonts w:hint="eastAsia"/>
        </w:rPr>
        <w:t>易</w:t>
      </w:r>
      <w:r>
        <w:rPr>
          <w:rStyle w:val="Char3"/>
          <w:rFonts w:hint="eastAsia"/>
        </w:rPr>
        <w:t>产生偏差</w:t>
      </w:r>
      <w:r w:rsidRPr="0020668B">
        <w:rPr>
          <w:rStyle w:val="Char3"/>
          <w:rFonts w:hint="eastAsia"/>
        </w:rPr>
        <w:t>的议题，他提供了宝贵的洞见。</w:t>
      </w:r>
      <w:r>
        <w:rPr>
          <w:rStyle w:val="Char3"/>
          <w:rFonts w:hint="eastAsia"/>
        </w:rPr>
        <w:t>此外，</w:t>
      </w:r>
      <w:r w:rsidRPr="0020668B">
        <w:rPr>
          <w:rStyle w:val="Char3"/>
          <w:rFonts w:hint="eastAsia"/>
        </w:rPr>
        <w:t>这篇讲道的另</w:t>
      </w:r>
      <w:proofErr w:type="gramStart"/>
      <w:r w:rsidRPr="0020668B">
        <w:rPr>
          <w:rStyle w:val="Char3"/>
          <w:rFonts w:hint="eastAsia"/>
        </w:rPr>
        <w:t>一美好</w:t>
      </w:r>
      <w:proofErr w:type="gramEnd"/>
      <w:r w:rsidRPr="0020668B">
        <w:rPr>
          <w:rStyle w:val="Char3"/>
          <w:rFonts w:hint="eastAsia"/>
        </w:rPr>
        <w:t>之处在于，亚历山大牧师用</w:t>
      </w:r>
      <w:r>
        <w:rPr>
          <w:rStyle w:val="Char3"/>
          <w:rFonts w:hint="eastAsia"/>
        </w:rPr>
        <w:t>了</w:t>
      </w:r>
      <w:r w:rsidRPr="0020668B">
        <w:rPr>
          <w:rStyle w:val="Char3"/>
          <w:rFonts w:hint="eastAsia"/>
        </w:rPr>
        <w:t>较多篇幅探讨如何将真理的</w:t>
      </w:r>
      <w:proofErr w:type="gramStart"/>
      <w:r w:rsidRPr="0020668B">
        <w:rPr>
          <w:rStyle w:val="Char3"/>
          <w:rFonts w:hint="eastAsia"/>
        </w:rPr>
        <w:t>道应用</w:t>
      </w:r>
      <w:proofErr w:type="gramEnd"/>
      <w:r w:rsidRPr="0020668B">
        <w:rPr>
          <w:rStyle w:val="Char3"/>
          <w:rFonts w:hint="eastAsia"/>
        </w:rPr>
        <w:t>于信徒的生命</w:t>
      </w:r>
      <w:r>
        <w:rPr>
          <w:rStyle w:val="Char3"/>
          <w:rFonts w:hint="eastAsia"/>
        </w:rPr>
        <w:t>，</w:t>
      </w:r>
      <w:r w:rsidRPr="0020668B">
        <w:rPr>
          <w:rStyle w:val="Char3"/>
          <w:rFonts w:hint="eastAsia"/>
        </w:rPr>
        <w:t>这与本期的另一篇文章《以经文为导向的讲道应用》形成了呼应。</w:t>
      </w:r>
    </w:p>
    <w:p w14:paraId="38AFA9AB" w14:textId="77777777" w:rsidR="00DE1544" w:rsidRDefault="00DE1544" w:rsidP="00580A71">
      <w:pPr>
        <w:rPr>
          <w:rStyle w:val="Char3"/>
        </w:rPr>
      </w:pPr>
    </w:p>
    <w:p w14:paraId="460CE7F4" w14:textId="77777777" w:rsidR="00DE1544" w:rsidRDefault="00DE1544" w:rsidP="00580A71">
      <w:pPr>
        <w:rPr>
          <w:rStyle w:val="Char3"/>
        </w:rPr>
      </w:pPr>
      <w:r w:rsidRPr="0020668B">
        <w:rPr>
          <w:rStyle w:val="Char3"/>
          <w:rFonts w:hint="eastAsia"/>
        </w:rPr>
        <w:t>最令编者感动的是，在讲道的末了，这位一生为主的道竭力争战的老仆人，饱含深情地鼓励年轻传道人兴起，去承接“世上最尊贵、最重要的工作”。这不也正是我们的主对今日教会的</w:t>
      </w:r>
      <w:r>
        <w:rPr>
          <w:rStyle w:val="Char3"/>
          <w:rFonts w:hint="eastAsia"/>
        </w:rPr>
        <w:t>深切</w:t>
      </w:r>
      <w:r w:rsidRPr="0020668B">
        <w:rPr>
          <w:rStyle w:val="Char3"/>
          <w:rFonts w:hint="eastAsia"/>
        </w:rPr>
        <w:t>期待吗？</w:t>
      </w:r>
    </w:p>
    <w:p w14:paraId="782B4584" w14:textId="77777777" w:rsidR="00DE1544" w:rsidRPr="0020668B" w:rsidRDefault="00DE1544" w:rsidP="00580A71">
      <w:pPr>
        <w:rPr>
          <w:rStyle w:val="Char3"/>
        </w:rPr>
      </w:pPr>
    </w:p>
    <w:p w14:paraId="2F16DCE7" w14:textId="77777777" w:rsidR="00DE1544" w:rsidRDefault="00DE1544" w:rsidP="00580A71">
      <w:pPr>
        <w:pStyle w:val="afa"/>
      </w:pPr>
      <w:r>
        <w:rPr>
          <w:rFonts w:hint="eastAsia"/>
        </w:rPr>
        <w:t>引言</w:t>
      </w:r>
    </w:p>
    <w:p w14:paraId="1B255ED0" w14:textId="77777777" w:rsidR="00DE1544" w:rsidRDefault="00DE1544" w:rsidP="00580A71"/>
    <w:p w14:paraId="03B323B0" w14:textId="77777777" w:rsidR="00DE1544" w:rsidRDefault="00DE1544" w:rsidP="00580A71">
      <w:pPr>
        <w:pStyle w:val="aff4"/>
      </w:pPr>
      <w:r>
        <w:t>你当竭力在</w:t>
      </w:r>
      <w:r>
        <w:rPr>
          <w:rFonts w:hint="eastAsia"/>
        </w:rPr>
        <w:t>神</w:t>
      </w:r>
      <w:r>
        <w:t>面前得蒙喜悦，作无愧的工人，按着正意分解真理的道。</w:t>
      </w:r>
      <w:r>
        <w:rPr>
          <w:rFonts w:hint="eastAsia"/>
        </w:rPr>
        <w:t>（</w:t>
      </w:r>
      <w:r>
        <w:t>提后</w:t>
      </w:r>
      <w:r>
        <w:t>2:15</w:t>
      </w:r>
      <w:r>
        <w:rPr>
          <w:rFonts w:hint="eastAsia"/>
        </w:rPr>
        <w:t>）</w:t>
      </w:r>
    </w:p>
    <w:p w14:paraId="0A6CCD6A" w14:textId="77777777" w:rsidR="00DE1544" w:rsidRDefault="00DE1544" w:rsidP="00580A71"/>
    <w:p w14:paraId="0B111103" w14:textId="77777777" w:rsidR="00DE1544" w:rsidRDefault="00DE1544" w:rsidP="00580A71">
      <w:r>
        <w:t>圣经中有些经文，似乎</w:t>
      </w:r>
      <w:r>
        <w:rPr>
          <w:rFonts w:hint="eastAsia"/>
        </w:rPr>
        <w:t>从未受</w:t>
      </w:r>
      <w:r>
        <w:t>到与其重要性相称的</w:t>
      </w:r>
      <w:r>
        <w:rPr>
          <w:rFonts w:hint="eastAsia"/>
        </w:rPr>
        <w:t>关注</w:t>
      </w:r>
      <w:r>
        <w:t>，</w:t>
      </w:r>
      <w:r>
        <w:rPr>
          <w:rFonts w:hint="eastAsia"/>
        </w:rPr>
        <w:t>也没有像其他同样重要的经文那样得到重视</w:t>
      </w:r>
      <w:r>
        <w:t>。</w:t>
      </w:r>
      <w:r>
        <w:rPr>
          <w:rFonts w:hint="eastAsia"/>
        </w:rPr>
        <w:t>为了证明此言不虚，我举例说明，比如</w:t>
      </w:r>
      <w:r>
        <w:t>保罗在</w:t>
      </w:r>
      <w:r>
        <w:rPr>
          <w:rFonts w:hint="eastAsia"/>
        </w:rPr>
        <w:t>这句经文</w:t>
      </w:r>
      <w:r>
        <w:t>之前所发出的郑重劝诫。他</w:t>
      </w:r>
      <w:r>
        <w:rPr>
          <w:rFonts w:hint="eastAsia"/>
        </w:rPr>
        <w:t>劝勉</w:t>
      </w:r>
      <w:r>
        <w:t>提摩太要</w:t>
      </w:r>
      <w:r w:rsidRPr="00EF1990">
        <w:rPr>
          <w:rFonts w:ascii="宋体" w:hAnsi="宋体"/>
        </w:rPr>
        <w:t>“在主面前嘱咐”那些</w:t>
      </w:r>
      <w:r w:rsidRPr="00EF1990">
        <w:rPr>
          <w:rFonts w:ascii="宋体" w:hAnsi="宋体" w:hint="eastAsia"/>
        </w:rPr>
        <w:t>在他</w:t>
      </w:r>
      <w:r w:rsidRPr="00EF1990">
        <w:rPr>
          <w:rFonts w:ascii="宋体" w:hAnsi="宋体"/>
        </w:rPr>
        <w:t>监督</w:t>
      </w:r>
      <w:r w:rsidRPr="00EF1990">
        <w:rPr>
          <w:rFonts w:ascii="宋体" w:hAnsi="宋体" w:hint="eastAsia"/>
        </w:rPr>
        <w:t>之下</w:t>
      </w:r>
      <w:r w:rsidRPr="00EF1990">
        <w:rPr>
          <w:rFonts w:ascii="宋体" w:hAnsi="宋体"/>
        </w:rPr>
        <w:t>的传道人（当然也包括所有传道人）：“不可为言语争辩，这是没有益处的，只能败坏听见的人。”</w:t>
      </w:r>
      <w:r>
        <w:rPr>
          <w:rFonts w:ascii="宋体" w:hAnsi="宋体" w:hint="eastAsia"/>
        </w:rPr>
        <w:t>（提后</w:t>
      </w:r>
      <w:r w:rsidRPr="00D0202E">
        <w:rPr>
          <w:rFonts w:hint="eastAsia"/>
        </w:rPr>
        <w:t>2:14</w:t>
      </w:r>
      <w:r>
        <w:rPr>
          <w:rFonts w:ascii="宋体" w:hAnsi="宋体" w:hint="eastAsia"/>
        </w:rPr>
        <w:t>）</w:t>
      </w:r>
      <w:r w:rsidRPr="00EF1990">
        <w:rPr>
          <w:rFonts w:ascii="宋体" w:hAnsi="宋体"/>
        </w:rPr>
        <w:t>单纯的辞藻之争</w:t>
      </w:r>
      <w:r>
        <w:t>，或</w:t>
      </w:r>
      <w:r>
        <w:rPr>
          <w:rFonts w:hint="eastAsia"/>
        </w:rPr>
        <w:t>为言</w:t>
      </w:r>
      <w:r>
        <w:t>语争辩，已经在神的教会中造成了无法估量的损害。在</w:t>
      </w:r>
      <w:r>
        <w:rPr>
          <w:rFonts w:hint="eastAsia"/>
        </w:rPr>
        <w:t>声称跟随基督的人中间，所发生的这些</w:t>
      </w:r>
      <w:r>
        <w:t>无益</w:t>
      </w:r>
      <w:r>
        <w:rPr>
          <w:rFonts w:hint="eastAsia"/>
        </w:rPr>
        <w:t>的</w:t>
      </w:r>
      <w:r>
        <w:t>争论，不仅使教会内部许多人</w:t>
      </w:r>
      <w:r>
        <w:rPr>
          <w:rFonts w:hint="eastAsia"/>
        </w:rPr>
        <w:t>心神不安</w:t>
      </w:r>
      <w:r>
        <w:t>、信仰</w:t>
      </w:r>
      <w:r>
        <w:rPr>
          <w:rFonts w:hint="eastAsia"/>
        </w:rPr>
        <w:t>动摇</w:t>
      </w:r>
      <w:r>
        <w:t>，也在教外的人心中滋生了根深蒂固的偏见；在许多情况下，正是这些偏见</w:t>
      </w:r>
      <w:r>
        <w:rPr>
          <w:rFonts w:hint="eastAsia"/>
        </w:rPr>
        <w:t>拦阻</w:t>
      </w:r>
      <w:r>
        <w:t>或延误了他们</w:t>
      </w:r>
      <w:r>
        <w:rPr>
          <w:rFonts w:hint="eastAsia"/>
        </w:rPr>
        <w:t>的</w:t>
      </w:r>
      <w:r>
        <w:t>归信。人们早已注意到，没有一种心态比神学家彼此争论时所表现出</w:t>
      </w:r>
      <w:r>
        <w:rPr>
          <w:rFonts w:hint="eastAsia"/>
        </w:rPr>
        <w:t>来</w:t>
      </w:r>
      <w:r>
        <w:t>的</w:t>
      </w:r>
      <w:r>
        <w:rPr>
          <w:rFonts w:hint="eastAsia"/>
        </w:rPr>
        <w:t>心态</w:t>
      </w:r>
      <w:r>
        <w:t>更加尖</w:t>
      </w:r>
      <w:r>
        <w:rPr>
          <w:rFonts w:hint="eastAsia"/>
        </w:rPr>
        <w:t>酸</w:t>
      </w:r>
      <w:r>
        <w:t>、苦毒；而且</w:t>
      </w:r>
      <w:r>
        <w:rPr>
          <w:rFonts w:hint="eastAsia"/>
        </w:rPr>
        <w:t>往往</w:t>
      </w:r>
      <w:r>
        <w:t>是分歧越小，怨</w:t>
      </w:r>
      <w:r>
        <w:rPr>
          <w:rFonts w:hint="eastAsia"/>
        </w:rPr>
        <w:t>恨</w:t>
      </w:r>
      <w:r>
        <w:t>越深。当争论</w:t>
      </w:r>
      <w:proofErr w:type="gramStart"/>
      <w:r>
        <w:t>仅仅或</w:t>
      </w:r>
      <w:proofErr w:type="gramEnd"/>
      <w:r>
        <w:t>主要围绕</w:t>
      </w:r>
      <w:r>
        <w:rPr>
          <w:rFonts w:hint="eastAsia"/>
        </w:rPr>
        <w:t>言语</w:t>
      </w:r>
      <w:r>
        <w:t>展开时，这种纷争往往</w:t>
      </w:r>
      <w:proofErr w:type="gramStart"/>
      <w:r>
        <w:t>比涉及</w:t>
      </w:r>
      <w:proofErr w:type="gramEnd"/>
      <w:r>
        <w:t>实质问题时更加顽固，因为在后者的情形中，或许双方都</w:t>
      </w:r>
      <w:r>
        <w:rPr>
          <w:rFonts w:hint="eastAsia"/>
        </w:rPr>
        <w:t>有</w:t>
      </w:r>
      <w:r>
        <w:t>理。</w:t>
      </w:r>
    </w:p>
    <w:p w14:paraId="28C647BB" w14:textId="77777777" w:rsidR="00DE1544" w:rsidRDefault="00DE1544" w:rsidP="00580A71"/>
    <w:p w14:paraId="59BA87C8" w14:textId="77777777" w:rsidR="00DE1544" w:rsidRDefault="00DE1544" w:rsidP="00580A71">
      <w:r>
        <w:t>然而，也许有人会问：为了</w:t>
      </w:r>
      <w:r>
        <w:rPr>
          <w:rFonts w:hint="eastAsia"/>
        </w:rPr>
        <w:t>追求合一</w:t>
      </w:r>
      <w:r>
        <w:t>，神的仆人是否必须向任何质疑真理的人让步</w:t>
      </w:r>
      <w:r w:rsidRPr="00EF1990">
        <w:rPr>
          <w:rFonts w:ascii="宋体" w:hAnsi="宋体"/>
        </w:rPr>
        <w:t>？</w:t>
      </w:r>
      <w:r>
        <w:t>或者，他是否可以在</w:t>
      </w:r>
      <w:r>
        <w:rPr>
          <w:rFonts w:hint="eastAsia"/>
        </w:rPr>
        <w:t>谬误</w:t>
      </w:r>
      <w:r>
        <w:t>面前</w:t>
      </w:r>
      <w:proofErr w:type="gramStart"/>
      <w:r>
        <w:t>作出</w:t>
      </w:r>
      <w:proofErr w:type="gramEnd"/>
      <w:r>
        <w:t>妥协？我的回答是：绝非如此。他有责任</w:t>
      </w:r>
      <w:r>
        <w:rPr>
          <w:rFonts w:hint="eastAsia"/>
        </w:rPr>
        <w:t>“</w:t>
      </w:r>
      <w:r>
        <w:t>为</w:t>
      </w:r>
      <w:r w:rsidRPr="00A97B78">
        <w:t>从前</w:t>
      </w:r>
      <w:r>
        <w:t>一次交付圣徒的</w:t>
      </w:r>
      <w:r>
        <w:rPr>
          <w:rFonts w:hint="eastAsia"/>
        </w:rPr>
        <w:t>真道</w:t>
      </w:r>
      <w:r>
        <w:t>竭力</w:t>
      </w:r>
      <w:r w:rsidRPr="00A97B78">
        <w:t>地</w:t>
      </w:r>
      <w:r>
        <w:t>争辩</w:t>
      </w:r>
      <w:r>
        <w:rPr>
          <w:rFonts w:hint="eastAsia"/>
        </w:rPr>
        <w:t>”（犹</w:t>
      </w:r>
      <w:r>
        <w:rPr>
          <w:rFonts w:hint="eastAsia"/>
        </w:rPr>
        <w:t>1:3</w:t>
      </w:r>
      <w:r>
        <w:rPr>
          <w:rFonts w:hint="eastAsia"/>
        </w:rPr>
        <w:t>）</w:t>
      </w:r>
      <w:r>
        <w:t>，并持守自己所领受的</w:t>
      </w:r>
      <w:r>
        <w:rPr>
          <w:rFonts w:hint="eastAsia"/>
        </w:rPr>
        <w:t>“那纯正话语</w:t>
      </w:r>
      <w:r>
        <w:t>的规</w:t>
      </w:r>
      <w:r>
        <w:rPr>
          <w:rFonts w:hint="eastAsia"/>
        </w:rPr>
        <w:t>模”（提后</w:t>
      </w:r>
      <w:r>
        <w:rPr>
          <w:rFonts w:hint="eastAsia"/>
        </w:rPr>
        <w:t>1:13</w:t>
      </w:r>
      <w:r>
        <w:rPr>
          <w:rFonts w:hint="eastAsia"/>
        </w:rPr>
        <w:t>）</w:t>
      </w:r>
      <w:r>
        <w:t>。只要</w:t>
      </w:r>
      <w:r>
        <w:rPr>
          <w:rFonts w:hint="eastAsia"/>
        </w:rPr>
        <w:t>谬误</w:t>
      </w:r>
      <w:r>
        <w:t>存在，争论就不可避免</w:t>
      </w:r>
      <w:r>
        <w:rPr>
          <w:rFonts w:hint="eastAsia"/>
        </w:rPr>
        <w:t>。</w:t>
      </w:r>
      <w:r>
        <w:t>但有两件事是严格禁止的：第一，无益的争论，其结果只是</w:t>
      </w:r>
      <w:r w:rsidRPr="00EF1990">
        <w:rPr>
          <w:rFonts w:ascii="宋体" w:hAnsi="宋体"/>
        </w:rPr>
        <w:t>“败坏听见的人”</w:t>
      </w:r>
      <w:r>
        <w:rPr>
          <w:rFonts w:ascii="宋体" w:hAnsi="宋体" w:hint="eastAsia"/>
        </w:rPr>
        <w:t>（提后</w:t>
      </w:r>
      <w:r w:rsidRPr="00D0202E">
        <w:rPr>
          <w:rFonts w:hint="eastAsia"/>
        </w:rPr>
        <w:t>2:14</w:t>
      </w:r>
      <w:r>
        <w:rPr>
          <w:rFonts w:ascii="宋体" w:hAnsi="宋体" w:hint="eastAsia"/>
        </w:rPr>
        <w:t>）</w:t>
      </w:r>
      <w:r>
        <w:t>；第二，带着怒气的争论，因为</w:t>
      </w:r>
      <w:r w:rsidRPr="00EF1990">
        <w:rPr>
          <w:rFonts w:ascii="宋体" w:hAnsi="宋体"/>
        </w:rPr>
        <w:t>“主的仆人不可争竞，只要温</w:t>
      </w:r>
      <w:proofErr w:type="gramStart"/>
      <w:r w:rsidRPr="00EF1990">
        <w:rPr>
          <w:rFonts w:ascii="宋体" w:hAnsi="宋体"/>
        </w:rPr>
        <w:t>温和</w:t>
      </w:r>
      <w:proofErr w:type="gramEnd"/>
      <w:r w:rsidRPr="00EF1990">
        <w:rPr>
          <w:rFonts w:ascii="宋体" w:hAnsi="宋体"/>
        </w:rPr>
        <w:t>和地待众人”</w:t>
      </w:r>
      <w:r>
        <w:rPr>
          <w:rFonts w:ascii="宋体" w:hAnsi="宋体" w:hint="eastAsia"/>
        </w:rPr>
        <w:t>（提后</w:t>
      </w:r>
      <w:r w:rsidRPr="00D0202E">
        <w:rPr>
          <w:rFonts w:hint="eastAsia"/>
        </w:rPr>
        <w:t>2:24</w:t>
      </w:r>
      <w:r>
        <w:rPr>
          <w:rFonts w:ascii="宋体" w:hAnsi="宋体" w:hint="eastAsia"/>
        </w:rPr>
        <w:t>）</w:t>
      </w:r>
      <w:r>
        <w:t>。任何人都无权妥协哪怕一项真理，因为真理是</w:t>
      </w:r>
      <w:r>
        <w:rPr>
          <w:rFonts w:hint="eastAsia"/>
        </w:rPr>
        <w:t>神所交付</w:t>
      </w:r>
      <w:r>
        <w:rPr>
          <w:rFonts w:hint="eastAsia"/>
        </w:rPr>
        <w:lastRenderedPageBreak/>
        <w:t>的</w:t>
      </w:r>
      <w:r>
        <w:t>，</w:t>
      </w:r>
      <w:r>
        <w:rPr>
          <w:rFonts w:hint="eastAsia"/>
        </w:rPr>
        <w:t>叫所有</w:t>
      </w:r>
      <w:r>
        <w:t>传道人一同为</w:t>
      </w:r>
      <w:r>
        <w:rPr>
          <w:rFonts w:hint="eastAsia"/>
        </w:rPr>
        <w:t>造就</w:t>
      </w:r>
      <w:r>
        <w:t>教会而持守；他们也当将这</w:t>
      </w:r>
      <w:proofErr w:type="gramStart"/>
      <w:r>
        <w:t>真</w:t>
      </w:r>
      <w:r>
        <w:rPr>
          <w:rFonts w:hint="eastAsia"/>
        </w:rPr>
        <w:t>道</w:t>
      </w:r>
      <w:r>
        <w:t>交托给</w:t>
      </w:r>
      <w:proofErr w:type="gramEnd"/>
      <w:r>
        <w:t>忠心的人，</w:t>
      </w:r>
      <w:r>
        <w:rPr>
          <w:rFonts w:hint="eastAsia"/>
        </w:rPr>
        <w:t>叫他们再</w:t>
      </w:r>
      <w:r>
        <w:t>传给后来的人。</w:t>
      </w:r>
      <w:r>
        <w:rPr>
          <w:rFonts w:hint="eastAsia"/>
        </w:rPr>
        <w:t>我们不必</w:t>
      </w:r>
      <w:r>
        <w:t>在非</w:t>
      </w:r>
      <w:r>
        <w:rPr>
          <w:rFonts w:hint="eastAsia"/>
        </w:rPr>
        <w:t>基要问</w:t>
      </w:r>
      <w:r>
        <w:t>题上与</w:t>
      </w:r>
      <w:r>
        <w:rPr>
          <w:rFonts w:hint="eastAsia"/>
        </w:rPr>
        <w:t>那些跟</w:t>
      </w:r>
      <w:r>
        <w:t>我们意见不同的人展开争论。</w:t>
      </w:r>
    </w:p>
    <w:p w14:paraId="63F7DBFF" w14:textId="77777777" w:rsidR="00DE1544" w:rsidRDefault="00DE1544" w:rsidP="00580A71"/>
    <w:p w14:paraId="36BFA565" w14:textId="77777777" w:rsidR="00DE1544" w:rsidRDefault="00DE1544" w:rsidP="00580A71">
      <w:pPr>
        <w:pStyle w:val="aff4"/>
      </w:pPr>
      <w:r w:rsidRPr="00EF1990">
        <w:t>信心软弱的，你们要接纳，但不要辩论所疑惑的事。有人信百物都可吃</w:t>
      </w:r>
      <w:r>
        <w:rPr>
          <w:rFonts w:hint="eastAsia"/>
        </w:rPr>
        <w:t>，</w:t>
      </w:r>
      <w:r w:rsidRPr="00EF1990">
        <w:t>但那软弱的，只吃蔬菜。吃的人不可轻看不吃的人</w:t>
      </w:r>
      <w:r>
        <w:rPr>
          <w:rFonts w:hint="eastAsia"/>
        </w:rPr>
        <w:t>，</w:t>
      </w:r>
      <w:r w:rsidRPr="00EF1990">
        <w:t>不吃的人不可论断吃的人</w:t>
      </w:r>
      <w:r>
        <w:rPr>
          <w:rFonts w:hint="eastAsia"/>
        </w:rPr>
        <w:t>；</w:t>
      </w:r>
      <w:r w:rsidRPr="00EF1990">
        <w:t>因为神已经收纳他</w:t>
      </w:r>
      <w:r w:rsidRPr="00EF1990">
        <w:rPr>
          <w:rFonts w:hint="eastAsia"/>
        </w:rPr>
        <w:t>了……只是</w:t>
      </w:r>
      <w:r w:rsidRPr="00EF1990">
        <w:t>各人心里</w:t>
      </w:r>
      <w:proofErr w:type="gramStart"/>
      <w:r w:rsidRPr="00EF1990">
        <w:t>要意见</w:t>
      </w:r>
      <w:proofErr w:type="gramEnd"/>
      <w:r w:rsidRPr="00EF1990">
        <w:t>坚定。</w:t>
      </w:r>
      <w:r>
        <w:rPr>
          <w:rFonts w:hint="eastAsia"/>
        </w:rPr>
        <w:t>（罗</w:t>
      </w:r>
      <w:r>
        <w:rPr>
          <w:rFonts w:hint="eastAsia"/>
        </w:rPr>
        <w:t>14:1-5</w:t>
      </w:r>
      <w:r>
        <w:rPr>
          <w:rFonts w:hint="eastAsia"/>
        </w:rPr>
        <w:t>）</w:t>
      </w:r>
    </w:p>
    <w:p w14:paraId="7138F2C6" w14:textId="77777777" w:rsidR="00DE1544" w:rsidRDefault="00DE1544" w:rsidP="00580A71">
      <w:pPr>
        <w:rPr>
          <w:rFonts w:ascii="宋体" w:hAnsi="宋体" w:hint="eastAsia"/>
        </w:rPr>
      </w:pPr>
    </w:p>
    <w:p w14:paraId="30C68307" w14:textId="77777777" w:rsidR="00DE1544" w:rsidRPr="00EF1990" w:rsidRDefault="00DE1544" w:rsidP="00580A71">
      <w:pPr>
        <w:rPr>
          <w:rFonts w:ascii="宋体" w:hAnsi="宋体" w:hint="eastAsia"/>
        </w:rPr>
      </w:pPr>
      <w:r>
        <w:t>在这一类情形中，只要</w:t>
      </w:r>
      <w:r>
        <w:rPr>
          <w:rFonts w:hint="eastAsia"/>
        </w:rPr>
        <w:t>我们</w:t>
      </w:r>
      <w:r>
        <w:t>最终目的</w:t>
      </w:r>
      <w:r>
        <w:rPr>
          <w:rFonts w:hint="eastAsia"/>
        </w:rPr>
        <w:t>是为了荣耀神</w:t>
      </w:r>
      <w:r>
        <w:t>，即便在一些</w:t>
      </w:r>
      <w:r>
        <w:rPr>
          <w:rFonts w:hint="eastAsia"/>
        </w:rPr>
        <w:t>细微</w:t>
      </w:r>
      <w:r>
        <w:t>之处有所偏差，仍然</w:t>
      </w:r>
      <w:proofErr w:type="gramStart"/>
      <w:r>
        <w:t>是蒙悦纳</w:t>
      </w:r>
      <w:proofErr w:type="gramEnd"/>
      <w:r>
        <w:t>的。寻求神的荣耀，是一切真基督徒的根本特征</w:t>
      </w:r>
      <w:r>
        <w:rPr>
          <w:rFonts w:hint="eastAsia"/>
        </w:rPr>
        <w:t>：</w:t>
      </w:r>
      <w:r w:rsidRPr="00EF1990">
        <w:rPr>
          <w:rFonts w:ascii="宋体" w:hAnsi="宋体"/>
        </w:rPr>
        <w:t>“我们没有一个人为自己活，也没有一个人为自己死</w:t>
      </w:r>
      <w:r>
        <w:rPr>
          <w:rFonts w:ascii="宋体" w:hAnsi="宋体" w:hint="eastAsia"/>
        </w:rPr>
        <w:t>。</w:t>
      </w:r>
      <w:r w:rsidRPr="00EF1990">
        <w:rPr>
          <w:rFonts w:ascii="宋体" w:hAnsi="宋体"/>
        </w:rPr>
        <w:t>我们若活着，是为主而活；若死了，是为主而死。所以我们或活或死，总是主的人。”</w:t>
      </w:r>
      <w:r>
        <w:rPr>
          <w:rFonts w:ascii="宋体" w:hAnsi="宋体" w:hint="eastAsia"/>
        </w:rPr>
        <w:t>（罗</w:t>
      </w:r>
      <w:r w:rsidRPr="00D0202E">
        <w:rPr>
          <w:rFonts w:hint="eastAsia"/>
        </w:rPr>
        <w:t>1</w:t>
      </w:r>
      <w:r>
        <w:rPr>
          <w:rFonts w:hint="eastAsia"/>
        </w:rPr>
        <w:t>4</w:t>
      </w:r>
      <w:r w:rsidRPr="00D0202E">
        <w:rPr>
          <w:rFonts w:hint="eastAsia"/>
        </w:rPr>
        <w:t>:7-8</w:t>
      </w:r>
      <w:r>
        <w:rPr>
          <w:rFonts w:ascii="宋体" w:hAnsi="宋体" w:hint="eastAsia"/>
        </w:rPr>
        <w:t>）</w:t>
      </w:r>
    </w:p>
    <w:p w14:paraId="4A9D6900" w14:textId="77777777" w:rsidR="00DE1544" w:rsidRDefault="00DE1544" w:rsidP="00580A71"/>
    <w:p w14:paraId="13D20D74" w14:textId="77777777" w:rsidR="00DE1544" w:rsidRDefault="00DE1544" w:rsidP="00580A71">
      <w:r>
        <w:t>在</w:t>
      </w:r>
      <w:r>
        <w:rPr>
          <w:rFonts w:hint="eastAsia"/>
        </w:rPr>
        <w:t>我们今天要查考的经文</w:t>
      </w:r>
      <w:r>
        <w:t>中，提摩</w:t>
      </w:r>
      <w:proofErr w:type="gramStart"/>
      <w:r>
        <w:t>太</w:t>
      </w:r>
      <w:proofErr w:type="gramEnd"/>
      <w:r>
        <w:t>被劝勉要</w:t>
      </w:r>
      <w:r w:rsidRPr="00EF1990">
        <w:rPr>
          <w:rFonts w:ascii="宋体" w:hAnsi="宋体"/>
        </w:rPr>
        <w:t>“在神面前得蒙喜悦，作无愧的工人”</w:t>
      </w:r>
      <w:r>
        <w:rPr>
          <w:rFonts w:ascii="宋体" w:hAnsi="宋体" w:hint="eastAsia"/>
        </w:rPr>
        <w:t>（提后</w:t>
      </w:r>
      <w:r w:rsidRPr="00D0202E">
        <w:rPr>
          <w:rFonts w:hint="eastAsia"/>
        </w:rPr>
        <w:t>2:15</w:t>
      </w:r>
      <w:r>
        <w:rPr>
          <w:rFonts w:ascii="宋体" w:hAnsi="宋体" w:hint="eastAsia"/>
        </w:rPr>
        <w:t>）</w:t>
      </w:r>
      <w:r w:rsidRPr="00EF1990">
        <w:rPr>
          <w:rFonts w:ascii="宋体" w:hAnsi="宋体"/>
        </w:rPr>
        <w:t>；“工人”一词本身就包含了在</w:t>
      </w:r>
      <w:r>
        <w:rPr>
          <w:rFonts w:ascii="宋体" w:hAnsi="宋体" w:hint="eastAsia"/>
        </w:rPr>
        <w:t>所蒙</w:t>
      </w:r>
      <w:proofErr w:type="gramStart"/>
      <w:r>
        <w:rPr>
          <w:rFonts w:ascii="宋体" w:hAnsi="宋体" w:hint="eastAsia"/>
        </w:rPr>
        <w:t>的</w:t>
      </w:r>
      <w:r w:rsidRPr="00EF1990">
        <w:rPr>
          <w:rFonts w:ascii="宋体" w:hAnsi="宋体" w:hint="eastAsia"/>
        </w:rPr>
        <w:t>召</w:t>
      </w:r>
      <w:r w:rsidRPr="00EF1990">
        <w:rPr>
          <w:rFonts w:ascii="宋体" w:hAnsi="宋体"/>
        </w:rPr>
        <w:t>上具备</w:t>
      </w:r>
      <w:proofErr w:type="gramEnd"/>
      <w:r w:rsidRPr="00EF1990">
        <w:rPr>
          <w:rFonts w:ascii="宋体" w:hAnsi="宋体"/>
        </w:rPr>
        <w:t>技能的含义。一个连如何完成工作都不知道的人，显然不配称为工人。至少，那“无愧的工人”必须在其专业领域</w:t>
      </w:r>
      <w:r w:rsidRPr="00EF1990">
        <w:rPr>
          <w:rFonts w:ascii="宋体" w:hAnsi="宋体" w:hint="eastAsia"/>
        </w:rPr>
        <w:t>驾轻就熟</w:t>
      </w:r>
      <w:r w:rsidRPr="00EF1990">
        <w:rPr>
          <w:rFonts w:ascii="宋体" w:hAnsi="宋体"/>
        </w:rPr>
        <w:t>。因此，有两类人应当排除在</w:t>
      </w:r>
      <w:proofErr w:type="gramStart"/>
      <w:r w:rsidRPr="00EF1990">
        <w:rPr>
          <w:rFonts w:ascii="宋体" w:hAnsi="宋体"/>
        </w:rPr>
        <w:t>福音事工之外</w:t>
      </w:r>
      <w:proofErr w:type="gramEnd"/>
      <w:r w:rsidRPr="00EF1990">
        <w:rPr>
          <w:rFonts w:ascii="宋体" w:hAnsi="宋体"/>
        </w:rPr>
        <w:t>：第一类，是不肯</w:t>
      </w:r>
      <w:proofErr w:type="gramStart"/>
      <w:r>
        <w:rPr>
          <w:rFonts w:ascii="宋体" w:hAnsi="宋体" w:hint="eastAsia"/>
        </w:rPr>
        <w:t>作</w:t>
      </w:r>
      <w:r w:rsidRPr="00EF1990">
        <w:rPr>
          <w:rFonts w:ascii="宋体" w:hAnsi="宋体" w:hint="eastAsia"/>
        </w:rPr>
        <w:t>工</w:t>
      </w:r>
      <w:proofErr w:type="gramEnd"/>
      <w:r w:rsidRPr="00EF1990">
        <w:rPr>
          <w:rFonts w:ascii="宋体" w:hAnsi="宋体" w:hint="eastAsia"/>
        </w:rPr>
        <w:t>的</w:t>
      </w:r>
      <w:r w:rsidRPr="00EF1990">
        <w:rPr>
          <w:rFonts w:ascii="宋体" w:hAnsi="宋体"/>
        </w:rPr>
        <w:t>人；第二类，是不知道如何</w:t>
      </w:r>
      <w:r w:rsidRPr="00EF1990">
        <w:rPr>
          <w:rFonts w:ascii="宋体" w:hAnsi="宋体" w:hint="eastAsia"/>
        </w:rPr>
        <w:t>妥善</w:t>
      </w:r>
      <w:r w:rsidRPr="00EF1990">
        <w:rPr>
          <w:rFonts w:ascii="宋体" w:hAnsi="宋体"/>
        </w:rPr>
        <w:t>完成工作的人。这两</w:t>
      </w:r>
      <w:r w:rsidRPr="00EF1990">
        <w:rPr>
          <w:rFonts w:ascii="宋体" w:hAnsi="宋体" w:hint="eastAsia"/>
        </w:rPr>
        <w:t>个</w:t>
      </w:r>
      <w:r w:rsidRPr="00EF1990">
        <w:rPr>
          <w:rFonts w:ascii="宋体" w:hAnsi="宋体"/>
        </w:rPr>
        <w:t>方面</w:t>
      </w:r>
      <w:r w:rsidRPr="00EF1990">
        <w:rPr>
          <w:rFonts w:ascii="宋体" w:hAnsi="宋体" w:hint="eastAsia"/>
        </w:rPr>
        <w:t>，只要有一个方面</w:t>
      </w:r>
      <w:r w:rsidRPr="00EF1990">
        <w:rPr>
          <w:rFonts w:ascii="宋体" w:hAnsi="宋体"/>
        </w:rPr>
        <w:t>失败，都会使自己蒙羞。经文显然暗示</w:t>
      </w:r>
      <w:r w:rsidRPr="00EF1990">
        <w:rPr>
          <w:rFonts w:ascii="宋体" w:hAnsi="宋体" w:hint="eastAsia"/>
        </w:rPr>
        <w:t>了</w:t>
      </w:r>
      <w:r w:rsidRPr="00EF1990">
        <w:rPr>
          <w:rFonts w:ascii="宋体" w:hAnsi="宋体"/>
        </w:rPr>
        <w:t>，履行这一职分需要特殊的智慧，因为随后补充说：“按着正意分解真理的道。”这显然要求</w:t>
      </w:r>
      <w:r>
        <w:rPr>
          <w:rFonts w:ascii="宋体" w:hAnsi="宋体" w:hint="eastAsia"/>
        </w:rPr>
        <w:t>具备</w:t>
      </w:r>
      <w:r w:rsidRPr="00EF1990">
        <w:rPr>
          <w:rFonts w:ascii="宋体" w:hAnsi="宋体"/>
        </w:rPr>
        <w:t>精准的分辨能力</w:t>
      </w:r>
      <w:r>
        <w:rPr>
          <w:rFonts w:ascii="宋体" w:hAnsi="宋体" w:hint="eastAsia"/>
        </w:rPr>
        <w:t>，</w:t>
      </w:r>
      <w:r w:rsidRPr="00EF1990">
        <w:rPr>
          <w:rFonts w:ascii="宋体" w:hAnsi="宋体"/>
        </w:rPr>
        <w:t>并非每一个</w:t>
      </w:r>
      <w:r w:rsidRPr="00EF1990">
        <w:rPr>
          <w:rFonts w:ascii="宋体" w:hAnsi="宋体" w:hint="eastAsia"/>
        </w:rPr>
        <w:t>高谈阔论的人</w:t>
      </w:r>
      <w:r w:rsidRPr="00EF1990">
        <w:rPr>
          <w:rFonts w:ascii="宋体" w:hAnsi="宋体"/>
        </w:rPr>
        <w:t>都能胜任此事。</w:t>
      </w:r>
      <w:r w:rsidRPr="00EF1990">
        <w:rPr>
          <w:rFonts w:ascii="宋体" w:hAnsi="宋体" w:hint="eastAsia"/>
        </w:rPr>
        <w:t>谁若是想要</w:t>
      </w:r>
      <w:r w:rsidRPr="00EF1990">
        <w:rPr>
          <w:rFonts w:ascii="宋体" w:hAnsi="宋体"/>
        </w:rPr>
        <w:t>“按正意分解真理的道”</w:t>
      </w:r>
      <w:r>
        <w:t>，</w:t>
      </w:r>
      <w:r>
        <w:rPr>
          <w:rFonts w:hint="eastAsia"/>
        </w:rPr>
        <w:t>除非他</w:t>
      </w:r>
      <w:r>
        <w:t>直接受</w:t>
      </w:r>
      <w:r>
        <w:rPr>
          <w:rFonts w:hint="eastAsia"/>
        </w:rPr>
        <w:t>了</w:t>
      </w:r>
      <w:r>
        <w:t>启示，</w:t>
      </w:r>
      <w:r>
        <w:rPr>
          <w:rFonts w:hint="eastAsia"/>
        </w:rPr>
        <w:t>否则</w:t>
      </w:r>
      <w:r>
        <w:t>就必须长期而勤勉地研读圣经；并且应当</w:t>
      </w:r>
      <w:r>
        <w:rPr>
          <w:rFonts w:hint="eastAsia"/>
        </w:rPr>
        <w:t>寻求</w:t>
      </w:r>
      <w:r>
        <w:t>一切可</w:t>
      </w:r>
      <w:r>
        <w:rPr>
          <w:rFonts w:hint="eastAsia"/>
        </w:rPr>
        <w:t>能</w:t>
      </w:r>
      <w:r>
        <w:t>的</w:t>
      </w:r>
      <w:r>
        <w:rPr>
          <w:rFonts w:hint="eastAsia"/>
        </w:rPr>
        <w:t>帮助</w:t>
      </w:r>
      <w:r w:rsidRPr="00BF4191">
        <w:rPr>
          <w:rFonts w:ascii="宋体" w:hAnsi="宋体"/>
        </w:rPr>
        <w:t>——</w:t>
      </w:r>
      <w:r>
        <w:t>无论属神的</w:t>
      </w:r>
      <w:r>
        <w:rPr>
          <w:rFonts w:hint="eastAsia"/>
        </w:rPr>
        <w:t>帮助，</w:t>
      </w:r>
      <w:r>
        <w:t>还是属人的</w:t>
      </w:r>
      <w:r>
        <w:rPr>
          <w:rFonts w:hint="eastAsia"/>
        </w:rPr>
        <w:t>帮助</w:t>
      </w:r>
      <w:r>
        <w:t>。正如一个从未学</w:t>
      </w:r>
      <w:r>
        <w:rPr>
          <w:rFonts w:hint="eastAsia"/>
        </w:rPr>
        <w:t>过</w:t>
      </w:r>
      <w:proofErr w:type="gramStart"/>
      <w:r>
        <w:rPr>
          <w:rFonts w:hint="eastAsia"/>
        </w:rPr>
        <w:t>医</w:t>
      </w:r>
      <w:proofErr w:type="gramEnd"/>
      <w:r>
        <w:t>的人无法</w:t>
      </w:r>
      <w:r>
        <w:rPr>
          <w:rFonts w:hint="eastAsia"/>
        </w:rPr>
        <w:t>去给人做手术，倘</w:t>
      </w:r>
      <w:r>
        <w:t>若</w:t>
      </w:r>
      <w:r>
        <w:rPr>
          <w:rFonts w:hint="eastAsia"/>
        </w:rPr>
        <w:t>他</w:t>
      </w:r>
      <w:r>
        <w:t>妄自承担</w:t>
      </w:r>
      <w:r>
        <w:rPr>
          <w:rFonts w:hint="eastAsia"/>
        </w:rPr>
        <w:t>一台</w:t>
      </w:r>
      <w:r>
        <w:t>最复杂的外科手术，必被视为极大的僭越。他的动机或许是</w:t>
      </w:r>
      <w:r>
        <w:rPr>
          <w:rFonts w:hint="eastAsia"/>
        </w:rPr>
        <w:t>好</w:t>
      </w:r>
      <w:r>
        <w:t>的，他也可能坚信自己是在行善，但这并不能改变</w:t>
      </w:r>
      <w:r>
        <w:rPr>
          <w:rFonts w:hint="eastAsia"/>
        </w:rPr>
        <w:t>此事</w:t>
      </w:r>
      <w:r>
        <w:t>的本质，也不能使</w:t>
      </w:r>
      <w:r>
        <w:rPr>
          <w:rFonts w:hint="eastAsia"/>
        </w:rPr>
        <w:t>手</w:t>
      </w:r>
      <w:r>
        <w:t>术的</w:t>
      </w:r>
      <w:r>
        <w:rPr>
          <w:rFonts w:hint="eastAsia"/>
        </w:rPr>
        <w:t>风险</w:t>
      </w:r>
      <w:r>
        <w:t>减少分毫。这样的</w:t>
      </w:r>
      <w:r>
        <w:rPr>
          <w:rFonts w:hint="eastAsia"/>
        </w:rPr>
        <w:t>外行无法</w:t>
      </w:r>
      <w:r>
        <w:t>正确地</w:t>
      </w:r>
      <w:r>
        <w:rPr>
          <w:rFonts w:hint="eastAsia"/>
        </w:rPr>
        <w:t>进行诊疗</w:t>
      </w:r>
      <w:r>
        <w:t>，</w:t>
      </w:r>
      <w:r>
        <w:rPr>
          <w:rFonts w:hint="eastAsia"/>
        </w:rPr>
        <w:t>反而会在盲目的操作中</w:t>
      </w:r>
      <w:r>
        <w:t>伤及</w:t>
      </w:r>
      <w:r>
        <w:rPr>
          <w:rFonts w:hint="eastAsia"/>
        </w:rPr>
        <w:t>病人的</w:t>
      </w:r>
      <w:r>
        <w:t>要害。</w:t>
      </w:r>
      <w:r>
        <w:rPr>
          <w:rFonts w:hint="eastAsia"/>
        </w:rPr>
        <w:t>同理</w:t>
      </w:r>
      <w:r>
        <w:t>，让无知之人擅自进入神圣的牧职，岂不是更大的僭</w:t>
      </w:r>
      <w:r>
        <w:rPr>
          <w:rFonts w:hint="eastAsia"/>
        </w:rPr>
        <w:t>越</w:t>
      </w:r>
      <w:r>
        <w:t>吗？</w:t>
      </w:r>
      <w:proofErr w:type="gramStart"/>
      <w:r>
        <w:t>难道</w:t>
      </w:r>
      <w:r>
        <w:rPr>
          <w:rFonts w:hint="eastAsia"/>
        </w:rPr>
        <w:t>牧</w:t>
      </w:r>
      <w:r>
        <w:t>职是</w:t>
      </w:r>
      <w:proofErr w:type="gramEnd"/>
      <w:r>
        <w:t>无需学习便可</w:t>
      </w:r>
      <w:r>
        <w:rPr>
          <w:rFonts w:hint="eastAsia"/>
        </w:rPr>
        <w:t>担任的</w:t>
      </w:r>
      <w:r>
        <w:t>吗？技艺拙劣的工人</w:t>
      </w:r>
      <w:r>
        <w:rPr>
          <w:rFonts w:hint="eastAsia"/>
        </w:rPr>
        <w:t>可能会</w:t>
      </w:r>
      <w:r>
        <w:t>犯的错误，真的不值得担忧吗？当我们进一步思考</w:t>
      </w:r>
      <w:r w:rsidRPr="00EF1990">
        <w:rPr>
          <w:rFonts w:ascii="宋体" w:hAnsi="宋体"/>
        </w:rPr>
        <w:t>“按正意分解真理的道”所必需的条件时，就更能回答这些问题；而这正</w:t>
      </w:r>
      <w:r>
        <w:t>是</w:t>
      </w:r>
      <w:r>
        <w:rPr>
          <w:rFonts w:hint="eastAsia"/>
        </w:rPr>
        <w:t>我们接下来</w:t>
      </w:r>
      <w:r>
        <w:t>所要专注探讨的唯一主题。</w:t>
      </w:r>
    </w:p>
    <w:p w14:paraId="7C5AD68E" w14:textId="77777777" w:rsidR="00DE1544" w:rsidRDefault="00DE1544" w:rsidP="00580A71"/>
    <w:p w14:paraId="43E6075D" w14:textId="77777777" w:rsidR="00DE1544" w:rsidRDefault="00DE1544" w:rsidP="00580A71">
      <w:r>
        <w:t>真理</w:t>
      </w:r>
      <w:r>
        <w:rPr>
          <w:rFonts w:hint="eastAsia"/>
        </w:rPr>
        <w:t>具</w:t>
      </w:r>
      <w:r>
        <w:t>有多种不同形态</w:t>
      </w:r>
      <w:r>
        <w:t>——</w:t>
      </w:r>
      <w:r>
        <w:t>如</w:t>
      </w:r>
      <w:r>
        <w:rPr>
          <w:rFonts w:hint="eastAsia"/>
        </w:rPr>
        <w:t>物理</w:t>
      </w:r>
      <w:r>
        <w:t>的真理、数学的真理、道德的真理等；然而</w:t>
      </w:r>
      <w:r>
        <w:rPr>
          <w:rFonts w:hint="eastAsia"/>
        </w:rPr>
        <w:t>，</w:t>
      </w:r>
      <w:r>
        <w:t>此处所指的是一种特定的真理，被称为</w:t>
      </w:r>
      <w:r w:rsidRPr="005164D7">
        <w:rPr>
          <w:rFonts w:ascii="宋体" w:hAnsi="宋体"/>
        </w:rPr>
        <w:t>“真理的道”</w:t>
      </w:r>
      <w:r w:rsidRPr="005164D7">
        <w:rPr>
          <w:rFonts w:ascii="宋体" w:hAnsi="宋体" w:hint="eastAsia"/>
        </w:rPr>
        <w:t>，</w:t>
      </w:r>
      <w:r w:rsidRPr="005164D7">
        <w:rPr>
          <w:rFonts w:ascii="宋体" w:hAnsi="宋体"/>
        </w:rPr>
        <w:t>也就是神话语中的真理，即</w:t>
      </w:r>
      <w:r w:rsidRPr="005164D7">
        <w:rPr>
          <w:rFonts w:ascii="宋体" w:hAnsi="宋体" w:hint="eastAsia"/>
        </w:rPr>
        <w:t>神所</w:t>
      </w:r>
      <w:r w:rsidRPr="005164D7">
        <w:rPr>
          <w:rFonts w:ascii="宋体" w:hAnsi="宋体"/>
        </w:rPr>
        <w:t>启示的真理</w:t>
      </w:r>
      <w:r>
        <w:rPr>
          <w:rFonts w:ascii="宋体" w:hAnsi="宋体" w:hint="eastAsia"/>
        </w:rPr>
        <w:t>，关乎</w:t>
      </w:r>
      <w:r w:rsidRPr="005164D7">
        <w:rPr>
          <w:rFonts w:ascii="宋体" w:hAnsi="宋体"/>
        </w:rPr>
        <w:t>神学的真理。</w:t>
      </w:r>
      <w:r w:rsidRPr="005164D7">
        <w:rPr>
          <w:rFonts w:ascii="宋体" w:hAnsi="宋体" w:hint="eastAsia"/>
        </w:rPr>
        <w:t>神赐下</w:t>
      </w:r>
      <w:r w:rsidRPr="005164D7">
        <w:rPr>
          <w:rFonts w:ascii="宋体" w:hAnsi="宋体"/>
        </w:rPr>
        <w:t>圣经</w:t>
      </w:r>
      <w:r>
        <w:rPr>
          <w:rFonts w:ascii="宋体" w:hAnsi="宋体" w:hint="eastAsia"/>
        </w:rPr>
        <w:t>，</w:t>
      </w:r>
      <w:r w:rsidRPr="005164D7">
        <w:rPr>
          <w:rFonts w:ascii="宋体" w:hAnsi="宋体"/>
        </w:rPr>
        <w:t>并非为要教导人哲学或与今</w:t>
      </w:r>
      <w:r>
        <w:t>生相关的</w:t>
      </w:r>
      <w:r>
        <w:rPr>
          <w:rFonts w:hint="eastAsia"/>
        </w:rPr>
        <w:t>技艺，</w:t>
      </w:r>
      <w:r>
        <w:t>其目的乃是教导人</w:t>
      </w:r>
      <w:r>
        <w:rPr>
          <w:rFonts w:hint="eastAsia"/>
        </w:rPr>
        <w:t>关于神的真知识</w:t>
      </w:r>
      <w:r>
        <w:t>，</w:t>
      </w:r>
      <w:r>
        <w:rPr>
          <w:rFonts w:hint="eastAsia"/>
        </w:rPr>
        <w:t>以及</w:t>
      </w:r>
      <w:r>
        <w:t>那惟一真实的救恩之道。我本可以在此详加论述</w:t>
      </w:r>
      <w:r>
        <w:rPr>
          <w:rFonts w:hint="eastAsia"/>
        </w:rPr>
        <w:t>，</w:t>
      </w:r>
      <w:r>
        <w:t>凡立志</w:t>
      </w:r>
      <w:r>
        <w:rPr>
          <w:rFonts w:hint="eastAsia"/>
        </w:rPr>
        <w:t>阐述</w:t>
      </w:r>
      <w:r>
        <w:t>圣经真理者，</w:t>
      </w:r>
      <w:r>
        <w:rPr>
          <w:rFonts w:hint="eastAsia"/>
        </w:rPr>
        <w:t>想要拥有对圣经真确的知识，</w:t>
      </w:r>
      <w:r>
        <w:t>理当</w:t>
      </w:r>
      <w:r>
        <w:rPr>
          <w:rFonts w:hint="eastAsia"/>
        </w:rPr>
        <w:t>进行怎样的</w:t>
      </w:r>
      <w:r>
        <w:t>学习与研</w:t>
      </w:r>
      <w:r>
        <w:rPr>
          <w:rFonts w:hint="eastAsia"/>
        </w:rPr>
        <w:t>究</w:t>
      </w:r>
      <w:r>
        <w:t>；但这一点已属不言自明，故不再赘述，而是就</w:t>
      </w:r>
      <w:r w:rsidRPr="00AA55CD">
        <w:rPr>
          <w:rFonts w:ascii="宋体" w:hAnsi="宋体"/>
        </w:rPr>
        <w:t>“按正意分解真理的道”</w:t>
      </w:r>
      <w:r>
        <w:t>这一重大责任提出若干观察。</w:t>
      </w:r>
    </w:p>
    <w:p w14:paraId="6AB54556" w14:textId="77777777" w:rsidR="00DE1544" w:rsidRDefault="00DE1544" w:rsidP="00580A71"/>
    <w:p w14:paraId="4731EA2E" w14:textId="77777777" w:rsidR="00DE1544" w:rsidRDefault="00DE1544" w:rsidP="00580A71">
      <w:pPr>
        <w:pStyle w:val="afb"/>
      </w:pPr>
      <w:r>
        <w:t>一、必须谨慎地</w:t>
      </w:r>
      <w:r>
        <w:rPr>
          <w:rFonts w:hint="eastAsia"/>
        </w:rPr>
        <w:t>将谬误与</w:t>
      </w:r>
      <w:r>
        <w:t>神话语中的真理</w:t>
      </w:r>
      <w:r>
        <w:rPr>
          <w:rFonts w:hint="eastAsia"/>
        </w:rPr>
        <w:t>区分开来</w:t>
      </w:r>
    </w:p>
    <w:p w14:paraId="60F1BCCD" w14:textId="77777777" w:rsidR="00DE1544" w:rsidRDefault="00DE1544" w:rsidP="00580A71"/>
    <w:p w14:paraId="34E4F95D" w14:textId="77777777" w:rsidR="00DE1544" w:rsidRDefault="00DE1544" w:rsidP="00580A71">
      <w:pPr>
        <w:rPr>
          <w:rFonts w:ascii="宋体" w:hAnsi="宋体" w:hint="eastAsia"/>
        </w:rPr>
      </w:pPr>
      <w:r>
        <w:t>光明与黑暗之间的对立，尚不及真理与</w:t>
      </w:r>
      <w:r>
        <w:rPr>
          <w:rFonts w:hint="eastAsia"/>
        </w:rPr>
        <w:t>谬</w:t>
      </w:r>
      <w:r>
        <w:t>误之间的对立那般分明。在某些情况下，</w:t>
      </w:r>
      <w:r>
        <w:rPr>
          <w:rFonts w:hint="eastAsia"/>
        </w:rPr>
        <w:t>谬</w:t>
      </w:r>
      <w:r>
        <w:t>误以其本来的丑陋面目公然显露，</w:t>
      </w:r>
      <w:r>
        <w:rPr>
          <w:rFonts w:hint="eastAsia"/>
        </w:rPr>
        <w:t>扬言</w:t>
      </w:r>
      <w:r>
        <w:t>与神的话语为敌，并假借</w:t>
      </w:r>
      <w:r w:rsidRPr="005164D7">
        <w:rPr>
          <w:rFonts w:ascii="宋体" w:hAnsi="宋体"/>
        </w:rPr>
        <w:t>“解放世界</w:t>
      </w:r>
      <w:r w:rsidRPr="005164D7">
        <w:rPr>
          <w:rFonts w:ascii="宋体" w:hAnsi="宋体" w:hint="eastAsia"/>
        </w:rPr>
        <w:t>脱离束缚</w:t>
      </w:r>
      <w:r>
        <w:rPr>
          <w:rFonts w:ascii="宋体" w:hAnsi="宋体" w:hint="eastAsia"/>
        </w:rPr>
        <w:t>，</w:t>
      </w:r>
      <w:r w:rsidRPr="005164D7">
        <w:rPr>
          <w:rFonts w:ascii="宋体" w:hAnsi="宋体"/>
        </w:rPr>
        <w:t>使人得自由、随己意而活”的名义，企图颠覆圣经的权威。对于这一类</w:t>
      </w:r>
      <w:r w:rsidRPr="005164D7">
        <w:rPr>
          <w:rFonts w:ascii="宋体" w:hAnsi="宋体" w:hint="eastAsia"/>
        </w:rPr>
        <w:t>谬</w:t>
      </w:r>
      <w:r w:rsidRPr="005164D7">
        <w:rPr>
          <w:rFonts w:ascii="宋体" w:hAnsi="宋体"/>
        </w:rPr>
        <w:t>误，并不需要多么高深的技巧，便可在其与真理之间划清界限；凡心</w:t>
      </w:r>
      <w:r>
        <w:rPr>
          <w:rFonts w:ascii="宋体" w:hAnsi="宋体" w:hint="eastAsia"/>
        </w:rPr>
        <w:t>灵</w:t>
      </w:r>
      <w:r w:rsidRPr="005164D7">
        <w:rPr>
          <w:rFonts w:ascii="宋体" w:hAnsi="宋体"/>
        </w:rPr>
        <w:t>正直之人，皆能一眼看出</w:t>
      </w:r>
      <w:r w:rsidRPr="005164D7">
        <w:rPr>
          <w:rFonts w:ascii="宋体" w:hAnsi="宋体" w:hint="eastAsia"/>
        </w:rPr>
        <w:t>二者</w:t>
      </w:r>
      <w:r w:rsidRPr="005164D7">
        <w:rPr>
          <w:rFonts w:ascii="宋体" w:hAnsi="宋体"/>
        </w:rPr>
        <w:t>的巨大差异。至于那些喜爱不义的人，这往往正是他们从公义之神那里所招致的审判。人们常常指出，不信者既无能力认识真理，也无心</w:t>
      </w:r>
      <w:r>
        <w:rPr>
          <w:rFonts w:ascii="宋体" w:hAnsi="宋体" w:hint="eastAsia"/>
        </w:rPr>
        <w:t>喜</w:t>
      </w:r>
      <w:r w:rsidRPr="005164D7">
        <w:rPr>
          <w:rFonts w:ascii="宋体" w:hAnsi="宋体"/>
        </w:rPr>
        <w:t>爱真理。</w:t>
      </w:r>
    </w:p>
    <w:p w14:paraId="4F3F260C" w14:textId="77777777" w:rsidR="00DE1544" w:rsidRDefault="00DE1544" w:rsidP="00580A71">
      <w:pPr>
        <w:rPr>
          <w:rFonts w:ascii="宋体" w:hAnsi="宋体" w:hint="eastAsia"/>
        </w:rPr>
      </w:pPr>
    </w:p>
    <w:p w14:paraId="44A37C37" w14:textId="77777777" w:rsidR="00DE1544" w:rsidRPr="00DE1544" w:rsidRDefault="00DE1544" w:rsidP="00580A71">
      <w:pPr>
        <w:rPr>
          <w:color w:val="000000"/>
        </w:rPr>
      </w:pPr>
      <w:r w:rsidRPr="005164D7">
        <w:rPr>
          <w:rFonts w:ascii="宋体" w:hAnsi="宋体"/>
        </w:rPr>
        <w:lastRenderedPageBreak/>
        <w:t>然而，</w:t>
      </w:r>
      <w:r w:rsidRPr="005164D7">
        <w:rPr>
          <w:rFonts w:ascii="宋体" w:hAnsi="宋体" w:hint="eastAsia"/>
        </w:rPr>
        <w:t>谬</w:t>
      </w:r>
      <w:r w:rsidRPr="005164D7">
        <w:rPr>
          <w:rFonts w:ascii="宋体" w:hAnsi="宋体"/>
        </w:rPr>
        <w:t>误有时会披上真理的外衣，甚至借用真理的语言。</w:t>
      </w:r>
      <w:r>
        <w:rPr>
          <w:rFonts w:ascii="宋体" w:hAnsi="宋体" w:hint="eastAsia"/>
        </w:rPr>
        <w:t>就</w:t>
      </w:r>
      <w:proofErr w:type="gramStart"/>
      <w:r w:rsidRPr="005164D7">
        <w:rPr>
          <w:rFonts w:ascii="宋体" w:hAnsi="宋体"/>
        </w:rPr>
        <w:t>连撒但自己</w:t>
      </w:r>
      <w:proofErr w:type="gramEnd"/>
      <w:r w:rsidRPr="005164D7">
        <w:rPr>
          <w:rFonts w:ascii="宋体" w:hAnsi="宋体"/>
        </w:rPr>
        <w:t>也</w:t>
      </w:r>
      <w:r>
        <w:rPr>
          <w:rFonts w:ascii="宋体" w:hAnsi="宋体" w:hint="eastAsia"/>
        </w:rPr>
        <w:t>会</w:t>
      </w:r>
      <w:r w:rsidRPr="005164D7">
        <w:rPr>
          <w:rFonts w:ascii="宋体" w:hAnsi="宋体"/>
        </w:rPr>
        <w:t>装作光明的天使</w:t>
      </w:r>
      <w:r>
        <w:rPr>
          <w:rFonts w:ascii="宋体" w:hAnsi="宋体" w:hint="eastAsia"/>
        </w:rPr>
        <w:t>（</w:t>
      </w:r>
      <w:proofErr w:type="gramStart"/>
      <w:r>
        <w:rPr>
          <w:rFonts w:ascii="宋体" w:hAnsi="宋体" w:hint="eastAsia"/>
        </w:rPr>
        <w:t>参林后</w:t>
      </w:r>
      <w:proofErr w:type="gramEnd"/>
      <w:r w:rsidRPr="00D0202E">
        <w:rPr>
          <w:rFonts w:hint="eastAsia"/>
        </w:rPr>
        <w:t>11:14</w:t>
      </w:r>
      <w:r>
        <w:rPr>
          <w:rFonts w:ascii="宋体" w:hAnsi="宋体" w:hint="eastAsia"/>
        </w:rPr>
        <w:t>）。</w:t>
      </w:r>
      <w:r w:rsidRPr="005164D7">
        <w:rPr>
          <w:rFonts w:ascii="宋体" w:hAnsi="宋体"/>
        </w:rPr>
        <w:t>因此，</w:t>
      </w:r>
      <w:r w:rsidRPr="005164D7">
        <w:rPr>
          <w:rFonts w:ascii="宋体" w:hAnsi="宋体" w:hint="eastAsia"/>
        </w:rPr>
        <w:t>谬</w:t>
      </w:r>
      <w:r w:rsidRPr="005164D7">
        <w:rPr>
          <w:rFonts w:ascii="宋体" w:hAnsi="宋体"/>
        </w:rPr>
        <w:t>误与虚谎乔装打扮</w:t>
      </w:r>
      <w:r>
        <w:rPr>
          <w:rFonts w:ascii="宋体" w:hAnsi="宋体" w:hint="eastAsia"/>
        </w:rPr>
        <w:t>，</w:t>
      </w:r>
      <w:r w:rsidRPr="005164D7">
        <w:rPr>
          <w:rFonts w:ascii="宋体" w:hAnsi="宋体"/>
        </w:rPr>
        <w:t>迷惑</w:t>
      </w:r>
      <w:r w:rsidRPr="005164D7">
        <w:rPr>
          <w:rFonts w:ascii="宋体" w:hAnsi="宋体" w:hint="eastAsia"/>
        </w:rPr>
        <w:t>粗心大意之</w:t>
      </w:r>
      <w:r w:rsidRPr="005164D7">
        <w:rPr>
          <w:rFonts w:ascii="宋体" w:hAnsi="宋体"/>
        </w:rPr>
        <w:t>人</w:t>
      </w:r>
      <w:r w:rsidRPr="005164D7">
        <w:rPr>
          <w:rFonts w:ascii="宋体" w:hAnsi="宋体" w:hint="eastAsia"/>
        </w:rPr>
        <w:t>，</w:t>
      </w:r>
      <w:r w:rsidRPr="005164D7">
        <w:rPr>
          <w:rFonts w:ascii="宋体" w:hAnsi="宋体"/>
        </w:rPr>
        <w:t>若是可能，</w:t>
      </w:r>
      <w:proofErr w:type="gramStart"/>
      <w:r w:rsidRPr="005164D7">
        <w:rPr>
          <w:rFonts w:ascii="宋体" w:hAnsi="宋体"/>
        </w:rPr>
        <w:t>连选民</w:t>
      </w:r>
      <w:proofErr w:type="gramEnd"/>
      <w:r w:rsidRPr="005164D7">
        <w:rPr>
          <w:rFonts w:ascii="宋体" w:hAnsi="宋体"/>
        </w:rPr>
        <w:t>也要</w:t>
      </w:r>
      <w:r>
        <w:rPr>
          <w:rFonts w:ascii="宋体" w:hAnsi="宋体" w:hint="eastAsia"/>
        </w:rPr>
        <w:t>被</w:t>
      </w:r>
      <w:r w:rsidRPr="005164D7">
        <w:rPr>
          <w:rFonts w:ascii="宋体" w:hAnsi="宋体"/>
        </w:rPr>
        <w:t>迷惑了</w:t>
      </w:r>
      <w:r>
        <w:rPr>
          <w:rFonts w:ascii="宋体" w:hAnsi="宋体" w:hint="eastAsia"/>
        </w:rPr>
        <w:t>（</w:t>
      </w:r>
      <w:proofErr w:type="gramStart"/>
      <w:r>
        <w:rPr>
          <w:rFonts w:ascii="宋体" w:hAnsi="宋体" w:hint="eastAsia"/>
        </w:rPr>
        <w:t>参太</w:t>
      </w:r>
      <w:proofErr w:type="gramEnd"/>
      <w:r w:rsidRPr="00D0202E">
        <w:rPr>
          <w:rFonts w:hint="eastAsia"/>
        </w:rPr>
        <w:t>24:24</w:t>
      </w:r>
      <w:r>
        <w:rPr>
          <w:rFonts w:ascii="宋体" w:hAnsi="宋体" w:hint="eastAsia"/>
        </w:rPr>
        <w:t>）</w:t>
      </w:r>
      <w:r w:rsidRPr="005164D7">
        <w:rPr>
          <w:rFonts w:ascii="宋体" w:hAnsi="宋体"/>
        </w:rPr>
        <w:t>。自古以来，假师傅层出不穷；假使徒、假先知、诡诈的工人，在各个时代，始终是神教会的祸害。直到今日，世</w:t>
      </w:r>
      <w:r w:rsidRPr="00DE1544">
        <w:rPr>
          <w:rFonts w:ascii="宋体" w:hAnsi="宋体"/>
          <w:color w:val="000000"/>
        </w:rPr>
        <w:t>界仍被</w:t>
      </w:r>
      <w:r w:rsidRPr="00DE1544">
        <w:rPr>
          <w:rFonts w:ascii="宋体" w:hAnsi="宋体" w:hint="eastAsia"/>
          <w:color w:val="000000"/>
        </w:rPr>
        <w:t>谬</w:t>
      </w:r>
      <w:r w:rsidRPr="00DE1544">
        <w:rPr>
          <w:rFonts w:ascii="宋体" w:hAnsi="宋体"/>
          <w:color w:val="000000"/>
        </w:rPr>
        <w:t>误的洪流所淹没。</w:t>
      </w:r>
      <w:r w:rsidRPr="00DE1544">
        <w:rPr>
          <w:rFonts w:ascii="宋体" w:hAnsi="宋体" w:hint="eastAsia"/>
          <w:color w:val="000000"/>
        </w:rPr>
        <w:t>败坏之人出</w:t>
      </w:r>
      <w:r w:rsidRPr="00DE1544">
        <w:rPr>
          <w:rFonts w:ascii="宋体" w:hAnsi="宋体"/>
          <w:color w:val="000000"/>
        </w:rPr>
        <w:t>于骄傲与放纵，仍在暗中</w:t>
      </w:r>
      <w:r w:rsidRPr="00DE1544">
        <w:rPr>
          <w:rFonts w:ascii="宋体" w:hAnsi="宋体" w:hint="eastAsia"/>
          <w:color w:val="000000"/>
        </w:rPr>
        <w:t>破坏</w:t>
      </w:r>
      <w:r w:rsidRPr="00DE1544">
        <w:rPr>
          <w:rFonts w:ascii="宋体" w:hAnsi="宋体"/>
          <w:color w:val="000000"/>
        </w:rPr>
        <w:t>福音真理的根基；“人</w:t>
      </w:r>
      <w:r w:rsidRPr="00DE1544">
        <w:rPr>
          <w:rFonts w:ascii="宋体" w:hAnsi="宋体" w:hint="eastAsia"/>
          <w:color w:val="000000"/>
        </w:rPr>
        <w:t>必厌烦</w:t>
      </w:r>
      <w:r w:rsidRPr="00DE1544">
        <w:rPr>
          <w:rFonts w:ascii="宋体" w:hAnsi="宋体"/>
          <w:color w:val="000000"/>
        </w:rPr>
        <w:t>纯正</w:t>
      </w:r>
      <w:r w:rsidRPr="00DE1544">
        <w:rPr>
          <w:rFonts w:ascii="宋体" w:hAnsi="宋体" w:hint="eastAsia"/>
          <w:color w:val="000000"/>
        </w:rPr>
        <w:t>的</w:t>
      </w:r>
      <w:r w:rsidRPr="00DE1544">
        <w:rPr>
          <w:rFonts w:ascii="宋体" w:hAnsi="宋体"/>
          <w:color w:val="000000"/>
        </w:rPr>
        <w:t>道理”</w:t>
      </w:r>
      <w:r w:rsidRPr="00DE1544">
        <w:rPr>
          <w:rFonts w:ascii="宋体" w:hAnsi="宋体" w:hint="eastAsia"/>
          <w:color w:val="000000"/>
        </w:rPr>
        <w:t>（提后</w:t>
      </w:r>
      <w:r w:rsidRPr="00DE1544">
        <w:rPr>
          <w:rFonts w:hint="eastAsia"/>
          <w:color w:val="000000"/>
        </w:rPr>
        <w:t>4:3</w:t>
      </w:r>
      <w:r w:rsidRPr="00DE1544">
        <w:rPr>
          <w:rFonts w:ascii="宋体" w:hAnsi="宋体" w:hint="eastAsia"/>
          <w:color w:val="000000"/>
        </w:rPr>
        <w:t>）</w:t>
      </w:r>
      <w:r w:rsidRPr="00DE1544">
        <w:rPr>
          <w:rFonts w:ascii="宋体" w:hAnsi="宋体"/>
          <w:color w:val="000000"/>
        </w:rPr>
        <w:t>的</w:t>
      </w:r>
      <w:r w:rsidRPr="00DE1544">
        <w:rPr>
          <w:color w:val="000000"/>
        </w:rPr>
        <w:t>时候已经来到。</w:t>
      </w:r>
    </w:p>
    <w:p w14:paraId="4EE12C5C" w14:textId="77777777" w:rsidR="00DE1544" w:rsidRPr="00DE1544" w:rsidRDefault="00DE1544" w:rsidP="00580A71">
      <w:pPr>
        <w:rPr>
          <w:color w:val="000000"/>
        </w:rPr>
      </w:pPr>
    </w:p>
    <w:p w14:paraId="2F6FB238" w14:textId="77777777" w:rsidR="00DE1544" w:rsidRDefault="00DE1544" w:rsidP="00580A71">
      <w:r>
        <w:t>在这样的处境中，</w:t>
      </w:r>
      <w:r>
        <w:rPr>
          <w:rFonts w:hint="eastAsia"/>
        </w:rPr>
        <w:t>敏捷</w:t>
      </w:r>
      <w:r>
        <w:t>的工人必须保持高度警</w:t>
      </w:r>
      <w:r>
        <w:rPr>
          <w:rFonts w:hint="eastAsia"/>
        </w:rPr>
        <w:t>惕，调动</w:t>
      </w:r>
      <w:r>
        <w:t>一切智慧，辨识、揭露并驳斥</w:t>
      </w:r>
      <w:r>
        <w:rPr>
          <w:rFonts w:hint="eastAsia"/>
        </w:rPr>
        <w:t>所有</w:t>
      </w:r>
      <w:r>
        <w:t>可能出现的</w:t>
      </w:r>
      <w:r>
        <w:rPr>
          <w:rFonts w:hint="eastAsia"/>
        </w:rPr>
        <w:t>谬</w:t>
      </w:r>
      <w:r>
        <w:t>误与异端。他要凭着自己的技巧、忠诚与警醒，保护基督那柔弱的羊群，不被</w:t>
      </w:r>
      <w:r w:rsidRPr="005164D7">
        <w:rPr>
          <w:rFonts w:ascii="宋体" w:hAnsi="宋体"/>
        </w:rPr>
        <w:t>披着羊皮</w:t>
      </w:r>
      <w:proofErr w:type="gramStart"/>
      <w:r w:rsidRPr="005164D7">
        <w:rPr>
          <w:rFonts w:ascii="宋体" w:hAnsi="宋体"/>
        </w:rPr>
        <w:t>的狼所吞</w:t>
      </w:r>
      <w:r>
        <w:rPr>
          <w:rFonts w:ascii="宋体" w:hAnsi="宋体" w:hint="eastAsia"/>
        </w:rPr>
        <w:t>吃</w:t>
      </w:r>
      <w:proofErr w:type="gramEnd"/>
      <w:r>
        <w:rPr>
          <w:rFonts w:ascii="宋体" w:hAnsi="宋体" w:hint="eastAsia"/>
        </w:rPr>
        <w:t>（</w:t>
      </w:r>
      <w:proofErr w:type="gramStart"/>
      <w:r>
        <w:rPr>
          <w:rFonts w:ascii="宋体" w:hAnsi="宋体" w:hint="eastAsia"/>
        </w:rPr>
        <w:t>参太</w:t>
      </w:r>
      <w:proofErr w:type="gramEnd"/>
      <w:r w:rsidRPr="00D0202E">
        <w:rPr>
          <w:rFonts w:hint="eastAsia"/>
        </w:rPr>
        <w:t>7:15</w:t>
      </w:r>
      <w:r>
        <w:rPr>
          <w:rFonts w:ascii="宋体" w:hAnsi="宋体" w:hint="eastAsia"/>
        </w:rPr>
        <w:t>）</w:t>
      </w:r>
      <w:r w:rsidRPr="005164D7">
        <w:rPr>
          <w:rFonts w:ascii="宋体" w:hAnsi="宋体"/>
        </w:rPr>
        <w:t>。在一</w:t>
      </w:r>
      <w:r>
        <w:t>切关乎信仰要义之处</w:t>
      </w:r>
      <w:r>
        <w:rPr>
          <w:rFonts w:hint="eastAsia"/>
        </w:rPr>
        <w:t>，</w:t>
      </w:r>
      <w:r>
        <w:t>清楚阐明</w:t>
      </w:r>
      <w:r>
        <w:rPr>
          <w:rFonts w:hint="eastAsia"/>
        </w:rPr>
        <w:t>福音真理</w:t>
      </w:r>
      <w:r>
        <w:t>，</w:t>
      </w:r>
      <w:r>
        <w:rPr>
          <w:rFonts w:hint="eastAsia"/>
        </w:rPr>
        <w:t>使</w:t>
      </w:r>
      <w:r>
        <w:t>会众</w:t>
      </w:r>
      <w:r>
        <w:rPr>
          <w:rFonts w:hint="eastAsia"/>
        </w:rPr>
        <w:t>得到</w:t>
      </w:r>
      <w:r>
        <w:t>充分教导，并深深浸润于真理之中，使</w:t>
      </w:r>
      <w:r>
        <w:rPr>
          <w:rFonts w:hint="eastAsia"/>
        </w:rPr>
        <w:t>谬</w:t>
      </w:r>
      <w:r>
        <w:t>误无法在他们心里留下任何印记。</w:t>
      </w:r>
      <w:r>
        <w:rPr>
          <w:rFonts w:hint="eastAsia"/>
        </w:rPr>
        <w:t>谬</w:t>
      </w:r>
      <w:r>
        <w:t>误如同</w:t>
      </w:r>
      <w:r>
        <w:rPr>
          <w:rFonts w:hint="eastAsia"/>
        </w:rPr>
        <w:t>暗中蔓延</w:t>
      </w:r>
      <w:r>
        <w:t>的瘟疫；没有任何</w:t>
      </w:r>
      <w:r>
        <w:rPr>
          <w:rFonts w:hint="eastAsia"/>
        </w:rPr>
        <w:t>谬</w:t>
      </w:r>
      <w:r>
        <w:t>误能够促进圣洁。真理与圣洁之间的联系，乃是最为亲密、不可分割的。</w:t>
      </w:r>
    </w:p>
    <w:p w14:paraId="6B14DE4A" w14:textId="77777777" w:rsidR="00DE1544" w:rsidRDefault="00DE1544" w:rsidP="00580A71"/>
    <w:p w14:paraId="1AA0B5D2" w14:textId="77777777" w:rsidR="00DE1544" w:rsidRDefault="00DE1544" w:rsidP="00580A71">
      <w:pPr>
        <w:pStyle w:val="afb"/>
      </w:pPr>
      <w:r>
        <w:t>二、必须将真理与哲学</w:t>
      </w:r>
      <w:r>
        <w:rPr>
          <w:rFonts w:hint="eastAsia"/>
        </w:rPr>
        <w:t>、</w:t>
      </w:r>
      <w:r>
        <w:t>单纯属人的意见和臆测区分开来</w:t>
      </w:r>
    </w:p>
    <w:p w14:paraId="226BF35C" w14:textId="77777777" w:rsidR="00DE1544" w:rsidRDefault="00DE1544" w:rsidP="00580A71"/>
    <w:p w14:paraId="2263E17F" w14:textId="77777777" w:rsidR="00DE1544" w:rsidRPr="005164D7" w:rsidRDefault="00DE1544" w:rsidP="00580A71">
      <w:pPr>
        <w:rPr>
          <w:rFonts w:ascii="宋体" w:hAnsi="宋体" w:hint="eastAsia"/>
        </w:rPr>
      </w:pPr>
      <w:r>
        <w:t>有许多人并不否认真理，却用自己编织的外衣将真理层层包裹，</w:t>
      </w:r>
      <w:r>
        <w:rPr>
          <w:rFonts w:hint="eastAsia"/>
        </w:rPr>
        <w:t>致使</w:t>
      </w:r>
      <w:r>
        <w:t>真理那可爱的</w:t>
      </w:r>
      <w:r>
        <w:rPr>
          <w:rFonts w:hint="eastAsia"/>
        </w:rPr>
        <w:t>纯朴</w:t>
      </w:r>
      <w:r>
        <w:t>本相</w:t>
      </w:r>
      <w:r>
        <w:rPr>
          <w:rFonts w:hint="eastAsia"/>
        </w:rPr>
        <w:t>不能显明</w:t>
      </w:r>
      <w:r>
        <w:t>。他们不断把自己牵强附会、模棱两可的臆测，与神话语中的教义</w:t>
      </w:r>
      <w:r>
        <w:rPr>
          <w:rFonts w:hint="eastAsia"/>
        </w:rPr>
        <w:t>扯到</w:t>
      </w:r>
      <w:r>
        <w:t>一起。我们的神学中充斥着形而上</w:t>
      </w:r>
      <w:r>
        <w:rPr>
          <w:rFonts w:hint="eastAsia"/>
        </w:rPr>
        <w:t>的</w:t>
      </w:r>
      <w:r>
        <w:t>推理</w:t>
      </w:r>
      <w:r>
        <w:rPr>
          <w:rFonts w:hint="eastAsia"/>
        </w:rPr>
        <w:t>，</w:t>
      </w:r>
      <w:r>
        <w:t>而神的真理并不会</w:t>
      </w:r>
      <w:r>
        <w:rPr>
          <w:rFonts w:hint="eastAsia"/>
        </w:rPr>
        <w:t>借助</w:t>
      </w:r>
      <w:r>
        <w:t>这种方式得以阐明，反倒常常因此被遮蔽、掺杂。正因如此，一篇讲道往往</w:t>
      </w:r>
      <w:r>
        <w:rPr>
          <w:rFonts w:hint="eastAsia"/>
        </w:rPr>
        <w:t>没有</w:t>
      </w:r>
      <w:r>
        <w:t>包含多少圣经真理。</w:t>
      </w:r>
      <w:r>
        <w:rPr>
          <w:rFonts w:hint="eastAsia"/>
        </w:rPr>
        <w:t>很多传道人在讲道时，读过</w:t>
      </w:r>
      <w:r>
        <w:t>经文</w:t>
      </w:r>
      <w:r>
        <w:rPr>
          <w:rFonts w:hint="eastAsia"/>
        </w:rPr>
        <w:t>之后</w:t>
      </w:r>
      <w:r>
        <w:t>，</w:t>
      </w:r>
      <w:r>
        <w:rPr>
          <w:rFonts w:hint="eastAsia"/>
        </w:rPr>
        <w:t>所谈的</w:t>
      </w:r>
      <w:r>
        <w:t>似乎便与圣经</w:t>
      </w:r>
      <w:r>
        <w:rPr>
          <w:rFonts w:hint="eastAsia"/>
        </w:rPr>
        <w:t>脱离关系了</w:t>
      </w:r>
      <w:r>
        <w:t>；会众</w:t>
      </w:r>
      <w:r>
        <w:rPr>
          <w:rFonts w:hint="eastAsia"/>
        </w:rPr>
        <w:t>基本得不到</w:t>
      </w:r>
      <w:r>
        <w:t>喂养，</w:t>
      </w:r>
      <w:r>
        <w:rPr>
          <w:rFonts w:hint="eastAsia"/>
        </w:rPr>
        <w:t>时常饥肠辘辘</w:t>
      </w:r>
      <w:r w:rsidRPr="000A3ADB">
        <w:rPr>
          <w:rFonts w:ascii="宋体" w:hAnsi="宋体"/>
        </w:rPr>
        <w:t>——</w:t>
      </w:r>
      <w:r>
        <w:t>他们听</w:t>
      </w:r>
      <w:r>
        <w:rPr>
          <w:rFonts w:hint="eastAsia"/>
        </w:rPr>
        <w:t>到的是</w:t>
      </w:r>
      <w:r>
        <w:t>一些晦涩难</w:t>
      </w:r>
      <w:r>
        <w:rPr>
          <w:rFonts w:hint="eastAsia"/>
        </w:rPr>
        <w:t>懂</w:t>
      </w:r>
      <w:r>
        <w:t>的</w:t>
      </w:r>
      <w:r>
        <w:rPr>
          <w:rFonts w:hint="eastAsia"/>
        </w:rPr>
        <w:t>谈论</w:t>
      </w:r>
      <w:r>
        <w:t>，论及的主题要么</w:t>
      </w:r>
      <w:r>
        <w:rPr>
          <w:rFonts w:hint="eastAsia"/>
        </w:rPr>
        <w:t>不是经文的重点</w:t>
      </w:r>
      <w:r>
        <w:t>，要么在经文中</w:t>
      </w:r>
      <w:r>
        <w:rPr>
          <w:rFonts w:hint="eastAsia"/>
        </w:rPr>
        <w:t>作为理所当然之事，根本</w:t>
      </w:r>
      <w:r>
        <w:t>无需讨论，</w:t>
      </w:r>
      <w:r>
        <w:rPr>
          <w:rFonts w:hint="eastAsia"/>
        </w:rPr>
        <w:t>要么</w:t>
      </w:r>
      <w:r>
        <w:t>超越</w:t>
      </w:r>
      <w:r>
        <w:rPr>
          <w:rFonts w:hint="eastAsia"/>
        </w:rPr>
        <w:t>了</w:t>
      </w:r>
      <w:r>
        <w:t>人类理性的能力。至于这些推</w:t>
      </w:r>
      <w:r>
        <w:rPr>
          <w:rFonts w:hint="eastAsia"/>
        </w:rPr>
        <w:t>理</w:t>
      </w:r>
      <w:r>
        <w:t>本身是真是假，其实并不十分要紧；因为它们既不能坚固我们的信心，也不能增强我们对神对人的爱。这并非神圣话语中那纯净的麦子，而是糠秕</w:t>
      </w:r>
      <w:r>
        <w:rPr>
          <w:rFonts w:hint="eastAsia"/>
        </w:rPr>
        <w:t>——</w:t>
      </w:r>
      <w:r w:rsidRPr="005164D7">
        <w:rPr>
          <w:rFonts w:ascii="宋体" w:hAnsi="宋体"/>
        </w:rPr>
        <w:t>“糠秕</w:t>
      </w:r>
      <w:r w:rsidRPr="005164D7">
        <w:rPr>
          <w:rFonts w:ascii="宋体" w:hAnsi="宋体" w:hint="eastAsia"/>
        </w:rPr>
        <w:t>怎能与麦子比较呢</w:t>
      </w:r>
      <w:r w:rsidRPr="005164D7">
        <w:rPr>
          <w:rFonts w:ascii="宋体" w:hAnsi="宋体"/>
        </w:rPr>
        <w:t>？”</w:t>
      </w:r>
      <w:r>
        <w:rPr>
          <w:rFonts w:ascii="宋体" w:hAnsi="宋体" w:hint="eastAsia"/>
        </w:rPr>
        <w:t>（耶</w:t>
      </w:r>
      <w:r w:rsidRPr="00D0202E">
        <w:rPr>
          <w:rFonts w:hint="eastAsia"/>
        </w:rPr>
        <w:t>23:28</w:t>
      </w:r>
      <w:r>
        <w:rPr>
          <w:rFonts w:ascii="宋体" w:hAnsi="宋体" w:hint="eastAsia"/>
        </w:rPr>
        <w:t>）</w:t>
      </w:r>
      <w:r>
        <w:t>这绝不是按正意分解真理的道</w:t>
      </w:r>
      <w:r>
        <w:rPr>
          <w:rFonts w:hint="eastAsia"/>
        </w:rPr>
        <w:t>！</w:t>
      </w:r>
      <w:proofErr w:type="gramStart"/>
      <w:r>
        <w:t>属灵的</w:t>
      </w:r>
      <w:proofErr w:type="gramEnd"/>
      <w:r>
        <w:t>工人必须竭力将神的话语，与一切单纯属人的哲学</w:t>
      </w:r>
      <w:r>
        <w:rPr>
          <w:rFonts w:hint="eastAsia"/>
        </w:rPr>
        <w:t>和神乎其神的</w:t>
      </w:r>
      <w:r>
        <w:t>臆测分别开来。</w:t>
      </w:r>
      <w:r>
        <w:rPr>
          <w:rFonts w:hint="eastAsia"/>
        </w:rPr>
        <w:t>在恩典中的</w:t>
      </w:r>
      <w:r>
        <w:t>新生</w:t>
      </w:r>
      <w:r>
        <w:rPr>
          <w:rFonts w:hint="eastAsia"/>
        </w:rPr>
        <w:t>婴儿</w:t>
      </w:r>
      <w:r>
        <w:t>所渴慕的，是</w:t>
      </w:r>
      <w:r w:rsidRPr="005164D7">
        <w:rPr>
          <w:rFonts w:ascii="宋体" w:hAnsi="宋体"/>
        </w:rPr>
        <w:t>“那纯净的灵奶”</w:t>
      </w:r>
      <w:r>
        <w:rPr>
          <w:rFonts w:ascii="宋体" w:hAnsi="宋体" w:hint="eastAsia"/>
        </w:rPr>
        <w:t>（彼前</w:t>
      </w:r>
      <w:r w:rsidRPr="00D0202E">
        <w:rPr>
          <w:rFonts w:hint="eastAsia"/>
        </w:rPr>
        <w:t>2:2</w:t>
      </w:r>
      <w:r>
        <w:rPr>
          <w:rFonts w:ascii="宋体" w:hAnsi="宋体" w:hint="eastAsia"/>
        </w:rPr>
        <w:t>）</w:t>
      </w:r>
      <w:r w:rsidRPr="005164D7">
        <w:rPr>
          <w:rFonts w:ascii="宋体" w:hAnsi="宋体"/>
        </w:rPr>
        <w:t>；也正是</w:t>
      </w:r>
      <w:r>
        <w:rPr>
          <w:rFonts w:ascii="宋体" w:hAnsi="宋体" w:hint="eastAsia"/>
        </w:rPr>
        <w:t>藉</w:t>
      </w:r>
      <w:r w:rsidRPr="005164D7">
        <w:rPr>
          <w:rFonts w:ascii="宋体" w:hAnsi="宋体"/>
        </w:rPr>
        <w:t>着</w:t>
      </w:r>
      <w:proofErr w:type="gramStart"/>
      <w:r w:rsidRPr="005164D7">
        <w:rPr>
          <w:rFonts w:ascii="宋体" w:hAnsi="宋体"/>
        </w:rPr>
        <w:t>这灵奶</w:t>
      </w:r>
      <w:proofErr w:type="gramEnd"/>
      <w:r w:rsidRPr="005164D7">
        <w:rPr>
          <w:rFonts w:ascii="宋体" w:hAnsi="宋体"/>
        </w:rPr>
        <w:t>，他</w:t>
      </w:r>
      <w:r w:rsidRPr="005164D7">
        <w:rPr>
          <w:rFonts w:ascii="宋体" w:hAnsi="宋体" w:hint="eastAsia"/>
        </w:rPr>
        <w:t>才</w:t>
      </w:r>
      <w:r w:rsidRPr="005164D7">
        <w:rPr>
          <w:rFonts w:ascii="宋体" w:hAnsi="宋体"/>
        </w:rPr>
        <w:t>得以长大。</w:t>
      </w:r>
    </w:p>
    <w:p w14:paraId="6CCE8D24" w14:textId="77777777" w:rsidR="00DE1544" w:rsidRDefault="00DE1544" w:rsidP="00580A71"/>
    <w:p w14:paraId="4B098D45" w14:textId="77777777" w:rsidR="00DE1544" w:rsidRDefault="00DE1544" w:rsidP="00580A71">
      <w:pPr>
        <w:pStyle w:val="afb"/>
      </w:pPr>
      <w:r>
        <w:t>三、必须能够分辨</w:t>
      </w:r>
      <w:r>
        <w:rPr>
          <w:rFonts w:hint="eastAsia"/>
        </w:rPr>
        <w:t>基要</w:t>
      </w:r>
      <w:r>
        <w:t>真理</w:t>
      </w:r>
      <w:proofErr w:type="gramStart"/>
      <w:r>
        <w:t>与非</w:t>
      </w:r>
      <w:r>
        <w:rPr>
          <w:rFonts w:hint="eastAsia"/>
        </w:rPr>
        <w:t>基要</w:t>
      </w:r>
      <w:proofErr w:type="gramEnd"/>
      <w:r>
        <w:t>真理</w:t>
      </w:r>
    </w:p>
    <w:p w14:paraId="487D7F2F" w14:textId="77777777" w:rsidR="00DE1544" w:rsidRDefault="00DE1544" w:rsidP="00580A71"/>
    <w:p w14:paraId="1185163A" w14:textId="77777777" w:rsidR="00DE1544" w:rsidRDefault="00DE1544" w:rsidP="00580A71">
      <w:r>
        <w:t>圣经中的一切真理都是重要的，</w:t>
      </w:r>
      <w:r>
        <w:rPr>
          <w:rFonts w:hint="eastAsia"/>
        </w:rPr>
        <w:t>我们不</w:t>
      </w:r>
      <w:r>
        <w:t>可以拒绝或忽略任何一部分；然而，有些真理</w:t>
      </w:r>
      <w:r>
        <w:rPr>
          <w:rFonts w:hint="eastAsia"/>
        </w:rPr>
        <w:t>，</w:t>
      </w:r>
      <w:r>
        <w:t>若不认识、不相信，人便不能得救；而另有一些真理，真正的基督徒</w:t>
      </w:r>
      <w:r>
        <w:rPr>
          <w:rFonts w:hint="eastAsia"/>
        </w:rPr>
        <w:t>也可能</w:t>
      </w:r>
      <w:r>
        <w:t>不明白，甚至在</w:t>
      </w:r>
      <w:r>
        <w:rPr>
          <w:rFonts w:hint="eastAsia"/>
        </w:rPr>
        <w:t>不明白的时候</w:t>
      </w:r>
      <w:r>
        <w:t>加以否认。</w:t>
      </w:r>
      <w:r>
        <w:rPr>
          <w:rFonts w:hint="eastAsia"/>
        </w:rPr>
        <w:t>基要</w:t>
      </w:r>
      <w:r>
        <w:t>教义有两项重要标志：第一，否认这些教义，就会摧毁整个信仰体系；第二，认识这些教义，对于敬</w:t>
      </w:r>
      <w:proofErr w:type="gramStart"/>
      <w:r>
        <w:t>虔</w:t>
      </w:r>
      <w:proofErr w:type="gramEnd"/>
      <w:r>
        <w:rPr>
          <w:rFonts w:hint="eastAsia"/>
        </w:rPr>
        <w:t>生命</w:t>
      </w:r>
      <w:r>
        <w:t>是不可或缺的。</w:t>
      </w:r>
      <w:r>
        <w:rPr>
          <w:rFonts w:hint="eastAsia"/>
        </w:rPr>
        <w:t>所有</w:t>
      </w:r>
      <w:r>
        <w:t>真理都关乎</w:t>
      </w:r>
      <w:r>
        <w:rPr>
          <w:rFonts w:hint="eastAsia"/>
        </w:rPr>
        <w:t>救恩</w:t>
      </w:r>
      <w:r>
        <w:t>体系的完善；</w:t>
      </w:r>
      <w:r>
        <w:rPr>
          <w:rFonts w:hint="eastAsia"/>
        </w:rPr>
        <w:t>而基要</w:t>
      </w:r>
      <w:r>
        <w:t>真理则关乎</w:t>
      </w:r>
      <w:r>
        <w:rPr>
          <w:rFonts w:hint="eastAsia"/>
        </w:rPr>
        <w:t>救恩</w:t>
      </w:r>
      <w:r>
        <w:t>体系的存亡。</w:t>
      </w:r>
    </w:p>
    <w:p w14:paraId="39B274FB" w14:textId="77777777" w:rsidR="00DE1544" w:rsidRDefault="00DE1544" w:rsidP="00580A71"/>
    <w:p w14:paraId="0E3E86B8" w14:textId="77777777" w:rsidR="00DE1544" w:rsidRDefault="00DE1544" w:rsidP="00580A71">
      <w:pPr>
        <w:pStyle w:val="afb"/>
      </w:pPr>
      <w:r>
        <w:t>四、必须按着最有助于理解、最具功效的次序来加以安排</w:t>
      </w:r>
    </w:p>
    <w:p w14:paraId="0FC309E7" w14:textId="77777777" w:rsidR="00DE1544" w:rsidRDefault="00DE1544" w:rsidP="00580A71"/>
    <w:p w14:paraId="485F9A37" w14:textId="77777777" w:rsidR="00DE1544" w:rsidRDefault="00DE1544" w:rsidP="00580A71">
      <w:r>
        <w:t>在任何体系中，总有一些内容居于原则性的地位，其余部分都建立在其上。</w:t>
      </w:r>
      <w:r>
        <w:rPr>
          <w:rFonts w:hint="eastAsia"/>
        </w:rPr>
        <w:t>若要在</w:t>
      </w:r>
      <w:r>
        <w:t>神的建造</w:t>
      </w:r>
      <w:r>
        <w:rPr>
          <w:rFonts w:hint="eastAsia"/>
        </w:rPr>
        <w:t>工程中</w:t>
      </w:r>
      <w:r>
        <w:t>成为熟练</w:t>
      </w:r>
      <w:r>
        <w:rPr>
          <w:rFonts w:hint="eastAsia"/>
        </w:rPr>
        <w:t>的</w:t>
      </w:r>
      <w:r>
        <w:t>工人，就必须在根基上下</w:t>
      </w:r>
      <w:r>
        <w:rPr>
          <w:rFonts w:hint="eastAsia"/>
        </w:rPr>
        <w:t>足</w:t>
      </w:r>
      <w:r>
        <w:t>功夫</w:t>
      </w:r>
      <w:r>
        <w:rPr>
          <w:rFonts w:hint="eastAsia"/>
        </w:rPr>
        <w:t>。</w:t>
      </w:r>
      <w:r>
        <w:t>然而，他也不可</w:t>
      </w:r>
      <w:r>
        <w:rPr>
          <w:rFonts w:hint="eastAsia"/>
        </w:rPr>
        <w:t>一直</w:t>
      </w:r>
      <w:r>
        <w:t>停留在基督道理的开端，而应当努力引导他的会众，在真理的认识上不断长进，</w:t>
      </w:r>
      <w:r>
        <w:rPr>
          <w:rFonts w:hint="eastAsia"/>
        </w:rPr>
        <w:t>日臻</w:t>
      </w:r>
      <w:r>
        <w:t>完全</w:t>
      </w:r>
      <w:r>
        <w:rPr>
          <w:rFonts w:hint="eastAsia"/>
        </w:rPr>
        <w:t>（</w:t>
      </w:r>
      <w:proofErr w:type="gramStart"/>
      <w:r>
        <w:rPr>
          <w:rFonts w:hint="eastAsia"/>
        </w:rPr>
        <w:t>参来</w:t>
      </w:r>
      <w:proofErr w:type="gramEnd"/>
      <w:r>
        <w:rPr>
          <w:rFonts w:hint="eastAsia"/>
        </w:rPr>
        <w:t>6:1</w:t>
      </w:r>
      <w:r>
        <w:rPr>
          <w:rFonts w:hint="eastAsia"/>
        </w:rPr>
        <w:t>）</w:t>
      </w:r>
      <w:r>
        <w:t>。</w:t>
      </w:r>
    </w:p>
    <w:p w14:paraId="16AC0BC5" w14:textId="77777777" w:rsidR="00DE1544" w:rsidRDefault="00DE1544" w:rsidP="00580A71"/>
    <w:p w14:paraId="614C4B99" w14:textId="77777777" w:rsidR="00DE1544" w:rsidRDefault="00DE1544" w:rsidP="00580A71">
      <w:pPr>
        <w:pStyle w:val="afb"/>
      </w:pPr>
      <w:r>
        <w:t>五、</w:t>
      </w:r>
      <w:r>
        <w:rPr>
          <w:rFonts w:hint="eastAsia"/>
        </w:rPr>
        <w:t>必须</w:t>
      </w:r>
      <w:r>
        <w:t>清楚地区分律法与福音</w:t>
      </w:r>
    </w:p>
    <w:p w14:paraId="46FD0DEA" w14:textId="77777777" w:rsidR="00DE1544" w:rsidRDefault="00DE1544" w:rsidP="00580A71"/>
    <w:p w14:paraId="750BA1F9" w14:textId="77777777" w:rsidR="00DE1544" w:rsidRDefault="00DE1544" w:rsidP="00580A71">
      <w:r>
        <w:t>在</w:t>
      </w:r>
      <w:r>
        <w:rPr>
          <w:rFonts w:hint="eastAsia"/>
        </w:rPr>
        <w:t>信仰</w:t>
      </w:r>
      <w:r>
        <w:t>问题上，没有哪一类错误比那些关乎罪人如何蒙神悦纳</w:t>
      </w:r>
      <w:r>
        <w:rPr>
          <w:rFonts w:hint="eastAsia"/>
        </w:rPr>
        <w:t>，</w:t>
      </w:r>
      <w:r>
        <w:t>以及</w:t>
      </w:r>
      <w:r>
        <w:rPr>
          <w:rFonts w:hint="eastAsia"/>
        </w:rPr>
        <w:t>真正的称</w:t>
      </w:r>
      <w:proofErr w:type="gramStart"/>
      <w:r>
        <w:rPr>
          <w:rFonts w:hint="eastAsia"/>
        </w:rPr>
        <w:t>义方法这</w:t>
      </w:r>
      <w:proofErr w:type="gramEnd"/>
      <w:r>
        <w:rPr>
          <w:rFonts w:hint="eastAsia"/>
        </w:rPr>
        <w:t>方面</w:t>
      </w:r>
      <w:r>
        <w:t>的错误更为常见，也更为致命。这些错误之所以尤当令人警惕，是因为它们似乎得到了理性的支持</w:t>
      </w:r>
      <w:r w:rsidRPr="000A3ADB">
        <w:rPr>
          <w:rFonts w:ascii="宋体" w:hAnsi="宋体"/>
        </w:rPr>
        <w:t>——</w:t>
      </w:r>
      <w:r>
        <w:t>理性告诉人，一位公义的神必</w:t>
      </w:r>
      <w:r>
        <w:rPr>
          <w:rFonts w:hint="eastAsia"/>
        </w:rPr>
        <w:t>会</w:t>
      </w:r>
      <w:r>
        <w:t>按人的行为</w:t>
      </w:r>
      <w:r>
        <w:rPr>
          <w:rFonts w:hint="eastAsia"/>
        </w:rPr>
        <w:t>对</w:t>
      </w:r>
      <w:r>
        <w:t>待人。从表面看来，恩典的教义</w:t>
      </w:r>
      <w:r w:rsidRPr="005164D7">
        <w:rPr>
          <w:rFonts w:ascii="宋体" w:hAnsi="宋体"/>
        </w:rPr>
        <w:t>，或唯独因信称义的教义，仿佛对圣洁生活并不友好。因此，在这</w:t>
      </w:r>
      <w:r w:rsidRPr="005164D7">
        <w:rPr>
          <w:rFonts w:ascii="宋体" w:hAnsi="宋体" w:hint="eastAsia"/>
        </w:rPr>
        <w:t>至关重要的</w:t>
      </w:r>
      <w:r w:rsidRPr="005164D7">
        <w:rPr>
          <w:rFonts w:ascii="宋体" w:hAnsi="宋体"/>
        </w:rPr>
        <w:t>一点上，基督教世界中有超过半数的人被危险</w:t>
      </w:r>
      <w:r w:rsidRPr="005164D7">
        <w:rPr>
          <w:rFonts w:ascii="宋体" w:hAnsi="宋体" w:hint="eastAsia"/>
        </w:rPr>
        <w:t>程度不一</w:t>
      </w:r>
      <w:r w:rsidRPr="005164D7">
        <w:rPr>
          <w:rFonts w:ascii="宋体" w:hAnsi="宋体"/>
        </w:rPr>
        <w:t>的</w:t>
      </w:r>
      <w:r w:rsidRPr="005164D7">
        <w:rPr>
          <w:rFonts w:ascii="宋体" w:hAnsi="宋体" w:hint="eastAsia"/>
        </w:rPr>
        <w:t>谬</w:t>
      </w:r>
      <w:r w:rsidRPr="005164D7">
        <w:rPr>
          <w:rFonts w:ascii="宋体" w:hAnsi="宋体"/>
        </w:rPr>
        <w:t>误</w:t>
      </w:r>
      <w:r>
        <w:rPr>
          <w:rFonts w:hint="eastAsia"/>
        </w:rPr>
        <w:t>引入歧途</w:t>
      </w:r>
      <w:r>
        <w:t>。有些人对自身</w:t>
      </w:r>
      <w:r>
        <w:rPr>
          <w:rFonts w:hint="eastAsia"/>
        </w:rPr>
        <w:t>没有</w:t>
      </w:r>
      <w:r>
        <w:t>义</w:t>
      </w:r>
      <w:r>
        <w:rPr>
          <w:rFonts w:hint="eastAsia"/>
        </w:rPr>
        <w:t>这一事实</w:t>
      </w:r>
      <w:r>
        <w:t>浑然不觉，</w:t>
      </w:r>
      <w:r>
        <w:rPr>
          <w:rFonts w:hint="eastAsia"/>
        </w:rPr>
        <w:t>竟全然</w:t>
      </w:r>
      <w:r>
        <w:t>倚靠自己的善行；</w:t>
      </w:r>
      <w:r>
        <w:rPr>
          <w:rFonts w:hint="eastAsia"/>
        </w:rPr>
        <w:t>还有</w:t>
      </w:r>
      <w:r>
        <w:t>些人则试图在此问题上折衷妥协</w:t>
      </w:r>
      <w:r w:rsidRPr="000A3ADB">
        <w:rPr>
          <w:rFonts w:ascii="宋体" w:hAnsi="宋体"/>
        </w:rPr>
        <w:t>——</w:t>
      </w:r>
      <w:r>
        <w:t>只要允许他们的功德在得救的荣耀中占据主要位置，他们</w:t>
      </w:r>
      <w:r>
        <w:rPr>
          <w:rFonts w:hint="eastAsia"/>
        </w:rPr>
        <w:t>倒是</w:t>
      </w:r>
      <w:r>
        <w:t>情愿让基督退居次位，</w:t>
      </w:r>
      <w:r>
        <w:rPr>
          <w:rFonts w:hint="eastAsia"/>
        </w:rPr>
        <w:t>以</w:t>
      </w:r>
      <w:r>
        <w:t>让基督的功</w:t>
      </w:r>
      <w:r>
        <w:rPr>
          <w:rFonts w:hint="eastAsia"/>
        </w:rPr>
        <w:t>德</w:t>
      </w:r>
      <w:r>
        <w:t>来弥补他们那一点微不足道的</w:t>
      </w:r>
      <w:r>
        <w:rPr>
          <w:rFonts w:hint="eastAsia"/>
        </w:rPr>
        <w:t>缺失</w:t>
      </w:r>
      <w:r>
        <w:t>。</w:t>
      </w:r>
    </w:p>
    <w:p w14:paraId="5A51B0BC" w14:textId="77777777" w:rsidR="00DE1544" w:rsidRDefault="00DE1544" w:rsidP="00580A71"/>
    <w:p w14:paraId="0AF61011" w14:textId="77777777" w:rsidR="00DE1544" w:rsidRDefault="00DE1544" w:rsidP="00580A71">
      <w:r>
        <w:t>正是通过纠正这一教义上的错误，路德开启了宗教改革，并称此教义为</w:t>
      </w:r>
      <w:r w:rsidRPr="005164D7">
        <w:rPr>
          <w:rFonts w:ascii="宋体" w:hAnsi="宋体"/>
        </w:rPr>
        <w:t>“</w:t>
      </w:r>
      <w:r w:rsidRPr="004E271D">
        <w:rPr>
          <w:rFonts w:ascii="宋体" w:hAnsi="宋体"/>
        </w:rPr>
        <w:t>教会赖以站立或跌倒</w:t>
      </w:r>
      <w:r w:rsidRPr="005164D7">
        <w:rPr>
          <w:rFonts w:ascii="宋体" w:hAnsi="宋体"/>
        </w:rPr>
        <w:t>的要义”</w:t>
      </w:r>
      <w:r>
        <w:t>。这一判断完全正确，因为在</w:t>
      </w:r>
      <w:r>
        <w:rPr>
          <w:rFonts w:hint="eastAsia"/>
        </w:rPr>
        <w:t>这一点上</w:t>
      </w:r>
      <w:r>
        <w:t>的</w:t>
      </w:r>
      <w:r>
        <w:rPr>
          <w:rFonts w:hint="eastAsia"/>
        </w:rPr>
        <w:t>谬</w:t>
      </w:r>
      <w:r>
        <w:t>误，会败坏</w:t>
      </w:r>
      <w:r>
        <w:rPr>
          <w:rFonts w:hint="eastAsia"/>
        </w:rPr>
        <w:t>持此谬误之人</w:t>
      </w:r>
      <w:r>
        <w:t>的整个神学体系；而任何一位传道人，若不能清楚宣讲</w:t>
      </w:r>
      <w:r w:rsidRPr="005164D7">
        <w:rPr>
          <w:rFonts w:ascii="宋体" w:hAnsi="宋体"/>
        </w:rPr>
        <w:t>“人</w:t>
      </w:r>
      <w:r>
        <w:rPr>
          <w:rFonts w:ascii="宋体" w:hAnsi="宋体" w:hint="eastAsia"/>
        </w:rPr>
        <w:t>藉</w:t>
      </w:r>
      <w:r w:rsidRPr="005164D7">
        <w:rPr>
          <w:rFonts w:ascii="宋体" w:hAnsi="宋体" w:hint="eastAsia"/>
        </w:rPr>
        <w:t>着信靠</w:t>
      </w:r>
      <w:r w:rsidRPr="005164D7">
        <w:rPr>
          <w:rFonts w:ascii="宋体" w:hAnsi="宋体"/>
        </w:rPr>
        <w:t>基督的义</w:t>
      </w:r>
      <w:r w:rsidRPr="005164D7">
        <w:rPr>
          <w:rFonts w:ascii="宋体" w:hAnsi="宋体" w:hint="eastAsia"/>
        </w:rPr>
        <w:t>而</w:t>
      </w:r>
      <w:r w:rsidRPr="005164D7">
        <w:rPr>
          <w:rFonts w:ascii="宋体" w:hAnsi="宋体"/>
        </w:rPr>
        <w:t>称义”的真理，即便他如</w:t>
      </w:r>
      <w:proofErr w:type="gramStart"/>
      <w:r w:rsidRPr="005164D7">
        <w:rPr>
          <w:rFonts w:ascii="宋体" w:hAnsi="宋体"/>
        </w:rPr>
        <w:t>保罗般博学</w:t>
      </w:r>
      <w:proofErr w:type="gramEnd"/>
      <w:r w:rsidRPr="005164D7">
        <w:rPr>
          <w:rFonts w:ascii="宋体" w:hAnsi="宋体"/>
        </w:rPr>
        <w:t>，或如亚</w:t>
      </w:r>
      <w:proofErr w:type="gramStart"/>
      <w:r w:rsidRPr="005164D7">
        <w:rPr>
          <w:rFonts w:ascii="宋体" w:hAnsi="宋体"/>
        </w:rPr>
        <w:t>波罗般雄辩</w:t>
      </w:r>
      <w:proofErr w:type="gramEnd"/>
      <w:r w:rsidRPr="005164D7">
        <w:rPr>
          <w:rFonts w:ascii="宋体" w:hAnsi="宋体"/>
        </w:rPr>
        <w:t>，也绝不是无愧的工人。这样的人，永远无法按正意分解真理的道。一旦他在这一核心要</w:t>
      </w:r>
      <w:r w:rsidRPr="005164D7">
        <w:rPr>
          <w:rFonts w:ascii="宋体" w:hAnsi="宋体" w:hint="eastAsia"/>
        </w:rPr>
        <w:t>义</w:t>
      </w:r>
      <w:r w:rsidRPr="005164D7">
        <w:rPr>
          <w:rFonts w:ascii="宋体" w:hAnsi="宋体"/>
        </w:rPr>
        <w:t>上失之毫厘，你就会发现他在其他各处同样迷失方向，并使听众陷入迷惘。他口中的福音，不</w:t>
      </w:r>
      <w:r>
        <w:rPr>
          <w:rFonts w:ascii="宋体" w:hAnsi="宋体" w:hint="eastAsia"/>
        </w:rPr>
        <w:t>是清晰、</w:t>
      </w:r>
      <w:r w:rsidRPr="005164D7">
        <w:rPr>
          <w:rFonts w:ascii="宋体" w:hAnsi="宋体"/>
        </w:rPr>
        <w:t>可</w:t>
      </w:r>
      <w:r>
        <w:rPr>
          <w:rFonts w:ascii="宋体" w:hAnsi="宋体" w:hint="eastAsia"/>
        </w:rPr>
        <w:t>以</w:t>
      </w:r>
      <w:r w:rsidRPr="005164D7">
        <w:rPr>
          <w:rFonts w:ascii="宋体" w:hAnsi="宋体"/>
        </w:rPr>
        <w:t>理解的</w:t>
      </w:r>
      <w:r w:rsidRPr="005164D7">
        <w:rPr>
          <w:rFonts w:ascii="宋体" w:hAnsi="宋体" w:hint="eastAsia"/>
        </w:rPr>
        <w:t>言语</w:t>
      </w:r>
      <w:r w:rsidRPr="005164D7">
        <w:rPr>
          <w:rFonts w:ascii="宋体" w:hAnsi="宋体"/>
        </w:rPr>
        <w:t>，而只是一种模糊混乱的响</w:t>
      </w:r>
      <w:r w:rsidRPr="005164D7">
        <w:rPr>
          <w:rFonts w:ascii="宋体" w:hAnsi="宋体" w:hint="eastAsia"/>
        </w:rPr>
        <w:t>声</w:t>
      </w:r>
      <w:r>
        <w:rPr>
          <w:rFonts w:ascii="宋体" w:hAnsi="宋体" w:hint="eastAsia"/>
        </w:rPr>
        <w:t>。</w:t>
      </w:r>
      <w:r w:rsidRPr="005164D7">
        <w:rPr>
          <w:rFonts w:ascii="宋体" w:hAnsi="宋体"/>
        </w:rPr>
        <w:t>若他在罪人称义之道上犯了根本性的错误，便落在保罗所宣告的咒诅之下——因为他所传的是另一个福音</w:t>
      </w:r>
      <w:r>
        <w:rPr>
          <w:rFonts w:ascii="宋体" w:hAnsi="宋体" w:hint="eastAsia"/>
        </w:rPr>
        <w:t>（</w:t>
      </w:r>
      <w:proofErr w:type="gramStart"/>
      <w:r>
        <w:rPr>
          <w:rFonts w:ascii="宋体" w:hAnsi="宋体" w:hint="eastAsia"/>
        </w:rPr>
        <w:t>参林后</w:t>
      </w:r>
      <w:proofErr w:type="gramEnd"/>
      <w:r w:rsidRPr="00D0202E">
        <w:rPr>
          <w:rFonts w:hint="eastAsia"/>
        </w:rPr>
        <w:t>11:4</w:t>
      </w:r>
      <w:r>
        <w:rPr>
          <w:rFonts w:ascii="宋体" w:hAnsi="宋体" w:hint="eastAsia"/>
        </w:rPr>
        <w:t>）</w:t>
      </w:r>
      <w:r w:rsidRPr="005164D7">
        <w:rPr>
          <w:rFonts w:ascii="宋体" w:hAnsi="宋体"/>
        </w:rPr>
        <w:t>，然而</w:t>
      </w:r>
      <w:r w:rsidRPr="005164D7">
        <w:rPr>
          <w:rFonts w:ascii="宋体" w:hAnsi="宋体" w:hint="eastAsia"/>
        </w:rPr>
        <w:t>那</w:t>
      </w:r>
      <w:r w:rsidRPr="005164D7">
        <w:rPr>
          <w:rFonts w:ascii="宋体" w:hAnsi="宋体"/>
        </w:rPr>
        <w:t>并</w:t>
      </w:r>
      <w:r>
        <w:t>不是福音，它并</w:t>
      </w:r>
      <w:proofErr w:type="gramStart"/>
      <w:r>
        <w:t>未给失丧的</w:t>
      </w:r>
      <w:proofErr w:type="gramEnd"/>
      <w:r>
        <w:t>罪人带来任何好消息，反而催促人试图从那早已关闭的旧门进入乐园；那扇门在</w:t>
      </w:r>
      <w:r>
        <w:rPr>
          <w:rFonts w:hint="eastAsia"/>
        </w:rPr>
        <w:t>很久之</w:t>
      </w:r>
      <w:r>
        <w:t>前就已关闭，并一直由神公义的烈焰之剑把守。</w:t>
      </w:r>
    </w:p>
    <w:p w14:paraId="1CD301A4" w14:textId="77777777" w:rsidR="00DE1544" w:rsidRDefault="00DE1544" w:rsidP="00580A71"/>
    <w:p w14:paraId="65F2C386" w14:textId="77777777" w:rsidR="00DE1544" w:rsidRDefault="00DE1544" w:rsidP="00580A71">
      <w:r>
        <w:t>在</w:t>
      </w:r>
      <w:r>
        <w:rPr>
          <w:rFonts w:hint="eastAsia"/>
        </w:rPr>
        <w:t>这一点上</w:t>
      </w:r>
      <w:r>
        <w:t>，人们又常常在逃离一种错误时，跌入相反的极端；或者说，为了躲避一个极端，却奔向了另一个极端。一方面，有人试图靠</w:t>
      </w:r>
      <w:r>
        <w:rPr>
          <w:rFonts w:hint="eastAsia"/>
        </w:rPr>
        <w:t>遵行</w:t>
      </w:r>
      <w:r>
        <w:t>律法得救；另一方面，又有人否认律法与我们</w:t>
      </w:r>
      <w:r>
        <w:rPr>
          <w:rFonts w:hint="eastAsia"/>
        </w:rPr>
        <w:t>无关</w:t>
      </w:r>
      <w:r>
        <w:t>，甚至</w:t>
      </w:r>
      <w:r w:rsidRPr="005164D7">
        <w:rPr>
          <w:rFonts w:ascii="宋体" w:hAnsi="宋体"/>
        </w:rPr>
        <w:t>废掉律法</w:t>
      </w:r>
      <w:r>
        <w:t>，声称既然基督已经代</w:t>
      </w:r>
      <w:r>
        <w:rPr>
          <w:rFonts w:hint="eastAsia"/>
        </w:rPr>
        <w:t>替</w:t>
      </w:r>
      <w:r>
        <w:t>我们遵行了律法，道德律对</w:t>
      </w:r>
      <w:r>
        <w:rPr>
          <w:rFonts w:hint="eastAsia"/>
        </w:rPr>
        <w:t>我们</w:t>
      </w:r>
      <w:r>
        <w:t>便不再具有约束力。</w:t>
      </w:r>
      <w:proofErr w:type="gramStart"/>
      <w:r>
        <w:t>这种</w:t>
      </w:r>
      <w:r w:rsidRPr="005A59B9">
        <w:rPr>
          <w:rFonts w:ascii="宋体" w:hAnsi="宋体"/>
          <w:bCs/>
        </w:rPr>
        <w:t>反律主义</w:t>
      </w:r>
      <w:proofErr w:type="gramEnd"/>
      <w:r w:rsidRPr="005A59B9">
        <w:rPr>
          <w:rFonts w:ascii="宋体" w:hAnsi="宋体"/>
          <w:bCs/>
        </w:rPr>
        <w:t>的</w:t>
      </w:r>
      <w:r>
        <w:t>酵，对属肉体的挂名</w:t>
      </w:r>
      <w:r>
        <w:rPr>
          <w:rFonts w:hint="eastAsia"/>
        </w:rPr>
        <w:t>基督</w:t>
      </w:r>
      <w:r>
        <w:t>徒而言，实在是可口的甜</w:t>
      </w:r>
      <w:r>
        <w:rPr>
          <w:rFonts w:hint="eastAsia"/>
        </w:rPr>
        <w:t>品</w:t>
      </w:r>
      <w:r w:rsidRPr="00C82187">
        <w:rPr>
          <w:rFonts w:ascii="宋体" w:hAnsi="宋体"/>
        </w:rPr>
        <w:t>——</w:t>
      </w:r>
      <w:r>
        <w:t>因为他们</w:t>
      </w:r>
      <w:r>
        <w:rPr>
          <w:rFonts w:hint="eastAsia"/>
        </w:rPr>
        <w:t>喜</w:t>
      </w:r>
      <w:r>
        <w:t>爱安</w:t>
      </w:r>
      <w:r>
        <w:rPr>
          <w:rFonts w:hint="eastAsia"/>
        </w:rPr>
        <w:t>逸</w:t>
      </w:r>
      <w:r>
        <w:t>与</w:t>
      </w:r>
      <w:r>
        <w:rPr>
          <w:rFonts w:hint="eastAsia"/>
        </w:rPr>
        <w:t>舒适</w:t>
      </w:r>
      <w:r>
        <w:t>，</w:t>
      </w:r>
      <w:proofErr w:type="gramStart"/>
      <w:r>
        <w:t>却恨恶</w:t>
      </w:r>
      <w:proofErr w:type="gramEnd"/>
      <w:r>
        <w:t>舍己与圣洁的生活。</w:t>
      </w:r>
    </w:p>
    <w:p w14:paraId="2D43C871" w14:textId="77777777" w:rsidR="00DE1544" w:rsidRDefault="00DE1544" w:rsidP="00580A71"/>
    <w:p w14:paraId="1C6D6BF2" w14:textId="77777777" w:rsidR="00DE1544" w:rsidRDefault="00DE1544" w:rsidP="00580A71">
      <w:r>
        <w:t>又有人谈论所谓</w:t>
      </w:r>
      <w:r>
        <w:rPr>
          <w:rFonts w:hint="eastAsia"/>
        </w:rPr>
        <w:t>的</w:t>
      </w:r>
      <w:r w:rsidRPr="005164D7">
        <w:rPr>
          <w:rFonts w:ascii="宋体" w:hAnsi="宋体"/>
        </w:rPr>
        <w:t>为基督徒设立的新律法，称之为</w:t>
      </w:r>
      <w:r w:rsidRPr="00E56BCD">
        <w:rPr>
          <w:rFonts w:ascii="宋体" w:hAnsi="宋体"/>
        </w:rPr>
        <w:t>“诚意之律”</w:t>
      </w:r>
      <w:r>
        <w:rPr>
          <w:rStyle w:val="af"/>
          <w:rFonts w:hint="eastAsia"/>
        </w:rPr>
        <w:footnoteReference w:id="7"/>
      </w:r>
      <w:r w:rsidRPr="005164D7">
        <w:rPr>
          <w:rFonts w:ascii="宋体" w:hAnsi="宋体"/>
        </w:rPr>
        <w:t>，因</w:t>
      </w:r>
      <w:r>
        <w:t>为它不像道德</w:t>
      </w:r>
      <w:proofErr w:type="gramStart"/>
      <w:r>
        <w:t>律那样</w:t>
      </w:r>
      <w:proofErr w:type="gramEnd"/>
      <w:r>
        <w:t>为每一次违背定罪，也不要求完全顺服，而只满足于</w:t>
      </w:r>
      <w:r>
        <w:rPr>
          <w:rFonts w:hint="eastAsia"/>
        </w:rPr>
        <w:t>有</w:t>
      </w:r>
      <w:r>
        <w:t>诚意</w:t>
      </w:r>
      <w:r>
        <w:rPr>
          <w:rFonts w:hint="eastAsia"/>
        </w:rPr>
        <w:t>即可</w:t>
      </w:r>
      <w:r>
        <w:t>；仿佛神可以在不改变自身</w:t>
      </w:r>
      <w:r>
        <w:rPr>
          <w:rFonts w:hint="eastAsia"/>
        </w:rPr>
        <w:t>属</w:t>
      </w:r>
      <w:r>
        <w:t>性的情况下，改变其律法的要求；又仿佛设想一条</w:t>
      </w:r>
      <w:r>
        <w:rPr>
          <w:rFonts w:hint="eastAsia"/>
        </w:rPr>
        <w:t>可</w:t>
      </w:r>
      <w:r>
        <w:t>以</w:t>
      </w:r>
      <w:r>
        <w:rPr>
          <w:rFonts w:hint="eastAsia"/>
        </w:rPr>
        <w:t>不必要求</w:t>
      </w:r>
      <w:r>
        <w:t>完全顺服</w:t>
      </w:r>
      <w:r>
        <w:rPr>
          <w:rFonts w:hint="eastAsia"/>
        </w:rPr>
        <w:t>的律法</w:t>
      </w:r>
      <w:r>
        <w:t>，</w:t>
      </w:r>
      <w:r>
        <w:rPr>
          <w:rFonts w:hint="eastAsia"/>
        </w:rPr>
        <w:t>而同时</w:t>
      </w:r>
      <w:r>
        <w:t>竟</w:t>
      </w:r>
      <w:r>
        <w:rPr>
          <w:rFonts w:hint="eastAsia"/>
        </w:rPr>
        <w:t>不觉得这是</w:t>
      </w:r>
      <w:r>
        <w:t>极其荒谬的事。</w:t>
      </w:r>
    </w:p>
    <w:p w14:paraId="2CD2F509" w14:textId="77777777" w:rsidR="00DE1544" w:rsidRDefault="00DE1544" w:rsidP="00580A71"/>
    <w:p w14:paraId="340F371B" w14:textId="77777777" w:rsidR="00DE1544" w:rsidRDefault="00DE1544" w:rsidP="00580A71">
      <w:r>
        <w:t>还有人从另一种立场出发，声称耶稣的仆人应当宣讲白白的恩典与成全的救恩，却不可宣告律法的</w:t>
      </w:r>
      <w:r>
        <w:rPr>
          <w:rFonts w:hint="eastAsia"/>
        </w:rPr>
        <w:t>严厉</w:t>
      </w:r>
      <w:r>
        <w:t>，以免</w:t>
      </w:r>
      <w:r>
        <w:rPr>
          <w:rFonts w:hint="eastAsia"/>
        </w:rPr>
        <w:t>把</w:t>
      </w:r>
      <w:r>
        <w:t>西奈山的恐惧</w:t>
      </w:r>
      <w:r>
        <w:rPr>
          <w:rFonts w:hint="eastAsia"/>
        </w:rPr>
        <w:t>重新带回</w:t>
      </w:r>
      <w:r>
        <w:t>，</w:t>
      </w:r>
      <w:r>
        <w:rPr>
          <w:rFonts w:hint="eastAsia"/>
        </w:rPr>
        <w:t>引入</w:t>
      </w:r>
      <w:r>
        <w:t>奴役的灵。这些人或许自以为</w:t>
      </w:r>
      <w:r>
        <w:rPr>
          <w:rFonts w:hint="eastAsia"/>
        </w:rPr>
        <w:t>只有他们</w:t>
      </w:r>
      <w:r>
        <w:t>是</w:t>
      </w:r>
      <w:r>
        <w:rPr>
          <w:rFonts w:hint="eastAsia"/>
        </w:rPr>
        <w:t>白白</w:t>
      </w:r>
      <w:r>
        <w:t>恩典的朋友；然而，一位不再展现</w:t>
      </w:r>
      <w:r>
        <w:rPr>
          <w:rFonts w:hint="eastAsia"/>
        </w:rPr>
        <w:t>神圣洁</w:t>
      </w:r>
      <w:r>
        <w:t>律法</w:t>
      </w:r>
      <w:proofErr w:type="gramStart"/>
      <w:r>
        <w:rPr>
          <w:rFonts w:hint="eastAsia"/>
        </w:rPr>
        <w:t>之</w:t>
      </w:r>
      <w:r>
        <w:t>属灵</w:t>
      </w:r>
      <w:r>
        <w:rPr>
          <w:rFonts w:hint="eastAsia"/>
        </w:rPr>
        <w:t>特</w:t>
      </w:r>
      <w:r>
        <w:t>性</w:t>
      </w:r>
      <w:proofErr w:type="gramEnd"/>
      <w:r>
        <w:t>、广度与约束力的传道人，</w:t>
      </w:r>
      <w:r>
        <w:rPr>
          <w:rFonts w:hint="eastAsia"/>
        </w:rPr>
        <w:t>大可</w:t>
      </w:r>
      <w:r>
        <w:t>不必再宣讲福音了。因为没有病人，就不需要医生</w:t>
      </w:r>
      <w:r>
        <w:rPr>
          <w:rFonts w:hint="eastAsia"/>
        </w:rPr>
        <w:t>（</w:t>
      </w:r>
      <w:proofErr w:type="gramStart"/>
      <w:r>
        <w:rPr>
          <w:rFonts w:hint="eastAsia"/>
        </w:rPr>
        <w:t>参路</w:t>
      </w:r>
      <w:proofErr w:type="gramEnd"/>
      <w:r>
        <w:rPr>
          <w:rFonts w:hint="eastAsia"/>
        </w:rPr>
        <w:t>5:31</w:t>
      </w:r>
      <w:r>
        <w:rPr>
          <w:rFonts w:hint="eastAsia"/>
        </w:rPr>
        <w:t>）</w:t>
      </w:r>
      <w:r>
        <w:t>；不传</w:t>
      </w:r>
      <w:r>
        <w:rPr>
          <w:rFonts w:hint="eastAsia"/>
        </w:rPr>
        <w:t>讲</w:t>
      </w:r>
      <w:r>
        <w:t>律法，就不会有定罪，也就不会有人呼喊：</w:t>
      </w:r>
      <w:r w:rsidRPr="005164D7">
        <w:rPr>
          <w:rFonts w:ascii="宋体" w:hAnsi="宋体"/>
        </w:rPr>
        <w:t>“我当怎样行才可以得救？”</w:t>
      </w:r>
      <w:r>
        <w:rPr>
          <w:rFonts w:ascii="宋体" w:hAnsi="宋体" w:hint="eastAsia"/>
        </w:rPr>
        <w:t>（徒</w:t>
      </w:r>
      <w:r w:rsidRPr="00D0202E">
        <w:rPr>
          <w:rFonts w:hint="eastAsia"/>
        </w:rPr>
        <w:t>16:30</w:t>
      </w:r>
      <w:r>
        <w:rPr>
          <w:rFonts w:ascii="宋体" w:hAnsi="宋体" w:hint="eastAsia"/>
        </w:rPr>
        <w:t>）</w:t>
      </w:r>
      <w:r w:rsidRPr="005164D7">
        <w:rPr>
          <w:rFonts w:ascii="宋体" w:hAnsi="宋体"/>
        </w:rPr>
        <w:t>由此可见，</w:t>
      </w:r>
      <w:r>
        <w:rPr>
          <w:rFonts w:ascii="宋体" w:hAnsi="宋体" w:hint="eastAsia"/>
        </w:rPr>
        <w:t>按照</w:t>
      </w:r>
      <w:r>
        <w:t>罪人的经</w:t>
      </w:r>
      <w:r>
        <w:rPr>
          <w:rFonts w:hint="eastAsia"/>
        </w:rPr>
        <w:t>验</w:t>
      </w:r>
      <w:r>
        <w:t>，</w:t>
      </w:r>
      <w:r>
        <w:rPr>
          <w:rFonts w:hint="eastAsia"/>
        </w:rPr>
        <w:t>当</w:t>
      </w:r>
      <w:r>
        <w:t>按</w:t>
      </w:r>
      <w:r>
        <w:rPr>
          <w:rFonts w:hint="eastAsia"/>
        </w:rPr>
        <w:t>正</w:t>
      </w:r>
      <w:r>
        <w:t>意分解真理的道</w:t>
      </w:r>
      <w:r>
        <w:rPr>
          <w:rFonts w:hint="eastAsia"/>
        </w:rPr>
        <w:t>时</w:t>
      </w:r>
      <w:r>
        <w:t>，律法必须先于福音。我并不是</w:t>
      </w:r>
      <w:r>
        <w:rPr>
          <w:rFonts w:hint="eastAsia"/>
        </w:rPr>
        <w:t>在支持</w:t>
      </w:r>
      <w:r>
        <w:t>一种荒谬的实践性错误</w:t>
      </w:r>
      <w:r w:rsidRPr="003A768B">
        <w:rPr>
          <w:rFonts w:ascii="宋体" w:hAnsi="宋体"/>
        </w:rPr>
        <w:t>——</w:t>
      </w:r>
      <w:r>
        <w:t>即在一段时间内，甚至相当长的一段时间内，</w:t>
      </w:r>
      <w:r>
        <w:rPr>
          <w:rFonts w:hint="eastAsia"/>
        </w:rPr>
        <w:t>要将福</w:t>
      </w:r>
      <w:r>
        <w:t>音向会众隐藏。这样做，</w:t>
      </w:r>
      <w:r>
        <w:rPr>
          <w:rFonts w:hint="eastAsia"/>
        </w:rPr>
        <w:t>岂不是</w:t>
      </w:r>
      <w:r>
        <w:t>僭越神的主权</w:t>
      </w:r>
      <w:r>
        <w:rPr>
          <w:rFonts w:hint="eastAsia"/>
        </w:rPr>
        <w:t>吗？</w:t>
      </w:r>
      <w:r>
        <w:t>谁能断言，在听众之中，不会至少有一位已经</w:t>
      </w:r>
      <w:r>
        <w:rPr>
          <w:rFonts w:hint="eastAsia"/>
        </w:rPr>
        <w:t>知罪而</w:t>
      </w:r>
      <w:r>
        <w:t>急需立刻得着福音安慰的罪人呢？而那些已经信主的人，也需要不断地让那</w:t>
      </w:r>
      <w:proofErr w:type="gramStart"/>
      <w:r>
        <w:t>起初使</w:t>
      </w:r>
      <w:proofErr w:type="gramEnd"/>
      <w:r>
        <w:t>他们得平安的宝血，再次洒</w:t>
      </w:r>
      <w:r>
        <w:lastRenderedPageBreak/>
        <w:t>在他们的</w:t>
      </w:r>
      <w:r>
        <w:rPr>
          <w:rFonts w:hint="eastAsia"/>
        </w:rPr>
        <w:t>内</w:t>
      </w:r>
      <w:r>
        <w:t>心与良</w:t>
      </w:r>
      <w:r>
        <w:rPr>
          <w:rFonts w:hint="eastAsia"/>
        </w:rPr>
        <w:t>知</w:t>
      </w:r>
      <w:r>
        <w:t>上。</w:t>
      </w:r>
    </w:p>
    <w:p w14:paraId="46C1E2AC" w14:textId="77777777" w:rsidR="00DE1544" w:rsidRDefault="00DE1544" w:rsidP="00580A71"/>
    <w:p w14:paraId="1721AE7D" w14:textId="77777777" w:rsidR="00DE1544" w:rsidRDefault="00DE1544" w:rsidP="00580A71">
      <w:r>
        <w:t>因此，任何基督的仆人都不可在哪怕一篇讲道中，擅自扣留耶稣基督宝贵的福音</w:t>
      </w:r>
      <w:r w:rsidRPr="00B2508F">
        <w:rPr>
          <w:rFonts w:ascii="宋体" w:hAnsi="宋体"/>
        </w:rPr>
        <w:t>——</w:t>
      </w:r>
      <w:r>
        <w:t>因为很可能，有一位可怜的罪人正在聆听，而且是此生最后一次</w:t>
      </w:r>
      <w:r>
        <w:rPr>
          <w:rFonts w:hint="eastAsia"/>
        </w:rPr>
        <w:t>聆听</w:t>
      </w:r>
      <w:r>
        <w:t>福音。凡读过使徒行传的人都知道，全能</w:t>
      </w:r>
      <w:r>
        <w:rPr>
          <w:rFonts w:hint="eastAsia"/>
        </w:rPr>
        <w:t>的</w:t>
      </w:r>
      <w:r>
        <w:t>恩典使人归信，并不需要数日或</w:t>
      </w:r>
      <w:r>
        <w:rPr>
          <w:rFonts w:hint="eastAsia"/>
        </w:rPr>
        <w:t>更长时间，</w:t>
      </w:r>
      <w:r>
        <w:t>藉着律法的定罪与藉着福音的和好，有时可以在</w:t>
      </w:r>
      <w:r>
        <w:rPr>
          <w:rFonts w:hint="eastAsia"/>
        </w:rPr>
        <w:t>极短的时间</w:t>
      </w:r>
      <w:r>
        <w:t>内完成。因此，那挥舞圣灵双</w:t>
      </w:r>
      <w:proofErr w:type="gramStart"/>
      <w:r>
        <w:t>刃</w:t>
      </w:r>
      <w:proofErr w:type="gramEnd"/>
      <w:r>
        <w:rPr>
          <w:rFonts w:hint="eastAsia"/>
        </w:rPr>
        <w:t>宝</w:t>
      </w:r>
      <w:r>
        <w:t>剑</w:t>
      </w:r>
      <w:proofErr w:type="gramStart"/>
      <w:r>
        <w:t>的属灵工人</w:t>
      </w:r>
      <w:proofErr w:type="gramEnd"/>
      <w:r>
        <w:t>，必须巧妙而精准地运用这一兵器，使其</w:t>
      </w:r>
      <w:r>
        <w:rPr>
          <w:rFonts w:hint="eastAsia"/>
        </w:rPr>
        <w:t>发挥最大的功效，</w:t>
      </w:r>
      <w:r>
        <w:t>刺入</w:t>
      </w:r>
      <w:r>
        <w:rPr>
          <w:rFonts w:hint="eastAsia"/>
        </w:rPr>
        <w:t>并剖开人的魂与灵、骨节</w:t>
      </w:r>
      <w:r>
        <w:t>与骨髓，</w:t>
      </w:r>
      <w:r>
        <w:rPr>
          <w:rFonts w:hint="eastAsia"/>
        </w:rPr>
        <w:t>使他们心中的思念和主意都被辨明（</w:t>
      </w:r>
      <w:proofErr w:type="gramStart"/>
      <w:r>
        <w:rPr>
          <w:rFonts w:hint="eastAsia"/>
        </w:rPr>
        <w:t>参来</w:t>
      </w:r>
      <w:proofErr w:type="gramEnd"/>
      <w:r>
        <w:rPr>
          <w:rFonts w:hint="eastAsia"/>
        </w:rPr>
        <w:t>4:12</w:t>
      </w:r>
      <w:r>
        <w:rPr>
          <w:rFonts w:hint="eastAsia"/>
        </w:rPr>
        <w:t>）。</w:t>
      </w:r>
    </w:p>
    <w:p w14:paraId="022FA843" w14:textId="77777777" w:rsidR="00DE1544" w:rsidRDefault="00DE1544" w:rsidP="00580A71"/>
    <w:p w14:paraId="7956C450" w14:textId="77777777" w:rsidR="00DE1544" w:rsidRPr="002C0042" w:rsidRDefault="00DE1544" w:rsidP="00580A71">
      <w:pPr>
        <w:rPr>
          <w:rFonts w:ascii="宋体" w:hAnsi="宋体" w:hint="eastAsia"/>
        </w:rPr>
      </w:pPr>
      <w:r>
        <w:rPr>
          <w:rFonts w:hint="eastAsia"/>
        </w:rPr>
        <w:t>基督的工人</w:t>
      </w:r>
      <w:r>
        <w:t>当忠心宣讲律法，表明它对一切受造之</w:t>
      </w:r>
      <w:r>
        <w:rPr>
          <w:rFonts w:hint="eastAsia"/>
        </w:rPr>
        <w:t>人</w:t>
      </w:r>
      <w:r>
        <w:t>都具有约束力，并向一切不悔改的罪人宣告咒诅；</w:t>
      </w:r>
      <w:r>
        <w:rPr>
          <w:rFonts w:hint="eastAsia"/>
        </w:rPr>
        <w:t>也</w:t>
      </w:r>
      <w:r>
        <w:t>当清楚陈明人完全无力满足律法的要求</w:t>
      </w:r>
      <w:r w:rsidRPr="002C0042">
        <w:rPr>
          <w:rFonts w:ascii="宋体" w:hAnsi="宋体"/>
        </w:rPr>
        <w:t>——这不是借口，而是罪；随后，便当充分展现并</w:t>
      </w:r>
      <w:r w:rsidRPr="002C0042">
        <w:rPr>
          <w:rFonts w:ascii="宋体" w:hAnsi="宋体" w:hint="eastAsia"/>
        </w:rPr>
        <w:t>慷慨分赐</w:t>
      </w:r>
      <w:r w:rsidRPr="002C0042">
        <w:rPr>
          <w:rFonts w:ascii="宋体" w:hAnsi="宋体"/>
        </w:rPr>
        <w:t>在基督耶稣</w:t>
      </w:r>
      <w:proofErr w:type="gramStart"/>
      <w:r w:rsidRPr="002C0042">
        <w:rPr>
          <w:rFonts w:ascii="宋体" w:hAnsi="宋体"/>
        </w:rPr>
        <w:t>里那测不透</w:t>
      </w:r>
      <w:proofErr w:type="gramEnd"/>
      <w:r w:rsidRPr="002C0042">
        <w:rPr>
          <w:rFonts w:ascii="宋体" w:hAnsi="宋体"/>
        </w:rPr>
        <w:t>的恩典，劝勉众人——无论罪有多大——接受这不配得的赦免与完全的救恩。</w:t>
      </w:r>
    </w:p>
    <w:p w14:paraId="10B63731" w14:textId="77777777" w:rsidR="00DE1544" w:rsidRDefault="00DE1544" w:rsidP="00580A71"/>
    <w:p w14:paraId="396FFC3D" w14:textId="77777777" w:rsidR="00DE1544" w:rsidRDefault="00DE1544" w:rsidP="00580A71">
      <w:pPr>
        <w:pStyle w:val="afb"/>
      </w:pPr>
      <w:r>
        <w:rPr>
          <w:rFonts w:hint="eastAsia"/>
        </w:rPr>
        <w:t>六、必须</w:t>
      </w:r>
      <w:r>
        <w:t>将圣经中的应许与警告，准确地应用在</w:t>
      </w:r>
      <w:r>
        <w:rPr>
          <w:rFonts w:hint="eastAsia"/>
        </w:rPr>
        <w:t>相应</w:t>
      </w:r>
      <w:r>
        <w:t>的对象身上</w:t>
      </w:r>
    </w:p>
    <w:p w14:paraId="182C74CC" w14:textId="77777777" w:rsidR="00DE1544" w:rsidRDefault="00DE1544" w:rsidP="00580A71"/>
    <w:p w14:paraId="7C897845" w14:textId="77777777" w:rsidR="00DE1544" w:rsidRDefault="00DE1544" w:rsidP="00580A71">
      <w:r>
        <w:t>我们常常听见传道人极力</w:t>
      </w:r>
      <w:proofErr w:type="gramStart"/>
      <w:r>
        <w:t>铺陈神那极</w:t>
      </w:r>
      <w:proofErr w:type="gramEnd"/>
      <w:r>
        <w:t>大、宝贵之应许所带来的丰富安慰，然而从他的讲述中，却没有任何线索能让人分辨这些应许究竟适用于谁。在许多讲道中，恩典之约中特定的应许被含糊、笼统地应用，好像凡是听见的人都是真正的基督徒，都理当享有</w:t>
      </w:r>
      <w:r>
        <w:rPr>
          <w:rFonts w:hint="eastAsia"/>
        </w:rPr>
        <w:t>这些应许所带来的</w:t>
      </w:r>
      <w:r>
        <w:t>安慰。这并不是对真理之道</w:t>
      </w:r>
      <w:r>
        <w:rPr>
          <w:rFonts w:hint="eastAsia"/>
        </w:rPr>
        <w:t>恰当的</w:t>
      </w:r>
      <w:r>
        <w:t>分解。</w:t>
      </w:r>
      <w:r>
        <w:rPr>
          <w:rFonts w:hint="eastAsia"/>
        </w:rPr>
        <w:t>真正</w:t>
      </w:r>
      <w:r>
        <w:t>恰当的分解，</w:t>
      </w:r>
      <w:r>
        <w:rPr>
          <w:rFonts w:hint="eastAsia"/>
        </w:rPr>
        <w:t>是</w:t>
      </w:r>
      <w:r>
        <w:t>必须</w:t>
      </w:r>
      <w:r>
        <w:rPr>
          <w:rFonts w:hint="eastAsia"/>
        </w:rPr>
        <w:t>藉</w:t>
      </w:r>
      <w:proofErr w:type="gramStart"/>
      <w:r>
        <w:t>着确定</w:t>
      </w:r>
      <w:proofErr w:type="gramEnd"/>
      <w:r>
        <w:t>的圣经标记，将圣徒与罪人明确区分开来，使每个人都有充分的机会省察自己属于哪一类，也明白自己</w:t>
      </w:r>
      <w:r>
        <w:rPr>
          <w:rFonts w:hint="eastAsia"/>
        </w:rPr>
        <w:t>的</w:t>
      </w:r>
      <w:r>
        <w:t>前景如何。因此，</w:t>
      </w:r>
      <w:r>
        <w:rPr>
          <w:rFonts w:hint="eastAsia"/>
        </w:rPr>
        <w:t>按正意</w:t>
      </w:r>
      <w:r>
        <w:t>分解真理</w:t>
      </w:r>
      <w:r>
        <w:rPr>
          <w:rFonts w:hint="eastAsia"/>
        </w:rPr>
        <w:t>的</w:t>
      </w:r>
      <w:r>
        <w:t>道，</w:t>
      </w:r>
      <w:r w:rsidRPr="005164D7">
        <w:rPr>
          <w:rFonts w:ascii="宋体" w:hAnsi="宋体" w:hint="eastAsia"/>
        </w:rPr>
        <w:t>也</w:t>
      </w:r>
      <w:r w:rsidRPr="005164D7">
        <w:rPr>
          <w:rFonts w:ascii="宋体" w:hAnsi="宋体"/>
        </w:rPr>
        <w:t>包</w:t>
      </w:r>
      <w:r w:rsidRPr="005164D7">
        <w:rPr>
          <w:rFonts w:ascii="宋体" w:hAnsi="宋体" w:hint="eastAsia"/>
        </w:rPr>
        <w:t>括</w:t>
      </w:r>
      <w:r w:rsidRPr="005164D7">
        <w:rPr>
          <w:rFonts w:ascii="宋体" w:hAnsi="宋体"/>
        </w:rPr>
        <w:t>一种可称为“</w:t>
      </w:r>
      <w:r>
        <w:rPr>
          <w:rFonts w:ascii="宋体" w:hAnsi="宋体" w:hint="eastAsia"/>
        </w:rPr>
        <w:t>本相</w:t>
      </w:r>
      <w:r w:rsidRPr="005164D7">
        <w:rPr>
          <w:rFonts w:ascii="宋体" w:hAnsi="宋体"/>
        </w:rPr>
        <w:t>式讲道”的方式——</w:t>
      </w:r>
      <w:r>
        <w:rPr>
          <w:rFonts w:ascii="宋体" w:hAnsi="宋体" w:hint="eastAsia"/>
        </w:rPr>
        <w:t>意即藉</w:t>
      </w:r>
      <w:r w:rsidRPr="005164D7">
        <w:rPr>
          <w:rFonts w:ascii="宋体" w:hAnsi="宋体"/>
        </w:rPr>
        <w:t>着</w:t>
      </w:r>
      <w:r w:rsidRPr="005164D7">
        <w:rPr>
          <w:rFonts w:ascii="宋体" w:hAnsi="宋体" w:hint="eastAsia"/>
        </w:rPr>
        <w:t>圣经</w:t>
      </w:r>
      <w:r>
        <w:rPr>
          <w:rFonts w:ascii="宋体" w:hAnsi="宋体" w:hint="eastAsia"/>
        </w:rPr>
        <w:t>启</w:t>
      </w:r>
      <w:r w:rsidRPr="005164D7">
        <w:rPr>
          <w:rFonts w:ascii="宋体" w:hAnsi="宋体" w:hint="eastAsia"/>
        </w:rPr>
        <w:t>示的</w:t>
      </w:r>
      <w:r w:rsidRPr="005164D7">
        <w:rPr>
          <w:rFonts w:ascii="宋体" w:hAnsi="宋体"/>
        </w:rPr>
        <w:t>画笔，</w:t>
      </w:r>
      <w:r>
        <w:t>清晰</w:t>
      </w:r>
      <w:r>
        <w:rPr>
          <w:rFonts w:hint="eastAsia"/>
        </w:rPr>
        <w:t>而准确地描绘</w:t>
      </w:r>
      <w:r>
        <w:t>出</w:t>
      </w:r>
      <w:r w:rsidRPr="005164D7">
        <w:rPr>
          <w:rFonts w:ascii="宋体" w:hAnsi="宋体"/>
        </w:rPr>
        <w:t>人</w:t>
      </w:r>
      <w:r>
        <w:t>的</w:t>
      </w:r>
      <w:r>
        <w:rPr>
          <w:rFonts w:hint="eastAsia"/>
        </w:rPr>
        <w:t>本相</w:t>
      </w:r>
      <w:r>
        <w:t>。因为一旦</w:t>
      </w:r>
      <w:r>
        <w:rPr>
          <w:rFonts w:hint="eastAsia"/>
        </w:rPr>
        <w:t>传道</w:t>
      </w:r>
      <w:r>
        <w:t>人在</w:t>
      </w:r>
      <w:r>
        <w:rPr>
          <w:rFonts w:hint="eastAsia"/>
        </w:rPr>
        <w:t>人的本相方面</w:t>
      </w:r>
      <w:r>
        <w:t>随从自己的想象，设立圣经未曾授权的敬</w:t>
      </w:r>
      <w:proofErr w:type="gramStart"/>
      <w:r>
        <w:t>虔</w:t>
      </w:r>
      <w:proofErr w:type="gramEnd"/>
      <w:r>
        <w:t>标志，便常常会向神并未宣告平安的人宣告平安；同时，也会因模糊真实敬</w:t>
      </w:r>
      <w:proofErr w:type="gramStart"/>
      <w:r>
        <w:t>虔</w:t>
      </w:r>
      <w:proofErr w:type="gramEnd"/>
      <w:r>
        <w:t>的</w:t>
      </w:r>
      <w:r>
        <w:rPr>
          <w:rFonts w:hint="eastAsia"/>
        </w:rPr>
        <w:t>证据，</w:t>
      </w:r>
      <w:r>
        <w:t>歪曲真正敬虔的特征，使神的儿女徒然忧伤，心中充满惧怕与疑惑。</w:t>
      </w:r>
    </w:p>
    <w:p w14:paraId="40D7D7D1" w14:textId="77777777" w:rsidR="00DE1544" w:rsidRDefault="00DE1544" w:rsidP="00580A71"/>
    <w:p w14:paraId="337F445E" w14:textId="77777777" w:rsidR="00DE1544" w:rsidRDefault="00DE1544" w:rsidP="00580A71">
      <w:r>
        <w:t>令人深感惋惜的是，这种在讲道中细致而准确的</w:t>
      </w:r>
      <w:r>
        <w:rPr>
          <w:rFonts w:hint="eastAsia"/>
        </w:rPr>
        <w:t>区分</w:t>
      </w:r>
      <w:r>
        <w:t>，在我们这个时代已经大大式微。如今，从讲台上传出的信息，很少能真正帮助基督徒辨明自己的真实</w:t>
      </w:r>
      <w:r>
        <w:rPr>
          <w:rFonts w:hint="eastAsia"/>
        </w:rPr>
        <w:t>品格</w:t>
      </w:r>
      <w:r>
        <w:t>；也很少能揭露伪善</w:t>
      </w:r>
      <w:r>
        <w:rPr>
          <w:rFonts w:hint="eastAsia"/>
        </w:rPr>
        <w:t>的人</w:t>
      </w:r>
      <w:r>
        <w:t>与</w:t>
      </w:r>
      <w:r>
        <w:rPr>
          <w:rFonts w:hint="eastAsia"/>
        </w:rPr>
        <w:t>装样子的人</w:t>
      </w:r>
      <w:r>
        <w:t>，使他们离弃一切虚假的避难所。在</w:t>
      </w:r>
      <w:r>
        <w:rPr>
          <w:rFonts w:hint="eastAsia"/>
        </w:rPr>
        <w:t>归正</w:t>
      </w:r>
      <w:r>
        <w:t>教会</w:t>
      </w:r>
      <w:r>
        <w:rPr>
          <w:rFonts w:hint="eastAsia"/>
        </w:rPr>
        <w:t>最兴盛的时代</w:t>
      </w:r>
      <w:r>
        <w:t>，这种</w:t>
      </w:r>
      <w:r>
        <w:rPr>
          <w:rFonts w:hint="eastAsia"/>
        </w:rPr>
        <w:t>藉</w:t>
      </w:r>
      <w:r>
        <w:t>着圣经之光，对</w:t>
      </w:r>
      <w:r>
        <w:rPr>
          <w:rFonts w:hint="eastAsia"/>
        </w:rPr>
        <w:t>人的本相</w:t>
      </w:r>
      <w:proofErr w:type="gramStart"/>
      <w:r>
        <w:t>作出</w:t>
      </w:r>
      <w:proofErr w:type="gramEnd"/>
      <w:r>
        <w:t>分辨的描绘，几乎是每一篇讲道的重要组成部分。然而今日，我们对修辞规则的关注，往往超过了对真</w:t>
      </w:r>
      <w:r>
        <w:rPr>
          <w:rFonts w:hint="eastAsia"/>
        </w:rPr>
        <w:t>信仰之标记</w:t>
      </w:r>
      <w:r>
        <w:t>的关切。欧文</w:t>
      </w:r>
      <w:r w:rsidRPr="00A17F32">
        <w:t>（</w:t>
      </w:r>
      <w:r w:rsidRPr="00A17F32">
        <w:t>Owen</w:t>
      </w:r>
      <w:r>
        <w:rPr>
          <w:rFonts w:hint="eastAsia"/>
        </w:rPr>
        <w:t>）</w:t>
      </w:r>
      <w:r>
        <w:t>、弗拉维尔</w:t>
      </w:r>
      <w:r w:rsidRPr="00A17F32">
        <w:t>（</w:t>
      </w:r>
      <w:r w:rsidRPr="00A17F32">
        <w:t>Flavel</w:t>
      </w:r>
      <w:r w:rsidRPr="00A17F32">
        <w:t>）</w:t>
      </w:r>
      <w:r>
        <w:t>、波士顿</w:t>
      </w:r>
      <w:r w:rsidRPr="00A17F32">
        <w:t>（</w:t>
      </w:r>
      <w:r w:rsidRPr="00FD04F5">
        <w:t xml:space="preserve">Thomas </w:t>
      </w:r>
      <w:r w:rsidRPr="00A17F32">
        <w:t>Boston</w:t>
      </w:r>
      <w:r>
        <w:rPr>
          <w:rFonts w:hint="eastAsia"/>
        </w:rPr>
        <w:t>）</w:t>
      </w:r>
      <w:r>
        <w:t>、厄斯金</w:t>
      </w:r>
      <w:r w:rsidRPr="00465A8C">
        <w:t>（</w:t>
      </w:r>
      <w:r w:rsidRPr="00465A8C">
        <w:t>Erskine</w:t>
      </w:r>
      <w:r>
        <w:rPr>
          <w:rFonts w:hint="eastAsia"/>
        </w:rPr>
        <w:t>）</w:t>
      </w:r>
      <w:r>
        <w:t>等</w:t>
      </w:r>
      <w:r>
        <w:rPr>
          <w:rFonts w:hint="eastAsia"/>
        </w:rPr>
        <w:t>伟大牧者</w:t>
      </w:r>
      <w:r>
        <w:t>，何等</w:t>
      </w:r>
      <w:r>
        <w:rPr>
          <w:rFonts w:hint="eastAsia"/>
        </w:rPr>
        <w:t>不厌其烦</w:t>
      </w:r>
      <w:r>
        <w:t>地论及真信徒与假信徒之间的区分！而我们本国最杰出的传道人</w:t>
      </w:r>
      <w:r w:rsidRPr="00357A3C">
        <w:rPr>
          <w:rFonts w:ascii="宋体" w:hAnsi="宋体"/>
        </w:rPr>
        <w:t>——</w:t>
      </w:r>
      <w:r>
        <w:t>马瑟</w:t>
      </w:r>
      <w:r w:rsidRPr="00465A8C">
        <w:t>（</w:t>
      </w:r>
      <w:r w:rsidRPr="00465A8C">
        <w:t>Mather</w:t>
      </w:r>
      <w:r>
        <w:rPr>
          <w:rFonts w:hint="eastAsia"/>
        </w:rPr>
        <w:t>s</w:t>
      </w:r>
      <w:r>
        <w:rPr>
          <w:rFonts w:hint="eastAsia"/>
        </w:rPr>
        <w:t>）</w:t>
      </w:r>
      <w:r>
        <w:t>、谢泼德</w:t>
      </w:r>
      <w:r>
        <w:rPr>
          <w:rFonts w:hint="eastAsia"/>
        </w:rPr>
        <w:t>（</w:t>
      </w:r>
      <w:r>
        <w:rPr>
          <w:rFonts w:hint="eastAsia"/>
        </w:rPr>
        <w:t>Shepards</w:t>
      </w:r>
      <w:r>
        <w:rPr>
          <w:rFonts w:hint="eastAsia"/>
        </w:rPr>
        <w:t>）</w:t>
      </w:r>
      <w:r>
        <w:t>、斯托达德</w:t>
      </w:r>
      <w:r w:rsidRPr="00CC1DDA">
        <w:t>（</w:t>
      </w:r>
      <w:proofErr w:type="spellStart"/>
      <w:r w:rsidRPr="00CC1DDA">
        <w:t>Stoddard</w:t>
      </w:r>
      <w:r>
        <w:rPr>
          <w:rFonts w:hint="eastAsia"/>
        </w:rPr>
        <w:t>s</w:t>
      </w:r>
      <w:proofErr w:type="spellEnd"/>
      <w:r w:rsidRPr="00CC1DDA">
        <w:t>）</w:t>
      </w:r>
      <w:r>
        <w:t>、爱德华</w:t>
      </w:r>
      <w:r>
        <w:rPr>
          <w:rFonts w:hint="eastAsia"/>
        </w:rPr>
        <w:t>滋</w:t>
      </w:r>
      <w:r w:rsidRPr="00CC1DDA">
        <w:t>（</w:t>
      </w:r>
      <w:r w:rsidRPr="00CC1DDA">
        <w:t>Edwards</w:t>
      </w:r>
      <w:r w:rsidRPr="00CC1DDA">
        <w:t>）</w:t>
      </w:r>
      <w:r>
        <w:t>，以及布</w:t>
      </w:r>
      <w:proofErr w:type="gramStart"/>
      <w:r>
        <w:t>莱</w:t>
      </w:r>
      <w:proofErr w:type="gramEnd"/>
      <w:r>
        <w:t>尔</w:t>
      </w:r>
      <w:r>
        <w:rPr>
          <w:rFonts w:hint="eastAsia"/>
        </w:rPr>
        <w:t>（</w:t>
      </w:r>
      <w:r w:rsidRPr="000A1535">
        <w:t>Blair</w:t>
      </w:r>
      <w:r>
        <w:rPr>
          <w:rFonts w:hint="eastAsia"/>
        </w:rPr>
        <w:t>s</w:t>
      </w:r>
      <w:r>
        <w:rPr>
          <w:rFonts w:hint="eastAsia"/>
        </w:rPr>
        <w:t>）</w:t>
      </w:r>
      <w:r>
        <w:t>、</w:t>
      </w:r>
      <w:r w:rsidRPr="009051D4">
        <w:t>坦南特</w:t>
      </w:r>
      <w:r>
        <w:rPr>
          <w:rFonts w:hint="eastAsia"/>
        </w:rPr>
        <w:t>（</w:t>
      </w:r>
      <w:proofErr w:type="spellStart"/>
      <w:r w:rsidRPr="009051D4">
        <w:t>Tennents</w:t>
      </w:r>
      <w:proofErr w:type="spellEnd"/>
      <w:r>
        <w:rPr>
          <w:rFonts w:hint="eastAsia"/>
        </w:rPr>
        <w:t>）</w:t>
      </w:r>
      <w:r>
        <w:t>、戴维斯</w:t>
      </w:r>
      <w:r w:rsidRPr="000A1535">
        <w:t>（</w:t>
      </w:r>
      <w:r w:rsidRPr="000A1535">
        <w:t>Davies</w:t>
      </w:r>
      <w:r>
        <w:rPr>
          <w:rFonts w:hint="eastAsia"/>
        </w:rPr>
        <w:t>）</w:t>
      </w:r>
      <w:r>
        <w:t>、狄金森</w:t>
      </w:r>
      <w:r>
        <w:rPr>
          <w:rFonts w:hint="eastAsia"/>
        </w:rPr>
        <w:t>（</w:t>
      </w:r>
      <w:r>
        <w:rPr>
          <w:rFonts w:hint="eastAsia"/>
        </w:rPr>
        <w:t>Dickinsons</w:t>
      </w:r>
      <w:r>
        <w:rPr>
          <w:rFonts w:hint="eastAsia"/>
        </w:rPr>
        <w:t>）</w:t>
      </w:r>
      <w:r>
        <w:t>等，也都智慧地分解真理</w:t>
      </w:r>
      <w:r>
        <w:rPr>
          <w:rFonts w:hint="eastAsia"/>
        </w:rPr>
        <w:t>的</w:t>
      </w:r>
      <w:r>
        <w:t>道，</w:t>
      </w:r>
      <w:r>
        <w:rPr>
          <w:rFonts w:hint="eastAsia"/>
        </w:rPr>
        <w:t>按时分粮给</w:t>
      </w:r>
      <w:r>
        <w:t>众人。确实，真理之道应当被如此传讲，使凡不刻意转眼的人，都能从这道中看见自己</w:t>
      </w:r>
      <w:r>
        <w:rPr>
          <w:rFonts w:hint="eastAsia"/>
        </w:rPr>
        <w:t>的</w:t>
      </w:r>
      <w:r>
        <w:t>真实</w:t>
      </w:r>
      <w:r>
        <w:rPr>
          <w:rFonts w:hint="eastAsia"/>
        </w:rPr>
        <w:t>本相</w:t>
      </w:r>
      <w:r>
        <w:t>，如同在镜中看见自己的</w:t>
      </w:r>
      <w:r>
        <w:rPr>
          <w:rFonts w:hint="eastAsia"/>
        </w:rPr>
        <w:t>样貌</w:t>
      </w:r>
      <w:r>
        <w:t>。</w:t>
      </w:r>
    </w:p>
    <w:p w14:paraId="346EA304" w14:textId="77777777" w:rsidR="00DE1544" w:rsidRDefault="00DE1544" w:rsidP="00580A71"/>
    <w:p w14:paraId="13709444" w14:textId="77777777" w:rsidR="00DE1544" w:rsidRDefault="00DE1544" w:rsidP="00580A71">
      <w:r>
        <w:t>然而，这绝非仅凭丰富的想象力或流利的口才</w:t>
      </w:r>
      <w:r>
        <w:rPr>
          <w:rFonts w:hint="eastAsia"/>
        </w:rPr>
        <w:t>所</w:t>
      </w:r>
      <w:r>
        <w:t>能做到</w:t>
      </w:r>
      <w:r>
        <w:rPr>
          <w:rFonts w:hint="eastAsia"/>
        </w:rPr>
        <w:t>，</w:t>
      </w:r>
      <w:r>
        <w:t>也不仅仅需要</w:t>
      </w:r>
      <w:r>
        <w:rPr>
          <w:rFonts w:hint="eastAsia"/>
        </w:rPr>
        <w:t>神</w:t>
      </w:r>
      <w:r>
        <w:t>学院里</w:t>
      </w:r>
      <w:r>
        <w:rPr>
          <w:rFonts w:hint="eastAsia"/>
        </w:rPr>
        <w:t>所学</w:t>
      </w:r>
      <w:r>
        <w:t>的</w:t>
      </w:r>
      <w:r>
        <w:rPr>
          <w:rFonts w:hint="eastAsia"/>
        </w:rPr>
        <w:t>知识</w:t>
      </w:r>
      <w:r>
        <w:t>，或深</w:t>
      </w:r>
      <w:r>
        <w:rPr>
          <w:rFonts w:hint="eastAsia"/>
        </w:rPr>
        <w:t>刻</w:t>
      </w:r>
      <w:r>
        <w:t>的批判力。这需要传道人多多</w:t>
      </w:r>
      <w:r>
        <w:rPr>
          <w:rFonts w:hint="eastAsia"/>
        </w:rPr>
        <w:t>谦卑</w:t>
      </w:r>
      <w:r>
        <w:t>学习，不断省察自己的内心，使</w:t>
      </w:r>
      <w:r w:rsidRPr="005164D7">
        <w:rPr>
          <w:rFonts w:ascii="宋体" w:hAnsi="宋体"/>
        </w:rPr>
        <w:t>神的道丰</w:t>
      </w:r>
      <w:proofErr w:type="gramStart"/>
      <w:r w:rsidRPr="005164D7">
        <w:rPr>
          <w:rFonts w:ascii="宋体" w:hAnsi="宋体"/>
        </w:rPr>
        <w:t>丰富</w:t>
      </w:r>
      <w:proofErr w:type="gramEnd"/>
      <w:r w:rsidRPr="005164D7">
        <w:rPr>
          <w:rFonts w:ascii="宋体" w:hAnsi="宋体"/>
        </w:rPr>
        <w:t>富地住在他里面，有各样的智慧</w:t>
      </w:r>
      <w:proofErr w:type="gramStart"/>
      <w:r w:rsidRPr="005164D7">
        <w:rPr>
          <w:rFonts w:ascii="宋体" w:hAnsi="宋体"/>
        </w:rPr>
        <w:t>和属灵的</w:t>
      </w:r>
      <w:proofErr w:type="gramEnd"/>
      <w:r w:rsidRPr="005164D7">
        <w:rPr>
          <w:rFonts w:ascii="宋体" w:hAnsi="宋体"/>
        </w:rPr>
        <w:t>悟性；</w:t>
      </w:r>
      <w:r>
        <w:t>同时，也需要他常常与</w:t>
      </w:r>
      <w:r>
        <w:rPr>
          <w:rFonts w:hint="eastAsia"/>
        </w:rPr>
        <w:t>老练</w:t>
      </w:r>
      <w:r>
        <w:t>的基督徒</w:t>
      </w:r>
      <w:r>
        <w:rPr>
          <w:rFonts w:hint="eastAsia"/>
        </w:rPr>
        <w:t>多多分享交通</w:t>
      </w:r>
      <w:r>
        <w:t>。在这些事情上，许多平信徒反倒比他们的教师更有智慧；而一位真正谦卑的传道人，往往乐意向那些</w:t>
      </w:r>
      <w:r>
        <w:rPr>
          <w:rFonts w:hint="eastAsia"/>
        </w:rPr>
        <w:t>有更长久、更深刻</w:t>
      </w:r>
      <w:proofErr w:type="gramStart"/>
      <w:r>
        <w:rPr>
          <w:rFonts w:hint="eastAsia"/>
        </w:rPr>
        <w:t>属</w:t>
      </w:r>
      <w:r>
        <w:t>灵经历</w:t>
      </w:r>
      <w:proofErr w:type="gramEnd"/>
      <w:r>
        <w:t>的人学习。当别人来</w:t>
      </w:r>
      <w:r>
        <w:rPr>
          <w:rFonts w:hint="eastAsia"/>
        </w:rPr>
        <w:t>就自己的属灵光景询问</w:t>
      </w:r>
      <w:r>
        <w:t>他时，</w:t>
      </w:r>
      <w:r>
        <w:lastRenderedPageBreak/>
        <w:t>他也在</w:t>
      </w:r>
      <w:r>
        <w:rPr>
          <w:rFonts w:hint="eastAsia"/>
        </w:rPr>
        <w:t>向</w:t>
      </w:r>
      <w:r>
        <w:t>他们学习，因为这类功课，最适合向活生生的经历者学习。</w:t>
      </w:r>
    </w:p>
    <w:p w14:paraId="60F4B6F0" w14:textId="77777777" w:rsidR="00DE1544" w:rsidRDefault="00DE1544" w:rsidP="00580A71"/>
    <w:p w14:paraId="271B04E8" w14:textId="77777777" w:rsidR="00DE1544" w:rsidRPr="006F3C7F" w:rsidRDefault="00DE1544" w:rsidP="00580A71">
      <w:pPr>
        <w:pStyle w:val="afa"/>
        <w:rPr>
          <w:sz w:val="24"/>
          <w:szCs w:val="24"/>
        </w:rPr>
      </w:pPr>
      <w:r w:rsidRPr="006F3C7F">
        <w:rPr>
          <w:sz w:val="24"/>
          <w:szCs w:val="24"/>
        </w:rPr>
        <w:t>七、必须使</w:t>
      </w:r>
      <w:r>
        <w:rPr>
          <w:rFonts w:hint="eastAsia"/>
          <w:sz w:val="24"/>
          <w:szCs w:val="24"/>
        </w:rPr>
        <w:t>神的道</w:t>
      </w:r>
      <w:r w:rsidRPr="006F3C7F">
        <w:rPr>
          <w:sz w:val="24"/>
          <w:szCs w:val="24"/>
        </w:rPr>
        <w:t>适合不同属灵光景与阶段的基督徒</w:t>
      </w:r>
    </w:p>
    <w:p w14:paraId="52980B73" w14:textId="77777777" w:rsidR="00DE1544" w:rsidRDefault="00DE1544" w:rsidP="00580A71"/>
    <w:p w14:paraId="2DFC2C72" w14:textId="77777777" w:rsidR="00DE1544" w:rsidRDefault="00DE1544" w:rsidP="00580A71">
      <w:r>
        <w:t>有些基督徒</w:t>
      </w:r>
      <w:r>
        <w:rPr>
          <w:rFonts w:hint="eastAsia"/>
        </w:rPr>
        <w:t>在</w:t>
      </w:r>
      <w:proofErr w:type="gramStart"/>
      <w:r>
        <w:rPr>
          <w:rFonts w:hint="eastAsia"/>
        </w:rPr>
        <w:t>属灵上</w:t>
      </w:r>
      <w:proofErr w:type="gramEnd"/>
      <w:r>
        <w:t>如同</w:t>
      </w:r>
      <w:r w:rsidRPr="005164D7">
        <w:rPr>
          <w:rFonts w:ascii="宋体" w:hAnsi="宋体"/>
        </w:rPr>
        <w:t>壮年人，而另一些却仍是在基督里的婴孩，只能吃奶，不能吃干粮</w:t>
      </w:r>
      <w:r>
        <w:rPr>
          <w:rFonts w:ascii="宋体" w:hAnsi="宋体" w:hint="eastAsia"/>
        </w:rPr>
        <w:t>（</w:t>
      </w:r>
      <w:proofErr w:type="gramStart"/>
      <w:r>
        <w:rPr>
          <w:rFonts w:ascii="宋体" w:hAnsi="宋体" w:hint="eastAsia"/>
        </w:rPr>
        <w:t>参来</w:t>
      </w:r>
      <w:proofErr w:type="gramEnd"/>
      <w:r w:rsidRPr="00D0202E">
        <w:rPr>
          <w:rFonts w:hint="eastAsia"/>
        </w:rPr>
        <w:t>5:12</w:t>
      </w:r>
      <w:r>
        <w:rPr>
          <w:rFonts w:ascii="宋体" w:hAnsi="宋体" w:hint="eastAsia"/>
        </w:rPr>
        <w:t>）</w:t>
      </w:r>
      <w:r w:rsidRPr="005164D7">
        <w:rPr>
          <w:rFonts w:ascii="宋体" w:hAnsi="宋体"/>
        </w:rPr>
        <w:t>。</w:t>
      </w:r>
      <w:r>
        <w:rPr>
          <w:rFonts w:ascii="宋体" w:hAnsi="宋体" w:hint="eastAsia"/>
        </w:rPr>
        <w:t>因此，</w:t>
      </w:r>
      <w:r w:rsidRPr="005164D7">
        <w:rPr>
          <w:rFonts w:ascii="宋体" w:hAnsi="宋体"/>
        </w:rPr>
        <w:t>基</w:t>
      </w:r>
      <w:r>
        <w:t>督按着门徒所能</w:t>
      </w:r>
      <w:r>
        <w:rPr>
          <w:rFonts w:hint="eastAsia"/>
        </w:rPr>
        <w:t>理解</w:t>
      </w:r>
      <w:r>
        <w:t>的程度教导他们，并将许多话留待他们能够明白的时候再说。使徒保罗也采取了同样的方式。我们固然</w:t>
      </w:r>
      <w:r w:rsidRPr="005164D7">
        <w:rPr>
          <w:rFonts w:ascii="宋体" w:hAnsi="宋体"/>
        </w:rPr>
        <w:t>“</w:t>
      </w:r>
      <w:r w:rsidRPr="005164D7">
        <w:rPr>
          <w:rFonts w:ascii="宋体" w:hAnsi="宋体" w:hint="eastAsia"/>
        </w:rPr>
        <w:t>要把神的道理传得全备</w:t>
      </w:r>
      <w:r w:rsidRPr="005164D7">
        <w:rPr>
          <w:rFonts w:ascii="宋体" w:hAnsi="宋体"/>
        </w:rPr>
        <w:t>”</w:t>
      </w:r>
      <w:r>
        <w:rPr>
          <w:rFonts w:ascii="宋体" w:hAnsi="宋体" w:hint="eastAsia"/>
        </w:rPr>
        <w:t>（西</w:t>
      </w:r>
      <w:r w:rsidRPr="00D0202E">
        <w:rPr>
          <w:rFonts w:hint="eastAsia"/>
        </w:rPr>
        <w:t>1:25</w:t>
      </w:r>
      <w:r>
        <w:rPr>
          <w:rFonts w:ascii="宋体" w:hAnsi="宋体" w:hint="eastAsia"/>
        </w:rPr>
        <w:t>）</w:t>
      </w:r>
      <w:r w:rsidRPr="005164D7">
        <w:rPr>
          <w:rFonts w:ascii="宋体" w:hAnsi="宋体"/>
        </w:rPr>
        <w:t>，却要按着次序，</w:t>
      </w:r>
      <w:r w:rsidRPr="005164D7">
        <w:rPr>
          <w:rFonts w:ascii="宋体" w:hAnsi="宋体" w:hint="eastAsia"/>
        </w:rPr>
        <w:t>瞅准时机</w:t>
      </w:r>
      <w:r w:rsidRPr="005164D7">
        <w:rPr>
          <w:rFonts w:ascii="宋体" w:hAnsi="宋体"/>
        </w:rPr>
        <w:t>，并且</w:t>
      </w:r>
      <w:r w:rsidRPr="005164D7">
        <w:rPr>
          <w:rFonts w:ascii="宋体" w:hAnsi="宋体" w:hint="eastAsia"/>
        </w:rPr>
        <w:t>明智地</w:t>
      </w:r>
      <w:r w:rsidRPr="005164D7">
        <w:rPr>
          <w:rFonts w:ascii="宋体" w:hAnsi="宋体"/>
        </w:rPr>
        <w:t>顾及听众</w:t>
      </w:r>
      <w:r w:rsidRPr="005164D7">
        <w:rPr>
          <w:rFonts w:ascii="宋体" w:hAnsi="宋体" w:hint="eastAsia"/>
        </w:rPr>
        <w:t>能力</w:t>
      </w:r>
      <w:proofErr w:type="gramStart"/>
      <w:r w:rsidRPr="005164D7">
        <w:rPr>
          <w:rFonts w:ascii="宋体" w:hAnsi="宋体"/>
        </w:rPr>
        <w:t>与</w:t>
      </w:r>
      <w:r w:rsidRPr="005164D7">
        <w:rPr>
          <w:rFonts w:ascii="宋体" w:hAnsi="宋体" w:hint="eastAsia"/>
        </w:rPr>
        <w:t>属灵</w:t>
      </w:r>
      <w:r w:rsidRPr="005164D7">
        <w:rPr>
          <w:rFonts w:ascii="宋体" w:hAnsi="宋体"/>
        </w:rPr>
        <w:t>长进</w:t>
      </w:r>
      <w:proofErr w:type="gramEnd"/>
      <w:r w:rsidRPr="005164D7">
        <w:rPr>
          <w:rFonts w:ascii="宋体" w:hAnsi="宋体"/>
        </w:rPr>
        <w:t>的程度来宣讲。</w:t>
      </w:r>
      <w:r>
        <w:rPr>
          <w:rFonts w:ascii="宋体" w:hAnsi="宋体" w:hint="eastAsia"/>
        </w:rPr>
        <w:t>保罗对以</w:t>
      </w:r>
      <w:proofErr w:type="gramStart"/>
      <w:r>
        <w:rPr>
          <w:rFonts w:ascii="宋体" w:hAnsi="宋体" w:hint="eastAsia"/>
        </w:rPr>
        <w:t>弗</w:t>
      </w:r>
      <w:proofErr w:type="gramEnd"/>
      <w:r>
        <w:rPr>
          <w:rFonts w:ascii="宋体" w:hAnsi="宋体" w:hint="eastAsia"/>
        </w:rPr>
        <w:t>所教会的长老说：</w:t>
      </w:r>
      <w:r w:rsidRPr="005164D7">
        <w:rPr>
          <w:rFonts w:ascii="宋体" w:hAnsi="宋体"/>
        </w:rPr>
        <w:t>“凡</w:t>
      </w:r>
      <w:r>
        <w:rPr>
          <w:rFonts w:ascii="宋体" w:hAnsi="宋体" w:hint="eastAsia"/>
        </w:rPr>
        <w:t>与你们</w:t>
      </w:r>
      <w:r w:rsidRPr="005164D7">
        <w:rPr>
          <w:rFonts w:ascii="宋体" w:hAnsi="宋体"/>
        </w:rPr>
        <w:t>有益的，</w:t>
      </w:r>
      <w:r w:rsidRPr="005164D7">
        <w:rPr>
          <w:rFonts w:ascii="宋体" w:hAnsi="宋体" w:hint="eastAsia"/>
        </w:rPr>
        <w:t>我</w:t>
      </w:r>
      <w:r w:rsidRPr="005164D7">
        <w:rPr>
          <w:rFonts w:ascii="宋体" w:hAnsi="宋体"/>
        </w:rPr>
        <w:t>没有一样避讳不说</w:t>
      </w:r>
      <w:r>
        <w:rPr>
          <w:rFonts w:ascii="宋体" w:hAnsi="宋体" w:hint="eastAsia"/>
        </w:rPr>
        <w:t>的。</w:t>
      </w:r>
      <w:r w:rsidRPr="005164D7">
        <w:rPr>
          <w:rFonts w:ascii="宋体" w:hAnsi="宋体"/>
        </w:rPr>
        <w:t>”</w:t>
      </w:r>
      <w:r>
        <w:rPr>
          <w:rFonts w:ascii="宋体" w:hAnsi="宋体" w:hint="eastAsia"/>
        </w:rPr>
        <w:t>（徒</w:t>
      </w:r>
      <w:r w:rsidRPr="00D0202E">
        <w:rPr>
          <w:rFonts w:hint="eastAsia"/>
        </w:rPr>
        <w:t>20:20</w:t>
      </w:r>
      <w:r>
        <w:rPr>
          <w:rFonts w:ascii="宋体" w:hAnsi="宋体"/>
        </w:rPr>
        <w:t>）</w:t>
      </w:r>
      <w:r>
        <w:rPr>
          <w:rFonts w:ascii="宋体" w:hAnsi="宋体" w:hint="eastAsia"/>
        </w:rPr>
        <w:t>一个</w:t>
      </w:r>
      <w:r w:rsidRPr="005164D7">
        <w:rPr>
          <w:rFonts w:ascii="宋体" w:hAnsi="宋体"/>
        </w:rPr>
        <w:t>有</w:t>
      </w:r>
      <w:r w:rsidRPr="005164D7">
        <w:rPr>
          <w:rFonts w:ascii="宋体" w:hAnsi="宋体" w:hint="eastAsia"/>
        </w:rPr>
        <w:t>得人</w:t>
      </w:r>
      <w:r w:rsidRPr="005164D7">
        <w:rPr>
          <w:rFonts w:ascii="宋体" w:hAnsi="宋体"/>
        </w:rPr>
        <w:t>智慧的传道人，必能</w:t>
      </w:r>
      <w:r w:rsidRPr="005164D7">
        <w:rPr>
          <w:rFonts w:ascii="宋体" w:hAnsi="宋体" w:hint="eastAsia"/>
        </w:rPr>
        <w:t>准确</w:t>
      </w:r>
      <w:r w:rsidRPr="005164D7">
        <w:rPr>
          <w:rFonts w:ascii="宋体" w:hAnsi="宋体"/>
        </w:rPr>
        <w:t>判断</w:t>
      </w:r>
      <w:r>
        <w:rPr>
          <w:rFonts w:ascii="宋体" w:hAnsi="宋体" w:hint="eastAsia"/>
        </w:rPr>
        <w:t>在</w:t>
      </w:r>
      <w:r w:rsidRPr="005164D7">
        <w:rPr>
          <w:rFonts w:ascii="宋体" w:hAnsi="宋体"/>
        </w:rPr>
        <w:t>何时</w:t>
      </w:r>
      <w:r w:rsidRPr="005164D7">
        <w:rPr>
          <w:rFonts w:ascii="宋体" w:hAnsi="宋体" w:hint="eastAsia"/>
        </w:rPr>
        <w:t>、</w:t>
      </w:r>
      <w:r w:rsidRPr="005164D7">
        <w:rPr>
          <w:rFonts w:ascii="宋体" w:hAnsi="宋体"/>
        </w:rPr>
        <w:t>以何种方式教导真理体系中的各个部分。</w:t>
      </w:r>
      <w:r>
        <w:rPr>
          <w:rFonts w:ascii="宋体" w:hAnsi="宋体" w:hint="eastAsia"/>
        </w:rPr>
        <w:t>“</w:t>
      </w:r>
      <w:r>
        <w:t>压伤的芦苇</w:t>
      </w:r>
      <w:r>
        <w:rPr>
          <w:rFonts w:hint="eastAsia"/>
        </w:rPr>
        <w:t>，祂不折断；</w:t>
      </w:r>
      <w:r>
        <w:t>将残的灯火</w:t>
      </w:r>
      <w:r>
        <w:rPr>
          <w:rFonts w:hint="eastAsia"/>
        </w:rPr>
        <w:t>，祂不吹灭</w:t>
      </w:r>
      <w:r>
        <w:t>。</w:t>
      </w:r>
      <w:r>
        <w:rPr>
          <w:rFonts w:hint="eastAsia"/>
        </w:rPr>
        <w:t>”（太</w:t>
      </w:r>
      <w:r w:rsidRPr="0081260F">
        <w:t>12:20</w:t>
      </w:r>
      <w:r>
        <w:rPr>
          <w:rFonts w:hint="eastAsia"/>
        </w:rPr>
        <w:t>）</w:t>
      </w:r>
    </w:p>
    <w:p w14:paraId="3E41D9F2" w14:textId="77777777" w:rsidR="00DE1544" w:rsidRDefault="00DE1544" w:rsidP="00580A71"/>
    <w:p w14:paraId="7F52EC28" w14:textId="77777777" w:rsidR="00DE1544" w:rsidRDefault="00DE1544" w:rsidP="00580A71">
      <w:r>
        <w:t>此外，还必须顾及</w:t>
      </w:r>
      <w:r>
        <w:rPr>
          <w:rFonts w:hint="eastAsia"/>
        </w:rPr>
        <w:t>信</w:t>
      </w:r>
      <w:r>
        <w:t>徒</w:t>
      </w:r>
      <w:r>
        <w:rPr>
          <w:rFonts w:hint="eastAsia"/>
        </w:rPr>
        <w:t>的</w:t>
      </w:r>
      <w:r>
        <w:t>生命状态</w:t>
      </w:r>
      <w:r w:rsidRPr="00357A3C">
        <w:rPr>
          <w:rFonts w:ascii="宋体" w:hAnsi="宋体"/>
        </w:rPr>
        <w:t>——</w:t>
      </w:r>
      <w:r>
        <w:t>他们</w:t>
      </w:r>
      <w:r>
        <w:rPr>
          <w:rFonts w:hint="eastAsia"/>
        </w:rPr>
        <w:t>的</w:t>
      </w:r>
      <w:proofErr w:type="gramStart"/>
      <w:r>
        <w:rPr>
          <w:rFonts w:hint="eastAsia"/>
        </w:rPr>
        <w:t>属灵生命</w:t>
      </w:r>
      <w:proofErr w:type="gramEnd"/>
      <w:r>
        <w:t>或是在长进中，或是在退后、冷淡中。应当激励</w:t>
      </w:r>
      <w:r>
        <w:rPr>
          <w:rFonts w:hint="eastAsia"/>
        </w:rPr>
        <w:t>前者忍耐到底</w:t>
      </w:r>
      <w:r>
        <w:t>；</w:t>
      </w:r>
      <w:r>
        <w:rPr>
          <w:rFonts w:hint="eastAsia"/>
        </w:rPr>
        <w:t>也要</w:t>
      </w:r>
      <w:proofErr w:type="gramStart"/>
      <w:r>
        <w:t>如同</w:t>
      </w:r>
      <w:r>
        <w:rPr>
          <w:rFonts w:hint="eastAsia"/>
        </w:rPr>
        <w:t>将柴</w:t>
      </w:r>
      <w:r>
        <w:t>从</w:t>
      </w:r>
      <w:proofErr w:type="gramEnd"/>
      <w:r>
        <w:t>火中抢出来一般</w:t>
      </w:r>
      <w:r>
        <w:rPr>
          <w:rFonts w:hint="eastAsia"/>
        </w:rPr>
        <w:t>搭</w:t>
      </w:r>
      <w:r>
        <w:t>救</w:t>
      </w:r>
      <w:r>
        <w:rPr>
          <w:rFonts w:hint="eastAsia"/>
        </w:rPr>
        <w:t>后者</w:t>
      </w:r>
      <w:r>
        <w:t>。真理之道应当按着基督徒的外在处境加以分解。当他们处在兴盛与</w:t>
      </w:r>
      <w:r>
        <w:rPr>
          <w:rFonts w:hint="eastAsia"/>
        </w:rPr>
        <w:t>尊贵</w:t>
      </w:r>
      <w:r>
        <w:t>之中时，应当劝诫</w:t>
      </w:r>
      <w:r>
        <w:rPr>
          <w:rFonts w:hint="eastAsia"/>
        </w:rPr>
        <w:t>他们“</w:t>
      </w:r>
      <w:r>
        <w:t>不</w:t>
      </w:r>
      <w:r>
        <w:rPr>
          <w:rFonts w:hint="eastAsia"/>
        </w:rPr>
        <w:t>要</w:t>
      </w:r>
      <w:r>
        <w:t>自高，</w:t>
      </w:r>
      <w:r>
        <w:rPr>
          <w:rFonts w:hint="eastAsia"/>
        </w:rPr>
        <w:t>也</w:t>
      </w:r>
      <w:r>
        <w:t>不</w:t>
      </w:r>
      <w:r>
        <w:rPr>
          <w:rFonts w:hint="eastAsia"/>
        </w:rPr>
        <w:t>要</w:t>
      </w:r>
      <w:r>
        <w:t>倚靠无定的钱财</w:t>
      </w:r>
      <w:r>
        <w:rPr>
          <w:rFonts w:hint="eastAsia"/>
        </w:rPr>
        <w:t>；只</w:t>
      </w:r>
      <w:r>
        <w:t>要倚靠那厚赐百物给我们享</w:t>
      </w:r>
      <w:r>
        <w:rPr>
          <w:rFonts w:hint="eastAsia"/>
        </w:rPr>
        <w:t>受</w:t>
      </w:r>
      <w:r>
        <w:t>的</w:t>
      </w:r>
      <w:r>
        <w:rPr>
          <w:rFonts w:hint="eastAsia"/>
        </w:rPr>
        <w:t>神”（提前</w:t>
      </w:r>
      <w:r>
        <w:rPr>
          <w:rFonts w:hint="eastAsia"/>
        </w:rPr>
        <w:t>6:17</w:t>
      </w:r>
      <w:r>
        <w:rPr>
          <w:rFonts w:hint="eastAsia"/>
        </w:rPr>
        <w:t>）；又要</w:t>
      </w:r>
      <w:r>
        <w:t>劝</w:t>
      </w:r>
      <w:r>
        <w:rPr>
          <w:rFonts w:hint="eastAsia"/>
        </w:rPr>
        <w:t>他们存</w:t>
      </w:r>
      <w:r>
        <w:t>战兢而喜乐，使用</w:t>
      </w:r>
      <w:proofErr w:type="gramStart"/>
      <w:r>
        <w:t>世</w:t>
      </w:r>
      <w:proofErr w:type="gramEnd"/>
      <w:r>
        <w:rPr>
          <w:rFonts w:hint="eastAsia"/>
        </w:rPr>
        <w:t>物</w:t>
      </w:r>
      <w:r>
        <w:t>却不滥用世</w:t>
      </w:r>
      <w:r>
        <w:rPr>
          <w:rFonts w:hint="eastAsia"/>
        </w:rPr>
        <w:t>物（</w:t>
      </w:r>
      <w:proofErr w:type="gramStart"/>
      <w:r>
        <w:rPr>
          <w:rFonts w:hint="eastAsia"/>
        </w:rPr>
        <w:t>参林前</w:t>
      </w:r>
      <w:proofErr w:type="gramEnd"/>
      <w:r>
        <w:rPr>
          <w:rFonts w:hint="eastAsia"/>
        </w:rPr>
        <w:t>7:31</w:t>
      </w:r>
      <w:r>
        <w:rPr>
          <w:rFonts w:hint="eastAsia"/>
        </w:rPr>
        <w:t>）</w:t>
      </w:r>
      <w:r>
        <w:t>；并要</w:t>
      </w:r>
      <w:r>
        <w:rPr>
          <w:rFonts w:hint="eastAsia"/>
        </w:rPr>
        <w:t>提醒他们</w:t>
      </w:r>
      <w:r>
        <w:t>，许多</w:t>
      </w:r>
      <w:r>
        <w:rPr>
          <w:rFonts w:hint="eastAsia"/>
        </w:rPr>
        <w:t>自称基督徒的人</w:t>
      </w:r>
      <w:r>
        <w:t>正</w:t>
      </w:r>
      <w:r>
        <w:rPr>
          <w:rFonts w:hint="eastAsia"/>
        </w:rPr>
        <w:t>是因世俗的发达而</w:t>
      </w:r>
      <w:proofErr w:type="gramStart"/>
      <w:r>
        <w:rPr>
          <w:rFonts w:hint="eastAsia"/>
        </w:rPr>
        <w:t>属</w:t>
      </w:r>
      <w:r>
        <w:t>灵生命</w:t>
      </w:r>
      <w:proofErr w:type="gramEnd"/>
      <w:r>
        <w:t>衰败，被虚浮世界的繁华与排场</w:t>
      </w:r>
      <w:r>
        <w:rPr>
          <w:rFonts w:hint="eastAsia"/>
        </w:rPr>
        <w:t>所</w:t>
      </w:r>
      <w:r>
        <w:t>迷惑</w:t>
      </w:r>
      <w:r>
        <w:rPr>
          <w:rFonts w:hint="eastAsia"/>
        </w:rPr>
        <w:t>。他们的</w:t>
      </w:r>
      <w:r>
        <w:t>情感过分依恋受造之物，以致敬</w:t>
      </w:r>
      <w:proofErr w:type="gramStart"/>
      <w:r>
        <w:t>虔</w:t>
      </w:r>
      <w:proofErr w:type="gramEnd"/>
      <w:r>
        <w:rPr>
          <w:rFonts w:hint="eastAsia"/>
        </w:rPr>
        <w:t>的生命</w:t>
      </w:r>
      <w:r>
        <w:t>在顺境</w:t>
      </w:r>
      <w:r>
        <w:rPr>
          <w:rFonts w:hint="eastAsia"/>
        </w:rPr>
        <w:t>中</w:t>
      </w:r>
      <w:r>
        <w:t>反而枯萎，</w:t>
      </w:r>
      <w:r>
        <w:rPr>
          <w:rFonts w:hint="eastAsia"/>
        </w:rPr>
        <w:t>他们</w:t>
      </w:r>
      <w:r>
        <w:t>逐渐效法世界，</w:t>
      </w:r>
      <w:r>
        <w:rPr>
          <w:rFonts w:hint="eastAsia"/>
        </w:rPr>
        <w:t>享受</w:t>
      </w:r>
      <w:r>
        <w:t>其</w:t>
      </w:r>
      <w:r>
        <w:rPr>
          <w:rFonts w:hint="eastAsia"/>
        </w:rPr>
        <w:t>中的欢乐</w:t>
      </w:r>
      <w:r>
        <w:t>，追逐</w:t>
      </w:r>
      <w:r>
        <w:rPr>
          <w:rFonts w:hint="eastAsia"/>
        </w:rPr>
        <w:t>它的</w:t>
      </w:r>
      <w:r>
        <w:t>荣耀。</w:t>
      </w:r>
      <w:r>
        <w:rPr>
          <w:rFonts w:hint="eastAsia"/>
        </w:rPr>
        <w:t>甚至</w:t>
      </w:r>
      <w:r>
        <w:t>真正的基督徒，在这种境况中，也常带着一种病态的敏感，使他容易因弟兄的责备与善意的警告而受伤。</w:t>
      </w:r>
    </w:p>
    <w:p w14:paraId="2B3AB32B" w14:textId="77777777" w:rsidR="00DE1544" w:rsidRDefault="00DE1544" w:rsidP="00580A71"/>
    <w:p w14:paraId="05F83D2F" w14:textId="77777777" w:rsidR="00DE1544" w:rsidRDefault="00DE1544" w:rsidP="00580A71">
      <w:r>
        <w:t>此时，就</w:t>
      </w:r>
      <w:proofErr w:type="gramStart"/>
      <w:r>
        <w:t>需要属灵外科医生</w:t>
      </w:r>
      <w:proofErr w:type="gramEnd"/>
      <w:r>
        <w:t>的手术刀</w:t>
      </w:r>
      <w:r>
        <w:rPr>
          <w:rFonts w:hint="eastAsia"/>
        </w:rPr>
        <w:t>，</w:t>
      </w:r>
      <w:r>
        <w:t>因为内在之人已经生出危险的坏疽，不可任其蔓延。让讲台上忠心的警告，在那些品格可疑、处境危险的</w:t>
      </w:r>
      <w:r>
        <w:rPr>
          <w:rFonts w:hint="eastAsia"/>
        </w:rPr>
        <w:t>挂名基督徒的</w:t>
      </w:r>
      <w:r>
        <w:t>良心中回响吧</w:t>
      </w:r>
      <w:r>
        <w:rPr>
          <w:rFonts w:hint="eastAsia"/>
        </w:rPr>
        <w:t>！</w:t>
      </w:r>
      <w:r>
        <w:t>传道人若</w:t>
      </w:r>
      <w:r>
        <w:rPr>
          <w:rFonts w:hint="eastAsia"/>
        </w:rPr>
        <w:t>持守</w:t>
      </w:r>
      <w:r>
        <w:t>忠心，或许会冒犯他最重要的支持者，甚至</w:t>
      </w:r>
      <w:r>
        <w:rPr>
          <w:rFonts w:hint="eastAsia"/>
        </w:rPr>
        <w:t>导致他们离弃他的牧养</w:t>
      </w:r>
      <w:r>
        <w:t>；</w:t>
      </w:r>
      <w:r>
        <w:rPr>
          <w:rFonts w:hint="eastAsia"/>
        </w:rPr>
        <w:t>可能会这样</w:t>
      </w:r>
      <w:r>
        <w:t>，也确实曾经发生过</w:t>
      </w:r>
      <w:r>
        <w:rPr>
          <w:rFonts w:hint="eastAsia"/>
        </w:rPr>
        <w:t>这种情况</w:t>
      </w:r>
      <w:r>
        <w:t>，但他必须向神交账。</w:t>
      </w:r>
      <w:r>
        <w:rPr>
          <w:rFonts w:hint="eastAsia"/>
        </w:rPr>
        <w:t>若是一</w:t>
      </w:r>
      <w:r>
        <w:t>位福音使者以取悦人为首要目标，他便不再是神的仆人。因此，他必须</w:t>
      </w:r>
      <w:r w:rsidRPr="005164D7">
        <w:rPr>
          <w:rFonts w:ascii="宋体" w:hAnsi="宋体"/>
        </w:rPr>
        <w:t>“</w:t>
      </w:r>
      <w:r w:rsidRPr="005164D7">
        <w:rPr>
          <w:rFonts w:ascii="宋体" w:hAnsi="宋体" w:hint="eastAsia"/>
        </w:rPr>
        <w:t>用百般的忍耐</w:t>
      </w:r>
      <w:r>
        <w:rPr>
          <w:rFonts w:ascii="宋体" w:hAnsi="宋体" w:hint="eastAsia"/>
        </w:rPr>
        <w:t>，</w:t>
      </w:r>
      <w:r w:rsidRPr="005164D7">
        <w:rPr>
          <w:rFonts w:ascii="宋体" w:hAnsi="宋体" w:hint="eastAsia"/>
        </w:rPr>
        <w:t>各样的教训</w:t>
      </w:r>
      <w:r>
        <w:rPr>
          <w:rFonts w:ascii="宋体" w:hAnsi="宋体" w:hint="eastAsia"/>
        </w:rPr>
        <w:t>，</w:t>
      </w:r>
      <w:r w:rsidRPr="005164D7">
        <w:rPr>
          <w:rFonts w:ascii="宋体" w:hAnsi="宋体"/>
        </w:rPr>
        <w:t>责备</w:t>
      </w:r>
      <w:r w:rsidRPr="005164D7">
        <w:rPr>
          <w:rFonts w:ascii="宋体" w:hAnsi="宋体" w:hint="eastAsia"/>
        </w:rPr>
        <w:t>人</w:t>
      </w:r>
      <w:r>
        <w:rPr>
          <w:rFonts w:ascii="宋体" w:hAnsi="宋体" w:hint="eastAsia"/>
        </w:rPr>
        <w:t>，</w:t>
      </w:r>
      <w:r w:rsidRPr="005164D7">
        <w:rPr>
          <w:rFonts w:ascii="宋体" w:hAnsi="宋体"/>
        </w:rPr>
        <w:t>警戒</w:t>
      </w:r>
      <w:r w:rsidRPr="005164D7">
        <w:rPr>
          <w:rFonts w:ascii="宋体" w:hAnsi="宋体" w:hint="eastAsia"/>
        </w:rPr>
        <w:t>人</w:t>
      </w:r>
      <w:r>
        <w:rPr>
          <w:rFonts w:ascii="宋体" w:hAnsi="宋体" w:hint="eastAsia"/>
        </w:rPr>
        <w:t>，</w:t>
      </w:r>
      <w:r w:rsidRPr="005164D7">
        <w:rPr>
          <w:rFonts w:ascii="宋体" w:hAnsi="宋体"/>
        </w:rPr>
        <w:t>劝勉</w:t>
      </w:r>
      <w:r w:rsidRPr="005164D7">
        <w:rPr>
          <w:rFonts w:ascii="宋体" w:hAnsi="宋体" w:hint="eastAsia"/>
        </w:rPr>
        <w:t>人</w:t>
      </w:r>
      <w:r w:rsidRPr="005164D7">
        <w:rPr>
          <w:rFonts w:ascii="宋体" w:hAnsi="宋体"/>
        </w:rPr>
        <w:t>”</w:t>
      </w:r>
      <w:r>
        <w:rPr>
          <w:rFonts w:ascii="宋体" w:hAnsi="宋体" w:hint="eastAsia"/>
        </w:rPr>
        <w:t>（提后</w:t>
      </w:r>
      <w:r w:rsidRPr="00D0202E">
        <w:rPr>
          <w:rFonts w:hint="eastAsia"/>
        </w:rPr>
        <w:t>4:2</w:t>
      </w:r>
      <w:r>
        <w:rPr>
          <w:rFonts w:ascii="宋体" w:hAnsi="宋体" w:hint="eastAsia"/>
        </w:rPr>
        <w:t>）</w:t>
      </w:r>
      <w:r w:rsidRPr="005164D7">
        <w:rPr>
          <w:rFonts w:ascii="宋体" w:hAnsi="宋体"/>
        </w:rPr>
        <w:t>；不论</w:t>
      </w:r>
      <w:r w:rsidRPr="005164D7">
        <w:rPr>
          <w:rFonts w:ascii="宋体" w:hAnsi="宋体" w:hint="eastAsia"/>
        </w:rPr>
        <w:t>众人愿不愿意</w:t>
      </w:r>
      <w:r w:rsidRPr="005164D7">
        <w:rPr>
          <w:rFonts w:ascii="宋体" w:hAnsi="宋体"/>
        </w:rPr>
        <w:t>听，他都当</w:t>
      </w:r>
      <w:r w:rsidRPr="005164D7">
        <w:rPr>
          <w:rFonts w:ascii="宋体" w:hAnsi="宋体" w:hint="eastAsia"/>
        </w:rPr>
        <w:t>对自己</w:t>
      </w:r>
      <w:r w:rsidRPr="005164D7">
        <w:rPr>
          <w:rFonts w:ascii="宋体" w:hAnsi="宋体"/>
        </w:rPr>
        <w:t>的主忠心</w:t>
      </w:r>
      <w:r w:rsidRPr="005164D7">
        <w:rPr>
          <w:rFonts w:ascii="宋体" w:hAnsi="宋体" w:hint="eastAsia"/>
        </w:rPr>
        <w:t>，</w:t>
      </w:r>
      <w:r w:rsidRPr="005164D7">
        <w:rPr>
          <w:rFonts w:ascii="宋体" w:hAnsi="宋体"/>
        </w:rPr>
        <w:t>也</w:t>
      </w:r>
      <w:r w:rsidRPr="005164D7">
        <w:rPr>
          <w:rFonts w:ascii="宋体" w:hAnsi="宋体" w:hint="eastAsia"/>
        </w:rPr>
        <w:t>对他们</w:t>
      </w:r>
      <w:r w:rsidRPr="005164D7">
        <w:rPr>
          <w:rFonts w:ascii="宋体" w:hAnsi="宋体"/>
        </w:rPr>
        <w:t>的灵魂</w:t>
      </w:r>
      <w:r>
        <w:rPr>
          <w:rFonts w:ascii="宋体" w:hAnsi="宋体" w:hint="eastAsia"/>
        </w:rPr>
        <w:t>负责</w:t>
      </w:r>
      <w:r w:rsidRPr="005164D7">
        <w:rPr>
          <w:rFonts w:ascii="宋体" w:hAnsi="宋体" w:hint="eastAsia"/>
        </w:rPr>
        <w:t>；并且要不惜一切代价</w:t>
      </w:r>
      <w:r w:rsidRPr="005164D7">
        <w:rPr>
          <w:rFonts w:ascii="宋体" w:hAnsi="宋体"/>
        </w:rPr>
        <w:t>，</w:t>
      </w:r>
      <w:r w:rsidRPr="005164D7">
        <w:rPr>
          <w:rFonts w:ascii="宋体" w:hAnsi="宋体" w:hint="eastAsia"/>
        </w:rPr>
        <w:t>使自己不沾染众人的血</w:t>
      </w:r>
      <w:r w:rsidRPr="005164D7">
        <w:rPr>
          <w:rFonts w:ascii="宋体" w:hAnsi="宋体"/>
        </w:rPr>
        <w:t>，“</w:t>
      </w:r>
      <w:r w:rsidRPr="005164D7">
        <w:rPr>
          <w:rFonts w:ascii="宋体" w:hAnsi="宋体" w:hint="eastAsia"/>
        </w:rPr>
        <w:t>用</w:t>
      </w:r>
      <w:r>
        <w:rPr>
          <w:rFonts w:ascii="宋体" w:hAnsi="宋体" w:hint="eastAsia"/>
        </w:rPr>
        <w:t>诸般的智慧</w:t>
      </w:r>
      <w:proofErr w:type="gramStart"/>
      <w:r w:rsidRPr="005164D7">
        <w:rPr>
          <w:rFonts w:ascii="宋体" w:hAnsi="宋体"/>
        </w:rPr>
        <w:t>劝戒</w:t>
      </w:r>
      <w:proofErr w:type="gramEnd"/>
      <w:r w:rsidRPr="005164D7">
        <w:rPr>
          <w:rFonts w:ascii="宋体" w:hAnsi="宋体"/>
        </w:rPr>
        <w:t>各人，教导各人。”</w:t>
      </w:r>
      <w:r>
        <w:rPr>
          <w:rFonts w:ascii="宋体" w:hAnsi="宋体" w:hint="eastAsia"/>
        </w:rPr>
        <w:t>（西</w:t>
      </w:r>
      <w:r w:rsidRPr="00D0202E">
        <w:rPr>
          <w:rFonts w:hint="eastAsia"/>
        </w:rPr>
        <w:t>1:28</w:t>
      </w:r>
      <w:r>
        <w:rPr>
          <w:rFonts w:ascii="宋体" w:hAnsi="宋体" w:hint="eastAsia"/>
        </w:rPr>
        <w:t>）</w:t>
      </w:r>
    </w:p>
    <w:p w14:paraId="1F4FEF45" w14:textId="77777777" w:rsidR="00DE1544" w:rsidRDefault="00DE1544" w:rsidP="00580A71"/>
    <w:p w14:paraId="589AF093" w14:textId="77777777" w:rsidR="00DE1544" w:rsidRDefault="00DE1544" w:rsidP="00580A71">
      <w:r>
        <w:t>神的子民也常常身处患难，</w:t>
      </w:r>
      <w:r>
        <w:rPr>
          <w:rFonts w:hint="eastAsia"/>
        </w:rPr>
        <w:t>经过</w:t>
      </w:r>
      <w:r>
        <w:t>水深</w:t>
      </w:r>
      <w:r>
        <w:rPr>
          <w:rFonts w:hint="eastAsia"/>
        </w:rPr>
        <w:t>之处，</w:t>
      </w:r>
      <w:r>
        <w:t>波涛</w:t>
      </w:r>
      <w:r>
        <w:rPr>
          <w:rFonts w:hint="eastAsia"/>
        </w:rPr>
        <w:t>汹涌</w:t>
      </w:r>
      <w:r>
        <w:t>，几乎淹没，在将要下沉之际，</w:t>
      </w:r>
      <w:r>
        <w:rPr>
          <w:rFonts w:hint="eastAsia"/>
        </w:rPr>
        <w:t>他们</w:t>
      </w:r>
      <w:r>
        <w:t>从深</w:t>
      </w:r>
      <w:r>
        <w:rPr>
          <w:rFonts w:hint="eastAsia"/>
        </w:rPr>
        <w:t>渊</w:t>
      </w:r>
      <w:r>
        <w:t>处呼求</w:t>
      </w:r>
      <w:r>
        <w:rPr>
          <w:rFonts w:hint="eastAsia"/>
        </w:rPr>
        <w:t>；</w:t>
      </w:r>
      <w:r>
        <w:t>又或是长期的管教压在他们身上，使他们因忧伤而心灵破碎。</w:t>
      </w:r>
      <w:r w:rsidRPr="005164D7">
        <w:rPr>
          <w:rFonts w:ascii="宋体" w:hAnsi="宋体"/>
        </w:rPr>
        <w:t>“义人多有苦难。”</w:t>
      </w:r>
      <w:r>
        <w:rPr>
          <w:rFonts w:ascii="宋体" w:hAnsi="宋体" w:hint="eastAsia"/>
        </w:rPr>
        <w:t>（诗</w:t>
      </w:r>
      <w:r w:rsidRPr="00D0202E">
        <w:rPr>
          <w:rFonts w:hint="eastAsia"/>
        </w:rPr>
        <w:t>34:19</w:t>
      </w:r>
      <w:r>
        <w:rPr>
          <w:rFonts w:ascii="宋体" w:hAnsi="宋体" w:hint="eastAsia"/>
        </w:rPr>
        <w:t>）</w:t>
      </w:r>
      <w:r w:rsidRPr="005164D7">
        <w:rPr>
          <w:rFonts w:ascii="宋体" w:hAnsi="宋体"/>
        </w:rPr>
        <w:t>“主所爱的，</w:t>
      </w:r>
      <w:r>
        <w:rPr>
          <w:rFonts w:ascii="宋体" w:hAnsi="宋体" w:hint="eastAsia"/>
        </w:rPr>
        <w:t>祂</w:t>
      </w:r>
      <w:r w:rsidRPr="005164D7">
        <w:rPr>
          <w:rFonts w:ascii="宋体" w:hAnsi="宋体"/>
        </w:rPr>
        <w:t>必管教</w:t>
      </w:r>
      <w:r>
        <w:rPr>
          <w:rFonts w:ascii="宋体" w:hAnsi="宋体" w:hint="eastAsia"/>
        </w:rPr>
        <w:t>，又鞭打</w:t>
      </w:r>
      <w:r w:rsidRPr="005164D7">
        <w:rPr>
          <w:rFonts w:ascii="宋体" w:hAnsi="宋体"/>
        </w:rPr>
        <w:t>凡所收纳的儿子。”</w:t>
      </w:r>
      <w:r>
        <w:rPr>
          <w:rFonts w:ascii="宋体" w:hAnsi="宋体" w:hint="eastAsia"/>
        </w:rPr>
        <w:t>（来</w:t>
      </w:r>
      <w:r w:rsidRPr="00D0202E">
        <w:rPr>
          <w:rFonts w:hint="eastAsia"/>
        </w:rPr>
        <w:t>12:6</w:t>
      </w:r>
      <w:r>
        <w:rPr>
          <w:rFonts w:ascii="宋体" w:hAnsi="宋体" w:hint="eastAsia"/>
        </w:rPr>
        <w:t>）</w:t>
      </w:r>
      <w:r>
        <w:t>然而，在这一切忧患之中，神早已在祂的话语里为他们预备了</w:t>
      </w:r>
      <w:r>
        <w:rPr>
          <w:rFonts w:hint="eastAsia"/>
        </w:rPr>
        <w:t>使人康复</w:t>
      </w:r>
      <w:r>
        <w:t>的良药，好使疲惫的灵复苏，破碎的心</w:t>
      </w:r>
      <w:r>
        <w:rPr>
          <w:rFonts w:hint="eastAsia"/>
        </w:rPr>
        <w:t>得</w:t>
      </w:r>
      <w:r>
        <w:t>医治。这些安慰必须</w:t>
      </w:r>
      <w:proofErr w:type="gramStart"/>
      <w:r>
        <w:t>由属灵的</w:t>
      </w:r>
      <w:proofErr w:type="gramEnd"/>
      <w:r>
        <w:t>医生亲自施予。教会中这些忧伤、受苦的肢体，正是最需要牧者关怀的人。牧者当以</w:t>
      </w:r>
      <w:r>
        <w:rPr>
          <w:rFonts w:hint="eastAsia"/>
        </w:rPr>
        <w:t>警醒而</w:t>
      </w:r>
      <w:r>
        <w:t>温柔的心看顾他们</w:t>
      </w:r>
      <w:r>
        <w:rPr>
          <w:rFonts w:hint="eastAsia"/>
        </w:rPr>
        <w:t>，</w:t>
      </w:r>
      <w:r>
        <w:t>无论他们的居所多么</w:t>
      </w:r>
      <w:r>
        <w:rPr>
          <w:rFonts w:hint="eastAsia"/>
        </w:rPr>
        <w:t>破败</w:t>
      </w:r>
      <w:r>
        <w:t>，境况多么卑微，都必须寻访、探望。在这</w:t>
      </w:r>
      <w:r>
        <w:rPr>
          <w:rFonts w:hint="eastAsia"/>
        </w:rPr>
        <w:t>一点上</w:t>
      </w:r>
      <w:r>
        <w:t>，</w:t>
      </w:r>
      <w:r>
        <w:rPr>
          <w:rFonts w:hint="eastAsia"/>
        </w:rPr>
        <w:t>我们</w:t>
      </w:r>
      <w:r>
        <w:t>可以清楚看见</w:t>
      </w:r>
      <w:r>
        <w:rPr>
          <w:rFonts w:hint="eastAsia"/>
        </w:rPr>
        <w:t>那些</w:t>
      </w:r>
      <w:r>
        <w:t>讨人喜欢、</w:t>
      </w:r>
      <w:r>
        <w:rPr>
          <w:rFonts w:hint="eastAsia"/>
        </w:rPr>
        <w:t>见风使舵</w:t>
      </w:r>
      <w:r>
        <w:t>的传道人，与谦卑忠心的神</w:t>
      </w:r>
      <w:r>
        <w:rPr>
          <w:rFonts w:hint="eastAsia"/>
        </w:rPr>
        <w:t>的</w:t>
      </w:r>
      <w:r>
        <w:t>仆人之间的差别：前者不断巴结权贵，与富人宴饮交往；后者却在寻找他主人的羊，效法大牧</w:t>
      </w:r>
      <w:r>
        <w:rPr>
          <w:rFonts w:hint="eastAsia"/>
        </w:rPr>
        <w:t>人</w:t>
      </w:r>
      <w:r>
        <w:t>，喂养他们、安慰他们。</w:t>
      </w:r>
    </w:p>
    <w:p w14:paraId="4B0C0E52" w14:textId="77777777" w:rsidR="00DE1544" w:rsidRDefault="00DE1544" w:rsidP="00580A71"/>
    <w:p w14:paraId="288E2E3E" w14:textId="77777777" w:rsidR="00DE1544" w:rsidRPr="005164D7" w:rsidRDefault="00DE1544" w:rsidP="00580A71">
      <w:pPr>
        <w:rPr>
          <w:rFonts w:ascii="宋体" w:hAnsi="宋体" w:hint="eastAsia"/>
        </w:rPr>
      </w:pPr>
      <w:r>
        <w:rPr>
          <w:rFonts w:hint="eastAsia"/>
        </w:rPr>
        <w:t>牧者</w:t>
      </w:r>
      <w:r>
        <w:t>必须俯就卑微的人，记念贫穷的</w:t>
      </w:r>
      <w:r>
        <w:rPr>
          <w:rFonts w:hint="eastAsia"/>
        </w:rPr>
        <w:t>弟兄</w:t>
      </w:r>
      <w:r>
        <w:t>，探望患病的</w:t>
      </w:r>
      <w:r>
        <w:rPr>
          <w:rFonts w:hint="eastAsia"/>
        </w:rPr>
        <w:t>肢体</w:t>
      </w:r>
      <w:r>
        <w:t>，并且</w:t>
      </w:r>
      <w:r>
        <w:rPr>
          <w:rFonts w:hint="eastAsia"/>
        </w:rPr>
        <w:t>用合宜的话安慰</w:t>
      </w:r>
      <w:r>
        <w:t>每一个疲乏的灵魂</w:t>
      </w:r>
      <w:r>
        <w:rPr>
          <w:rFonts w:hint="eastAsia"/>
        </w:rPr>
        <w:t>。而且</w:t>
      </w:r>
      <w:r>
        <w:t>，他要引导那即将启程的朝圣者渡过约旦河，进入应许之地</w:t>
      </w:r>
      <w:r>
        <w:rPr>
          <w:rFonts w:hint="eastAsia"/>
        </w:rPr>
        <w:t>；也不可忽略为</w:t>
      </w:r>
      <w:r>
        <w:t>临终之人</w:t>
      </w:r>
      <w:r>
        <w:rPr>
          <w:rFonts w:hint="eastAsia"/>
        </w:rPr>
        <w:t>按时分粮</w:t>
      </w:r>
      <w:r>
        <w:t>。当</w:t>
      </w:r>
      <w:r>
        <w:rPr>
          <w:rFonts w:hint="eastAsia"/>
        </w:rPr>
        <w:t>主的圣民</w:t>
      </w:r>
      <w:r>
        <w:t>心力与</w:t>
      </w:r>
      <w:r>
        <w:rPr>
          <w:rFonts w:hint="eastAsia"/>
        </w:rPr>
        <w:t>体力</w:t>
      </w:r>
      <w:r>
        <w:t>一同衰竭，灵魂振翅欲飞，几乎就要进入未知的世界之时，灵魂的引导者必须高举真理的火炬，照亮</w:t>
      </w:r>
      <w:r>
        <w:rPr>
          <w:rFonts w:hint="eastAsia"/>
        </w:rPr>
        <w:t>他</w:t>
      </w:r>
      <w:proofErr w:type="gramStart"/>
      <w:r>
        <w:t>经过</w:t>
      </w:r>
      <w:r w:rsidRPr="005164D7">
        <w:rPr>
          <w:rFonts w:ascii="宋体" w:hAnsi="宋体"/>
        </w:rPr>
        <w:t>死荫的</w:t>
      </w:r>
      <w:proofErr w:type="gramEnd"/>
      <w:r w:rsidRPr="005164D7">
        <w:rPr>
          <w:rFonts w:ascii="宋体" w:hAnsi="宋体"/>
        </w:rPr>
        <w:t>幽谷</w:t>
      </w:r>
      <w:r>
        <w:t>。那时，</w:t>
      </w:r>
      <w:r>
        <w:rPr>
          <w:rFonts w:hint="eastAsia"/>
        </w:rPr>
        <w:t>要让</w:t>
      </w:r>
      <w:r>
        <w:t>大牧</w:t>
      </w:r>
      <w:r>
        <w:rPr>
          <w:rFonts w:hint="eastAsia"/>
        </w:rPr>
        <w:t>人</w:t>
      </w:r>
      <w:r>
        <w:lastRenderedPageBreak/>
        <w:t>藉着祂应许的话语发声，说：</w:t>
      </w:r>
      <w:r w:rsidRPr="005164D7">
        <w:rPr>
          <w:rFonts w:ascii="宋体" w:hAnsi="宋体"/>
        </w:rPr>
        <w:t>“我总不撇下你，也不丢弃你。”</w:t>
      </w:r>
      <w:r>
        <w:rPr>
          <w:rFonts w:ascii="宋体" w:hAnsi="宋体" w:hint="eastAsia"/>
        </w:rPr>
        <w:t>（来</w:t>
      </w:r>
      <w:r w:rsidRPr="00D0202E">
        <w:rPr>
          <w:rFonts w:hint="eastAsia"/>
        </w:rPr>
        <w:t>13:5</w:t>
      </w:r>
      <w:r>
        <w:rPr>
          <w:rFonts w:ascii="宋体" w:hAnsi="宋体" w:hint="eastAsia"/>
        </w:rPr>
        <w:t>）</w:t>
      </w:r>
      <w:r w:rsidRPr="005164D7">
        <w:rPr>
          <w:rFonts w:ascii="宋体" w:hAnsi="宋体"/>
        </w:rPr>
        <w:t>又说：“在我父的家里有许多住处。”</w:t>
      </w:r>
      <w:r>
        <w:rPr>
          <w:rFonts w:ascii="宋体" w:hAnsi="宋体" w:hint="eastAsia"/>
        </w:rPr>
        <w:t>（约</w:t>
      </w:r>
      <w:r w:rsidRPr="00D0202E">
        <w:rPr>
          <w:rFonts w:hint="eastAsia"/>
        </w:rPr>
        <w:t>14:2</w:t>
      </w:r>
      <w:r>
        <w:rPr>
          <w:rFonts w:ascii="宋体" w:hAnsi="宋体" w:hint="eastAsia"/>
        </w:rPr>
        <w:t>）</w:t>
      </w:r>
      <w:r w:rsidRPr="005164D7">
        <w:rPr>
          <w:rFonts w:ascii="宋体" w:hAnsi="宋体"/>
        </w:rPr>
        <w:t>并且说：“父啊，我</w:t>
      </w:r>
      <w:r w:rsidRPr="005164D7">
        <w:rPr>
          <w:rFonts w:ascii="宋体" w:hAnsi="宋体" w:hint="eastAsia"/>
        </w:rPr>
        <w:t>在哪里，</w:t>
      </w:r>
      <w:r w:rsidRPr="005164D7">
        <w:rPr>
          <w:rFonts w:ascii="宋体" w:hAnsi="宋体"/>
        </w:rPr>
        <w:t>愿你所赐给我的人也同我在那里，</w:t>
      </w:r>
      <w:r w:rsidRPr="005164D7">
        <w:rPr>
          <w:rFonts w:ascii="宋体" w:hAnsi="宋体" w:hint="eastAsia"/>
        </w:rPr>
        <w:t>叫</w:t>
      </w:r>
      <w:r w:rsidRPr="005164D7">
        <w:rPr>
          <w:rFonts w:ascii="宋体" w:hAnsi="宋体"/>
        </w:rPr>
        <w:t>他们</w:t>
      </w:r>
      <w:r w:rsidRPr="005164D7">
        <w:rPr>
          <w:rFonts w:ascii="宋体" w:hAnsi="宋体" w:hint="eastAsia"/>
        </w:rPr>
        <w:t>看见你所赐给</w:t>
      </w:r>
      <w:r w:rsidRPr="005164D7">
        <w:rPr>
          <w:rFonts w:ascii="宋体" w:hAnsi="宋体"/>
        </w:rPr>
        <w:t>我的荣耀。”</w:t>
      </w:r>
      <w:r>
        <w:rPr>
          <w:rFonts w:ascii="宋体" w:hAnsi="宋体" w:hint="eastAsia"/>
        </w:rPr>
        <w:t>（约</w:t>
      </w:r>
      <w:r w:rsidRPr="00D0202E">
        <w:rPr>
          <w:rFonts w:hint="eastAsia"/>
        </w:rPr>
        <w:t>17:24</w:t>
      </w:r>
      <w:r>
        <w:rPr>
          <w:rFonts w:ascii="宋体" w:hAnsi="宋体" w:hint="eastAsia"/>
        </w:rPr>
        <w:t>）</w:t>
      </w:r>
    </w:p>
    <w:p w14:paraId="7190BAD1" w14:textId="77777777" w:rsidR="00DE1544" w:rsidRDefault="00DE1544" w:rsidP="00580A71"/>
    <w:p w14:paraId="585BC9E7" w14:textId="77777777" w:rsidR="00DE1544" w:rsidRDefault="00DE1544" w:rsidP="00580A71">
      <w:r>
        <w:t>使徒保罗劝勉提摩太，要</w:t>
      </w:r>
      <w:r w:rsidRPr="005164D7">
        <w:rPr>
          <w:rFonts w:ascii="宋体" w:hAnsi="宋体"/>
        </w:rPr>
        <w:t>“竭力在神面前得蒙喜悦，作无愧的工人”</w:t>
      </w:r>
      <w:r>
        <w:t>；并指出得蒙神悦纳的方</w:t>
      </w:r>
      <w:r>
        <w:rPr>
          <w:rFonts w:hint="eastAsia"/>
        </w:rPr>
        <w:t>式</w:t>
      </w:r>
      <w:r>
        <w:t>，就是</w:t>
      </w:r>
      <w:r>
        <w:rPr>
          <w:rFonts w:hint="eastAsia"/>
        </w:rPr>
        <w:t>“</w:t>
      </w:r>
      <w:r>
        <w:t>按</w:t>
      </w:r>
      <w:r>
        <w:rPr>
          <w:rFonts w:hint="eastAsia"/>
        </w:rPr>
        <w:t>着</w:t>
      </w:r>
      <w:r>
        <w:t>正意分解真理的道</w:t>
      </w:r>
      <w:r>
        <w:rPr>
          <w:rFonts w:hint="eastAsia"/>
        </w:rPr>
        <w:t>”</w:t>
      </w:r>
      <w:r>
        <w:rPr>
          <w:rFonts w:ascii="宋体" w:hAnsi="宋体" w:hint="eastAsia"/>
        </w:rPr>
        <w:t>（提后</w:t>
      </w:r>
      <w:r w:rsidRPr="00D0202E">
        <w:rPr>
          <w:rFonts w:hint="eastAsia"/>
        </w:rPr>
        <w:t>2:15</w:t>
      </w:r>
      <w:r>
        <w:rPr>
          <w:rFonts w:ascii="宋体" w:hAnsi="宋体" w:hint="eastAsia"/>
        </w:rPr>
        <w:t>）</w:t>
      </w:r>
      <w:r>
        <w:t>。这一责任所包含的内容，我们已经加以思考</w:t>
      </w:r>
      <w:r>
        <w:rPr>
          <w:rFonts w:hint="eastAsia"/>
        </w:rPr>
        <w:t>和探讨</w:t>
      </w:r>
      <w:r>
        <w:t>；至于具体的应用，便留给一切关心此事的人。那些习惯教导别人的传道人，也当乐意教导自己；那些能够以技巧与忠心将真理应用在听众良心上的人，也当对自己的灵魂忠</w:t>
      </w:r>
      <w:r>
        <w:rPr>
          <w:rFonts w:hint="eastAsia"/>
        </w:rPr>
        <w:t>心</w:t>
      </w:r>
      <w:r>
        <w:t>，省察并</w:t>
      </w:r>
      <w:r>
        <w:rPr>
          <w:rFonts w:hint="eastAsia"/>
        </w:rPr>
        <w:t>纠</w:t>
      </w:r>
      <w:r>
        <w:t>正自己过去的亏欠，并在事奉</w:t>
      </w:r>
      <w:r>
        <w:rPr>
          <w:rFonts w:hint="eastAsia"/>
        </w:rPr>
        <w:t>的终点到来之前</w:t>
      </w:r>
      <w:r>
        <w:t>，努力在一切牧养的资格上长进，在分解真理之道的忠心与技巧上</w:t>
      </w:r>
      <w:r>
        <w:rPr>
          <w:rFonts w:hint="eastAsia"/>
        </w:rPr>
        <w:t>精益求精</w:t>
      </w:r>
      <w:r>
        <w:t>。从这个主题中，本可以引申出许多有益的结论</w:t>
      </w:r>
      <w:r>
        <w:rPr>
          <w:rFonts w:hint="eastAsia"/>
        </w:rPr>
        <w:t>，</w:t>
      </w:r>
      <w:r>
        <w:t>但我</w:t>
      </w:r>
      <w:r>
        <w:rPr>
          <w:rFonts w:hint="eastAsia"/>
        </w:rPr>
        <w:t>宁愿</w:t>
      </w:r>
      <w:r>
        <w:t>暂且</w:t>
      </w:r>
      <w:r>
        <w:rPr>
          <w:rFonts w:hint="eastAsia"/>
        </w:rPr>
        <w:t>搁笔</w:t>
      </w:r>
      <w:r>
        <w:t>，一则因为我占用你们的时间</w:t>
      </w:r>
      <w:r>
        <w:rPr>
          <w:rFonts w:hint="eastAsia"/>
        </w:rPr>
        <w:t>已经够多了</w:t>
      </w:r>
      <w:r>
        <w:t>；再者，</w:t>
      </w:r>
      <w:r>
        <w:rPr>
          <w:rFonts w:hint="eastAsia"/>
        </w:rPr>
        <w:t>我</w:t>
      </w:r>
      <w:r>
        <w:t>也不愿越过界限，</w:t>
      </w:r>
      <w:r>
        <w:rPr>
          <w:rFonts w:hint="eastAsia"/>
        </w:rPr>
        <w:t>侵入</w:t>
      </w:r>
      <w:r>
        <w:t>本当由其他被指定参与这庄严服事的弟兄所承担的领域。</w:t>
      </w:r>
    </w:p>
    <w:p w14:paraId="545D8500" w14:textId="77777777" w:rsidR="00DE1544" w:rsidRDefault="00DE1544" w:rsidP="00580A71"/>
    <w:p w14:paraId="22C421ED" w14:textId="77777777" w:rsidR="00DE1544" w:rsidRDefault="00DE1544" w:rsidP="00580A71">
      <w:r w:rsidRPr="008C2563">
        <w:rPr>
          <w:rStyle w:val="Char1"/>
        </w:rPr>
        <w:t>结</w:t>
      </w:r>
      <w:r>
        <w:rPr>
          <w:rStyle w:val="Char1"/>
          <w:rFonts w:hint="eastAsia"/>
        </w:rPr>
        <w:t>语</w:t>
      </w:r>
    </w:p>
    <w:p w14:paraId="59563B2A" w14:textId="77777777" w:rsidR="00DE1544" w:rsidRDefault="00DE1544" w:rsidP="00580A71"/>
    <w:p w14:paraId="5C28B1B1" w14:textId="77777777" w:rsidR="00DE1544" w:rsidRDefault="00DE1544" w:rsidP="00580A71">
      <w:r>
        <w:t>我自己在神话语中的事奉，正迅速走向终点；而我最大的</w:t>
      </w:r>
      <w:r>
        <w:rPr>
          <w:rFonts w:hint="eastAsia"/>
        </w:rPr>
        <w:t>一个</w:t>
      </w:r>
      <w:r>
        <w:t>安慰，乃是看见教会的大元首兴起</w:t>
      </w:r>
      <w:r>
        <w:rPr>
          <w:rFonts w:hint="eastAsia"/>
        </w:rPr>
        <w:t>了</w:t>
      </w:r>
      <w:r>
        <w:t>年轻的传道人，来填补我们这些即将退场之人的位置。我始终认为，传讲福音乃是世上最尊贵、最重要的工作。当下教会的处境，迫切需要具备最高</w:t>
      </w:r>
      <w:r>
        <w:rPr>
          <w:rFonts w:hint="eastAsia"/>
        </w:rPr>
        <w:t>资格</w:t>
      </w:r>
      <w:r>
        <w:t>的传道人</w:t>
      </w:r>
      <w:r>
        <w:rPr>
          <w:rFonts w:hint="eastAsia"/>
        </w:rPr>
        <w:t>。</w:t>
      </w:r>
      <w:r>
        <w:t>而在一切资格之中，没有哪一项比深切、真诚、</w:t>
      </w:r>
      <w:proofErr w:type="gramStart"/>
      <w:r>
        <w:t>属灵的</w:t>
      </w:r>
      <w:proofErr w:type="gramEnd"/>
      <w:r>
        <w:t>敬虔更为不可或缺</w:t>
      </w:r>
      <w:r w:rsidRPr="00357A3C">
        <w:rPr>
          <w:rFonts w:ascii="宋体" w:hAnsi="宋体"/>
        </w:rPr>
        <w:t>——</w:t>
      </w:r>
      <w:r>
        <w:t>一颗长久浸润在基督之灵中的心，甘</w:t>
      </w:r>
      <w:r>
        <w:rPr>
          <w:rFonts w:hint="eastAsia"/>
        </w:rPr>
        <w:t>愿</w:t>
      </w:r>
      <w:r>
        <w:t>为祂的缘故</w:t>
      </w:r>
      <w:r>
        <w:rPr>
          <w:rFonts w:hint="eastAsia"/>
        </w:rPr>
        <w:t>将</w:t>
      </w:r>
      <w:r>
        <w:t>万事</w:t>
      </w:r>
      <w:r>
        <w:rPr>
          <w:rFonts w:hint="eastAsia"/>
        </w:rPr>
        <w:t>当作有</w:t>
      </w:r>
      <w:r>
        <w:t>损</w:t>
      </w:r>
      <w:r>
        <w:rPr>
          <w:rFonts w:hint="eastAsia"/>
        </w:rPr>
        <w:t>（参腓</w:t>
      </w:r>
      <w:r>
        <w:rPr>
          <w:rFonts w:hint="eastAsia"/>
        </w:rPr>
        <w:t>3:8</w:t>
      </w:r>
      <w:r>
        <w:rPr>
          <w:rFonts w:hint="eastAsia"/>
        </w:rPr>
        <w:t>）</w:t>
      </w:r>
      <w:r>
        <w:t>；并且不以自己的性命为念，好</w:t>
      </w:r>
      <w:proofErr w:type="gramStart"/>
      <w:r>
        <w:t>能欢然跑尽当跑</w:t>
      </w:r>
      <w:proofErr w:type="gramEnd"/>
      <w:r>
        <w:t>的路，</w:t>
      </w:r>
      <w:r>
        <w:rPr>
          <w:rFonts w:hint="eastAsia"/>
        </w:rPr>
        <w:t>成就</w:t>
      </w:r>
      <w:r>
        <w:t>从主耶稣所领受的职</w:t>
      </w:r>
      <w:r>
        <w:rPr>
          <w:rFonts w:hint="eastAsia"/>
        </w:rPr>
        <w:t>事</w:t>
      </w:r>
      <w:r>
        <w:t>，</w:t>
      </w:r>
      <w:r>
        <w:rPr>
          <w:rFonts w:hint="eastAsia"/>
        </w:rPr>
        <w:t>证明</w:t>
      </w:r>
      <w:r>
        <w:t>神恩惠的福音</w:t>
      </w:r>
      <w:r>
        <w:rPr>
          <w:rFonts w:hint="eastAsia"/>
        </w:rPr>
        <w:t>（</w:t>
      </w:r>
      <w:proofErr w:type="gramStart"/>
      <w:r>
        <w:rPr>
          <w:rFonts w:hint="eastAsia"/>
        </w:rPr>
        <w:t>参徒</w:t>
      </w:r>
      <w:proofErr w:type="gramEnd"/>
      <w:r>
        <w:rPr>
          <w:rFonts w:hint="eastAsia"/>
        </w:rPr>
        <w:t>20:24</w:t>
      </w:r>
      <w:r>
        <w:rPr>
          <w:rFonts w:hint="eastAsia"/>
        </w:rPr>
        <w:t>）</w:t>
      </w:r>
      <w:r>
        <w:t>。</w:t>
      </w:r>
    </w:p>
    <w:p w14:paraId="2035C1AC" w14:textId="77777777" w:rsidR="00DE1544" w:rsidRDefault="00DE1544" w:rsidP="00580A71"/>
    <w:p w14:paraId="4953AC50" w14:textId="77777777" w:rsidR="00DE1544" w:rsidRDefault="00DE1544" w:rsidP="00580A71">
      <w:r>
        <w:t>这样一位有智慧、</w:t>
      </w:r>
      <w:r>
        <w:rPr>
          <w:rFonts w:hint="eastAsia"/>
        </w:rPr>
        <w:t>有</w:t>
      </w:r>
      <w:r>
        <w:t>忠心、劳苦的工人，</w:t>
      </w:r>
      <w:r>
        <w:rPr>
          <w:rFonts w:hint="eastAsia"/>
        </w:rPr>
        <w:t>可以</w:t>
      </w:r>
      <w:r>
        <w:t>在事奉行将结束之际，与保罗一同宣告：</w:t>
      </w:r>
      <w:r w:rsidRPr="005164D7">
        <w:rPr>
          <w:rFonts w:ascii="宋体" w:hAnsi="宋体"/>
        </w:rPr>
        <w:t>“我现在被浇奠，我离世的时候到了。那美好的仗我已经打过</w:t>
      </w:r>
      <w:r w:rsidRPr="005164D7">
        <w:rPr>
          <w:rFonts w:ascii="宋体" w:hAnsi="宋体" w:hint="eastAsia"/>
        </w:rPr>
        <w:t>了</w:t>
      </w:r>
      <w:r w:rsidRPr="005164D7">
        <w:rPr>
          <w:rFonts w:ascii="宋体" w:hAnsi="宋体"/>
        </w:rPr>
        <w:t>，当跑的路我已经跑尽</w:t>
      </w:r>
      <w:r w:rsidRPr="005164D7">
        <w:rPr>
          <w:rFonts w:ascii="宋体" w:hAnsi="宋体" w:hint="eastAsia"/>
        </w:rPr>
        <w:t>了</w:t>
      </w:r>
      <w:r w:rsidRPr="005164D7">
        <w:rPr>
          <w:rFonts w:ascii="宋体" w:hAnsi="宋体"/>
        </w:rPr>
        <w:t>，所信的道我已经守住</w:t>
      </w:r>
      <w:r w:rsidRPr="005164D7">
        <w:rPr>
          <w:rFonts w:ascii="宋体" w:hAnsi="宋体" w:hint="eastAsia"/>
        </w:rPr>
        <w:t>了</w:t>
      </w:r>
      <w:r w:rsidRPr="005164D7">
        <w:rPr>
          <w:rFonts w:ascii="宋体" w:hAnsi="宋体"/>
        </w:rPr>
        <w:t>。从此以后，有公义的冠冕为我存留，就是按</w:t>
      </w:r>
      <w:r w:rsidRPr="005164D7">
        <w:rPr>
          <w:rFonts w:ascii="宋体" w:hAnsi="宋体" w:hint="eastAsia"/>
        </w:rPr>
        <w:t>着</w:t>
      </w:r>
      <w:r w:rsidRPr="005164D7">
        <w:rPr>
          <w:rFonts w:ascii="宋体" w:hAnsi="宋体"/>
        </w:rPr>
        <w:t>公义审判的主到</w:t>
      </w:r>
      <w:r w:rsidRPr="005164D7">
        <w:rPr>
          <w:rFonts w:ascii="宋体" w:hAnsi="宋体" w:hint="eastAsia"/>
        </w:rPr>
        <w:t>了</w:t>
      </w:r>
      <w:r w:rsidRPr="005164D7">
        <w:rPr>
          <w:rFonts w:ascii="宋体" w:hAnsi="宋体"/>
        </w:rPr>
        <w:t>那日要赐给我的</w:t>
      </w:r>
      <w:r>
        <w:rPr>
          <w:rFonts w:ascii="宋体" w:hAnsi="宋体" w:hint="eastAsia"/>
        </w:rPr>
        <w:t>，</w:t>
      </w:r>
      <w:r w:rsidRPr="005164D7">
        <w:rPr>
          <w:rFonts w:ascii="宋体" w:hAnsi="宋体"/>
        </w:rPr>
        <w:t>不但赐给我，也赐给凡爱慕祂显现的人。”</w:t>
      </w:r>
      <w:r>
        <w:rPr>
          <w:rFonts w:ascii="宋体" w:hAnsi="宋体" w:hint="eastAsia"/>
        </w:rPr>
        <w:t>（提后</w:t>
      </w:r>
      <w:r w:rsidRPr="00D0202E">
        <w:rPr>
          <w:rFonts w:hint="eastAsia"/>
        </w:rPr>
        <w:t>4:6-8</w:t>
      </w:r>
      <w:r>
        <w:rPr>
          <w:rFonts w:ascii="宋体" w:hAnsi="宋体" w:hint="eastAsia"/>
        </w:rPr>
        <w:t>）</w:t>
      </w:r>
      <w:r w:rsidRPr="005164D7">
        <w:rPr>
          <w:rFonts w:ascii="宋体" w:hAnsi="宋体"/>
        </w:rPr>
        <w:t>到</w:t>
      </w:r>
      <w:r>
        <w:t>那时，至高的</w:t>
      </w:r>
      <w:proofErr w:type="gramStart"/>
      <w:r>
        <w:t>审判</w:t>
      </w:r>
      <w:r>
        <w:rPr>
          <w:rFonts w:hint="eastAsia"/>
        </w:rPr>
        <w:t>主</w:t>
      </w:r>
      <w:r>
        <w:t>必亲自</w:t>
      </w:r>
      <w:proofErr w:type="gramEnd"/>
      <w:r>
        <w:t>显明祂悦纳一切忠心的仆人</w:t>
      </w:r>
      <w:r w:rsidRPr="00357A3C">
        <w:rPr>
          <w:rFonts w:ascii="宋体" w:hAnsi="宋体"/>
        </w:rPr>
        <w:t>——</w:t>
      </w:r>
      <w:r>
        <w:rPr>
          <w:rFonts w:hint="eastAsia"/>
        </w:rPr>
        <w:t>就是</w:t>
      </w:r>
      <w:r>
        <w:t>那些按正意分解真理之道的人。</w:t>
      </w:r>
    </w:p>
    <w:p w14:paraId="2A06682F" w14:textId="77777777" w:rsidR="00DE1544" w:rsidRDefault="00DE1544" w:rsidP="00580A71"/>
    <w:p w14:paraId="52D794DC" w14:textId="77777777" w:rsidR="00DE1544" w:rsidRDefault="00DE1544" w:rsidP="00580A71">
      <w:pPr>
        <w:pStyle w:val="afffd"/>
      </w:pPr>
      <w:r>
        <w:rPr>
          <w:rFonts w:hint="eastAsia"/>
        </w:rPr>
        <w:t>作者简介：</w:t>
      </w:r>
    </w:p>
    <w:p w14:paraId="3376A832" w14:textId="77777777" w:rsidR="00DE1544" w:rsidRDefault="00DE1544" w:rsidP="00580A71"/>
    <w:p w14:paraId="6A1F4BB2" w14:textId="77777777" w:rsidR="00DE1544" w:rsidRPr="00DB0CB4" w:rsidRDefault="00DE1544" w:rsidP="00580A71">
      <w:pPr>
        <w:pStyle w:val="afffe"/>
      </w:pPr>
      <w:r>
        <w:rPr>
          <w:rFonts w:hint="eastAsia"/>
        </w:rPr>
        <w:t>阿奇博尔德·亚历山大（</w:t>
      </w:r>
      <w:r>
        <w:rPr>
          <w:rFonts w:hint="eastAsia"/>
        </w:rPr>
        <w:t>Archibald Alexander</w:t>
      </w:r>
      <w:r>
        <w:rPr>
          <w:rFonts w:hint="eastAsia"/>
        </w:rPr>
        <w:t>，</w:t>
      </w:r>
      <w:r>
        <w:rPr>
          <w:rFonts w:hint="eastAsia"/>
        </w:rPr>
        <w:t>1772</w:t>
      </w:r>
      <w:r w:rsidRPr="00D0202E">
        <w:rPr>
          <w:rFonts w:ascii="宋体" w:hAnsi="宋体"/>
        </w:rPr>
        <w:t>-</w:t>
      </w:r>
      <w:r>
        <w:rPr>
          <w:rFonts w:hint="eastAsia"/>
        </w:rPr>
        <w:t>1851</w:t>
      </w:r>
      <w:r>
        <w:rPr>
          <w:rFonts w:hint="eastAsia"/>
        </w:rPr>
        <w:t>）是</w:t>
      </w:r>
      <w:r>
        <w:rPr>
          <w:rFonts w:hint="eastAsia"/>
        </w:rPr>
        <w:t>19</w:t>
      </w:r>
      <w:r>
        <w:rPr>
          <w:rFonts w:hint="eastAsia"/>
        </w:rPr>
        <w:t>世纪美国著名的长老会神学家、牧师，也是普林斯顿神学院（</w:t>
      </w:r>
      <w:r>
        <w:rPr>
          <w:rFonts w:hint="eastAsia"/>
        </w:rPr>
        <w:t>Princeton Theological Seminary</w:t>
      </w:r>
      <w:r>
        <w:rPr>
          <w:rFonts w:hint="eastAsia"/>
        </w:rPr>
        <w:t>）的创始人之一及首任教授。</w:t>
      </w:r>
      <w:r w:rsidRPr="00F10ECA">
        <w:rPr>
          <w:rFonts w:hint="eastAsia"/>
        </w:rPr>
        <w:t>他在</w:t>
      </w:r>
      <w:r w:rsidRPr="00BD2BE7">
        <w:rPr>
          <w:rFonts w:hint="eastAsia"/>
        </w:rPr>
        <w:t>普林斯顿神学院</w:t>
      </w:r>
      <w:r>
        <w:rPr>
          <w:rFonts w:hint="eastAsia"/>
        </w:rPr>
        <w:t>任职长达</w:t>
      </w:r>
      <w:r>
        <w:rPr>
          <w:rFonts w:hint="eastAsia"/>
        </w:rPr>
        <w:t>39</w:t>
      </w:r>
      <w:r>
        <w:rPr>
          <w:rFonts w:hint="eastAsia"/>
        </w:rPr>
        <w:t>年。</w:t>
      </w:r>
    </w:p>
    <w:p w14:paraId="5E0197EF" w14:textId="77777777" w:rsidR="00225753" w:rsidRDefault="00225753" w:rsidP="00580A71">
      <w:pPr>
        <w:jc w:val="center"/>
        <w:rPr>
          <w:b/>
          <w:bCs/>
          <w:sz w:val="32"/>
          <w:szCs w:val="32"/>
        </w:rPr>
        <w:sectPr w:rsidR="00225753">
          <w:footnotePr>
            <w:numRestart w:val="eachSect"/>
          </w:footnotePr>
          <w:pgSz w:w="11906" w:h="16838"/>
          <w:pgMar w:top="1440" w:right="1800" w:bottom="1440" w:left="1800" w:header="851" w:footer="992" w:gutter="0"/>
          <w:pgNumType w:start="1"/>
          <w:cols w:space="720"/>
          <w:docGrid w:type="lines" w:linePitch="312"/>
        </w:sectPr>
      </w:pPr>
    </w:p>
    <w:p w14:paraId="3501B825" w14:textId="00D609A1" w:rsidR="00DE1544" w:rsidRPr="00225753" w:rsidRDefault="00DE1544" w:rsidP="00225753">
      <w:pPr>
        <w:pStyle w:val="1"/>
        <w:jc w:val="center"/>
        <w:rPr>
          <w:rFonts w:ascii="华文中宋" w:eastAsia="华文中宋" w:hAnsi="华文中宋"/>
          <w:sz w:val="36"/>
          <w:szCs w:val="36"/>
          <w:lang w:eastAsia="zh-CN"/>
        </w:rPr>
      </w:pPr>
      <w:bookmarkStart w:id="5" w:name="_兴起领袖"/>
      <w:bookmarkEnd w:id="5"/>
      <w:r w:rsidRPr="00225753">
        <w:rPr>
          <w:rFonts w:ascii="华文中宋" w:eastAsia="华文中宋" w:hAnsi="华文中宋" w:hint="eastAsia"/>
          <w:sz w:val="36"/>
          <w:szCs w:val="36"/>
          <w:lang w:eastAsia="zh-CN"/>
        </w:rPr>
        <w:lastRenderedPageBreak/>
        <w:t>兴起领袖</w:t>
      </w:r>
      <w:r w:rsidR="00225753">
        <w:rPr>
          <w:rStyle w:val="af"/>
          <w:rFonts w:ascii="华文中宋" w:eastAsia="华文中宋" w:hAnsi="华文中宋" w:hint="eastAsia"/>
          <w:sz w:val="36"/>
          <w:szCs w:val="36"/>
          <w:lang w:eastAsia="zh-CN"/>
        </w:rPr>
        <w:footnoteReference w:id="8"/>
      </w:r>
    </w:p>
    <w:p w14:paraId="1E02448D" w14:textId="77777777" w:rsidR="00DE1544" w:rsidRDefault="00DE1544" w:rsidP="00580A71">
      <w:pPr>
        <w:pStyle w:val="affff"/>
      </w:pPr>
      <w:r>
        <w:rPr>
          <w:rFonts w:hint="eastAsia"/>
        </w:rPr>
        <w:t>文/舒得胜</w:t>
      </w:r>
    </w:p>
    <w:p w14:paraId="580C9848" w14:textId="77777777" w:rsidR="00DE1544" w:rsidRDefault="00DE1544" w:rsidP="00580A71"/>
    <w:p w14:paraId="763AF1CC" w14:textId="77777777" w:rsidR="00DE1544" w:rsidRPr="00F4220B" w:rsidRDefault="00DE1544" w:rsidP="00580A71">
      <w:pPr>
        <w:rPr>
          <w:rFonts w:ascii="楷体" w:eastAsia="楷体" w:hAnsi="楷体" w:hint="eastAsia"/>
        </w:rPr>
      </w:pPr>
      <w:r w:rsidRPr="003E3505">
        <w:rPr>
          <w:rFonts w:ascii="楷体" w:eastAsia="楷体" w:hAnsi="楷体" w:hint="eastAsia"/>
          <w:b/>
          <w:bCs/>
        </w:rPr>
        <w:t>编者按：</w:t>
      </w:r>
      <w:r w:rsidRPr="00F4220B">
        <w:rPr>
          <w:rFonts w:ascii="楷体" w:eastAsia="楷体" w:hAnsi="楷体" w:hint="eastAsia"/>
        </w:rPr>
        <w:t>长期以来，敬</w:t>
      </w:r>
      <w:proofErr w:type="gramStart"/>
      <w:r w:rsidRPr="00F4220B">
        <w:rPr>
          <w:rFonts w:ascii="楷体" w:eastAsia="楷体" w:hAnsi="楷体" w:hint="eastAsia"/>
        </w:rPr>
        <w:t>虔</w:t>
      </w:r>
      <w:proofErr w:type="gramEnd"/>
      <w:r w:rsidRPr="00F4220B">
        <w:rPr>
          <w:rFonts w:ascii="楷体" w:eastAsia="楷体" w:hAnsi="楷体" w:hint="eastAsia"/>
        </w:rPr>
        <w:t>生命、教导恩赐与抗压能力，是家庭教会选拔领袖的核心指标。但近年来，随着教会治理架构的日趋完善，领袖产生的模式正经历着积极的转型。“会众投票选举长老”</w:t>
      </w:r>
      <w:r>
        <w:rPr>
          <w:rFonts w:ascii="楷体" w:eastAsia="楷体" w:hAnsi="楷体" w:hint="eastAsia"/>
        </w:rPr>
        <w:t>这一模式，</w:t>
      </w:r>
      <w:r w:rsidRPr="00F4220B">
        <w:rPr>
          <w:rFonts w:ascii="楷体" w:eastAsia="楷体" w:hAnsi="楷体" w:hint="eastAsia"/>
        </w:rPr>
        <w:t>从以往的制度空白，逐渐被确认为长老呼召的重要外在印证。同时，教牧团队也</w:t>
      </w:r>
      <w:proofErr w:type="gramStart"/>
      <w:r w:rsidRPr="00F4220B">
        <w:rPr>
          <w:rFonts w:ascii="楷体" w:eastAsia="楷体" w:hAnsi="楷体" w:hint="eastAsia"/>
        </w:rPr>
        <w:t>日益将</w:t>
      </w:r>
      <w:proofErr w:type="gramEnd"/>
      <w:r w:rsidRPr="00F4220B">
        <w:rPr>
          <w:rFonts w:ascii="楷体" w:eastAsia="楷体" w:hAnsi="楷体" w:hint="eastAsia"/>
        </w:rPr>
        <w:t>这一过程视为教导会众的绝佳契机——这不仅是对教会</w:t>
      </w:r>
      <w:proofErr w:type="gramStart"/>
      <w:r w:rsidRPr="00F4220B">
        <w:rPr>
          <w:rFonts w:ascii="楷体" w:eastAsia="楷体" w:hAnsi="楷体" w:hint="eastAsia"/>
        </w:rPr>
        <w:t>的属灵保护</w:t>
      </w:r>
      <w:proofErr w:type="gramEnd"/>
      <w:r w:rsidRPr="00F4220B">
        <w:rPr>
          <w:rFonts w:ascii="楷体" w:eastAsia="楷体" w:hAnsi="楷体" w:hint="eastAsia"/>
        </w:rPr>
        <w:t>，更是为了激励成员对照圣经中设立监督的标准进行自我省察，进而学会在真理中彼此劝勉、互相建立。舒得胜</w:t>
      </w:r>
      <w:r>
        <w:rPr>
          <w:rFonts w:ascii="楷体" w:eastAsia="楷体" w:hAnsi="楷体" w:hint="eastAsia"/>
        </w:rPr>
        <w:t>长老</w:t>
      </w:r>
      <w:r w:rsidRPr="00F4220B">
        <w:rPr>
          <w:rFonts w:ascii="楷体" w:eastAsia="楷体" w:hAnsi="楷体" w:hint="eastAsia"/>
        </w:rPr>
        <w:t>的教会便经历了这一过程。本刊曾就“门徒训练”主题采访</w:t>
      </w:r>
      <w:r w:rsidRPr="00A84AD4">
        <w:rPr>
          <w:rFonts w:ascii="楷体" w:eastAsia="楷体" w:hAnsi="楷体" w:hint="eastAsia"/>
        </w:rPr>
        <w:t>舒长老</w:t>
      </w:r>
      <w:r w:rsidRPr="00F4220B">
        <w:rPr>
          <w:rFonts w:ascii="楷体" w:eastAsia="楷体" w:hAnsi="楷体" w:hint="eastAsia"/>
        </w:rPr>
        <w:t>，本期，我们再次邀请他分享</w:t>
      </w:r>
      <w:r>
        <w:rPr>
          <w:rFonts w:ascii="楷体" w:eastAsia="楷体" w:hAnsi="楷体" w:hint="eastAsia"/>
        </w:rPr>
        <w:t>他们教会过往</w:t>
      </w:r>
      <w:r w:rsidRPr="00F4220B">
        <w:rPr>
          <w:rFonts w:ascii="楷体" w:eastAsia="楷体" w:hAnsi="楷体" w:hint="eastAsia"/>
        </w:rPr>
        <w:t>在训练</w:t>
      </w:r>
      <w:r>
        <w:rPr>
          <w:rFonts w:ascii="楷体" w:eastAsia="楷体" w:hAnsi="楷体" w:hint="eastAsia"/>
        </w:rPr>
        <w:t>与栽培</w:t>
      </w:r>
      <w:r w:rsidRPr="00F4220B">
        <w:rPr>
          <w:rFonts w:ascii="楷体" w:eastAsia="楷体" w:hAnsi="楷体" w:hint="eastAsia"/>
        </w:rPr>
        <w:t>工人上的心得</w:t>
      </w:r>
      <w:r>
        <w:rPr>
          <w:rFonts w:ascii="楷体" w:eastAsia="楷体" w:hAnsi="楷体" w:hint="eastAsia"/>
        </w:rPr>
        <w:t>与经验</w:t>
      </w:r>
      <w:r w:rsidRPr="00F4220B">
        <w:rPr>
          <w:rFonts w:ascii="楷体" w:eastAsia="楷体" w:hAnsi="楷体" w:hint="eastAsia"/>
        </w:rPr>
        <w:t>。</w:t>
      </w:r>
      <w:proofErr w:type="gramStart"/>
      <w:r w:rsidRPr="00F4220B">
        <w:rPr>
          <w:rFonts w:ascii="楷体" w:eastAsia="楷体" w:hAnsi="楷体" w:hint="eastAsia"/>
        </w:rPr>
        <w:t>盼望神</w:t>
      </w:r>
      <w:r>
        <w:rPr>
          <w:rFonts w:ascii="楷体" w:eastAsia="楷体" w:hAnsi="楷体" w:hint="eastAsia"/>
        </w:rPr>
        <w:t>藉着</w:t>
      </w:r>
      <w:proofErr w:type="gramEnd"/>
      <w:r w:rsidRPr="00F4220B">
        <w:rPr>
          <w:rFonts w:ascii="楷体" w:eastAsia="楷体" w:hAnsi="楷体" w:hint="eastAsia"/>
        </w:rPr>
        <w:t>他与同工们对福音的忠心委身，能为</w:t>
      </w:r>
      <w:r>
        <w:rPr>
          <w:rFonts w:ascii="楷体" w:eastAsia="楷体" w:hAnsi="楷体" w:hint="eastAsia"/>
        </w:rPr>
        <w:t>当前</w:t>
      </w:r>
      <w:r w:rsidRPr="00F4220B">
        <w:rPr>
          <w:rFonts w:ascii="楷体" w:eastAsia="楷体" w:hAnsi="楷体" w:hint="eastAsia"/>
        </w:rPr>
        <w:t>教会的建制与成长提供宝贵的启发。</w:t>
      </w:r>
    </w:p>
    <w:p w14:paraId="4E5B11AD" w14:textId="77777777" w:rsidR="00DE1544" w:rsidRDefault="00DE1544" w:rsidP="00580A71"/>
    <w:p w14:paraId="16C1E959" w14:textId="77777777" w:rsidR="00DE1544" w:rsidRDefault="00DE1544" w:rsidP="00580A71">
      <w:pPr>
        <w:rPr>
          <w:b/>
          <w:bCs/>
          <w:sz w:val="28"/>
          <w:szCs w:val="28"/>
        </w:rPr>
      </w:pPr>
      <w:r>
        <w:rPr>
          <w:rFonts w:hint="eastAsia"/>
          <w:b/>
          <w:bCs/>
          <w:sz w:val="28"/>
          <w:szCs w:val="28"/>
        </w:rPr>
        <w:t>前言</w:t>
      </w:r>
    </w:p>
    <w:p w14:paraId="2821CA75" w14:textId="77777777" w:rsidR="00DE1544" w:rsidRDefault="00DE1544" w:rsidP="00580A71"/>
    <w:p w14:paraId="3360BD27" w14:textId="77777777" w:rsidR="00DE1544" w:rsidRDefault="00DE1544" w:rsidP="00580A71">
      <w:r>
        <w:rPr>
          <w:rFonts w:hint="eastAsia"/>
        </w:rPr>
        <w:t>教会始终需要领袖，也就是新约圣经中提到的长老。正如保罗在提多书</w:t>
      </w:r>
      <w:r>
        <w:rPr>
          <w:rFonts w:hint="eastAsia"/>
        </w:rPr>
        <w:t>1:5</w:t>
      </w:r>
      <w:r>
        <w:rPr>
          <w:rFonts w:hint="eastAsia"/>
        </w:rPr>
        <w:t>中对提多所嘱咐的：“我从前留你在克里特，是要你将那没有办完的事都办整齐了。”这“没有办完的事”就是保罗紧接着所说的：“照我所吩咐你的，在各城设立长老。”这意味着，一个教会即便已经成形，若缺乏治理的架构和领袖，在</w:t>
      </w:r>
      <w:proofErr w:type="gramStart"/>
      <w:r>
        <w:rPr>
          <w:rFonts w:hint="eastAsia"/>
        </w:rPr>
        <w:t>属灵上</w:t>
      </w:r>
      <w:proofErr w:type="gramEnd"/>
      <w:r>
        <w:rPr>
          <w:rFonts w:hint="eastAsia"/>
        </w:rPr>
        <w:t>仍是不整齐、不完备的。事实上，在任何团体中，甚至是三五成群的松散小群体中，总会自然涌现出带头张罗事情的人，这便是领袖的雏形。而保罗要求提多做的</w:t>
      </w:r>
      <w:r w:rsidRPr="003E3505">
        <w:rPr>
          <w:rFonts w:hint="eastAsia"/>
        </w:rPr>
        <w:t>，乃是在各城正式地</w:t>
      </w:r>
      <w:r>
        <w:rPr>
          <w:rFonts w:hint="eastAsia"/>
        </w:rPr>
        <w:t>将那些经过时间验证、符合圣经资格的人设立为教会的长老。</w:t>
      </w:r>
    </w:p>
    <w:p w14:paraId="2145420F" w14:textId="77777777" w:rsidR="00DE1544" w:rsidRDefault="00DE1544" w:rsidP="00580A71"/>
    <w:p w14:paraId="7903F876" w14:textId="77777777" w:rsidR="00DE1544" w:rsidRDefault="00DE1544" w:rsidP="00580A71">
      <w:r>
        <w:rPr>
          <w:rFonts w:hint="eastAsia"/>
        </w:rPr>
        <w:t>保罗在提多书和提摩太前书中都列出了设立长老的明确标准，例如：必须是“无可指责的人，只作一个妇人的丈夫，儿女也是信主的”（多</w:t>
      </w:r>
      <w:r>
        <w:rPr>
          <w:rFonts w:hint="eastAsia"/>
        </w:rPr>
        <w:t>1:6</w:t>
      </w:r>
      <w:r>
        <w:rPr>
          <w:rFonts w:hint="eastAsia"/>
        </w:rPr>
        <w:t>）。提多的任务，就是去帮助地方教会观察、寻找并按</w:t>
      </w:r>
      <w:proofErr w:type="gramStart"/>
      <w:r>
        <w:rPr>
          <w:rFonts w:hint="eastAsia"/>
        </w:rPr>
        <w:t>立那些</w:t>
      </w:r>
      <w:proofErr w:type="gramEnd"/>
      <w:r>
        <w:rPr>
          <w:rFonts w:hint="eastAsia"/>
        </w:rPr>
        <w:t>符合</w:t>
      </w:r>
      <w:proofErr w:type="gramStart"/>
      <w:r>
        <w:rPr>
          <w:rFonts w:hint="eastAsia"/>
        </w:rPr>
        <w:t>这些属灵品质</w:t>
      </w:r>
      <w:proofErr w:type="gramEnd"/>
      <w:r>
        <w:rPr>
          <w:rFonts w:hint="eastAsia"/>
        </w:rPr>
        <w:t>的人。而在给提摩太的书信中，保罗不仅教导设立的标准，更要求提摩太：“你在许多见证人面前听见我所教训的，也要交托那忠心能教导别人的人。”（提后</w:t>
      </w:r>
      <w:r>
        <w:rPr>
          <w:rFonts w:hint="eastAsia"/>
        </w:rPr>
        <w:t>2:2</w:t>
      </w:r>
      <w:r>
        <w:rPr>
          <w:rFonts w:hint="eastAsia"/>
        </w:rPr>
        <w:t>）当时的提摩太还比较年轻，可能未曾想到“交棒”的事；但保罗提醒他，此时就要开始寻找能忠心教导神话语的人。兴起工人、预备传承，不仅是针对像我这样年过半百、受教会章程约束、预备</w:t>
      </w:r>
      <w:r>
        <w:rPr>
          <w:rFonts w:hint="eastAsia"/>
        </w:rPr>
        <w:t>65</w:t>
      </w:r>
      <w:r>
        <w:rPr>
          <w:rFonts w:hint="eastAsia"/>
        </w:rPr>
        <w:t>岁退休的人，更是给所有事奉者的原则。所以，我们教会的长老们在制定我的“工作描述”时，极具智慧地划分了四个象限：</w:t>
      </w:r>
      <w:r>
        <w:rPr>
          <w:rFonts w:hint="eastAsia"/>
        </w:rPr>
        <w:t>1</w:t>
      </w:r>
      <w:r>
        <w:rPr>
          <w:rFonts w:hint="eastAsia"/>
        </w:rPr>
        <w:t>）祈祷传道（</w:t>
      </w:r>
      <w:r>
        <w:rPr>
          <w:rFonts w:hint="eastAsia"/>
        </w:rPr>
        <w:t>40%</w:t>
      </w:r>
      <w:r>
        <w:rPr>
          <w:rFonts w:hint="eastAsia"/>
        </w:rPr>
        <w:t>），这是首要任务；</w:t>
      </w:r>
      <w:r>
        <w:rPr>
          <w:rFonts w:hint="eastAsia"/>
        </w:rPr>
        <w:t>2</w:t>
      </w:r>
      <w:r>
        <w:rPr>
          <w:rFonts w:hint="eastAsia"/>
        </w:rPr>
        <w:t>）训练与栽培工人（</w:t>
      </w:r>
      <w:r>
        <w:rPr>
          <w:rFonts w:hint="eastAsia"/>
        </w:rPr>
        <w:t>25%</w:t>
      </w:r>
      <w:r>
        <w:rPr>
          <w:rFonts w:hint="eastAsia"/>
        </w:rPr>
        <w:t>）：训练本教会以及其他教会</w:t>
      </w:r>
      <w:r>
        <w:rPr>
          <w:rStyle w:val="af"/>
        </w:rPr>
        <w:footnoteReference w:id="9"/>
      </w:r>
      <w:r>
        <w:rPr>
          <w:rFonts w:hint="eastAsia"/>
        </w:rPr>
        <w:t>的潜在工人；</w:t>
      </w:r>
      <w:r>
        <w:rPr>
          <w:rFonts w:hint="eastAsia"/>
        </w:rPr>
        <w:t>3</w:t>
      </w:r>
      <w:r>
        <w:rPr>
          <w:rFonts w:hint="eastAsia"/>
        </w:rPr>
        <w:t>）牧养与治理（</w:t>
      </w:r>
      <w:r>
        <w:rPr>
          <w:rFonts w:hint="eastAsia"/>
        </w:rPr>
        <w:t>25%</w:t>
      </w:r>
      <w:r>
        <w:rPr>
          <w:rFonts w:hint="eastAsia"/>
        </w:rPr>
        <w:t>）：教会内部的具体事务；</w:t>
      </w:r>
      <w:r>
        <w:rPr>
          <w:rFonts w:hint="eastAsia"/>
        </w:rPr>
        <w:t>4</w:t>
      </w:r>
      <w:r>
        <w:rPr>
          <w:rFonts w:hint="eastAsia"/>
        </w:rPr>
        <w:t>）学习及其他（</w:t>
      </w:r>
      <w:r>
        <w:rPr>
          <w:rFonts w:hint="eastAsia"/>
        </w:rPr>
        <w:t>10%</w:t>
      </w:r>
      <w:r>
        <w:rPr>
          <w:rFonts w:hint="eastAsia"/>
        </w:rPr>
        <w:t>）：包括进修及其他事务服事。</w:t>
      </w:r>
    </w:p>
    <w:p w14:paraId="285FBDDB" w14:textId="77777777" w:rsidR="00DE1544" w:rsidRDefault="00DE1544" w:rsidP="00580A71"/>
    <w:p w14:paraId="7C033F1D" w14:textId="77777777" w:rsidR="00DE1544" w:rsidRDefault="00DE1544" w:rsidP="00580A71">
      <w:r>
        <w:rPr>
          <w:rFonts w:hint="eastAsia"/>
        </w:rPr>
        <w:t>从这个“工作描述”可以看出，“训练与栽培工人”被置于第二重要的位置。这提醒我不能只顾眼前的牧养，更要为未来储备工人。每年年终述职时，我无须夸耀自己培养了多少人——因为</w:t>
      </w:r>
      <w:proofErr w:type="gramStart"/>
      <w:r>
        <w:rPr>
          <w:rFonts w:hint="eastAsia"/>
        </w:rPr>
        <w:t>果效在于神</w:t>
      </w:r>
      <w:proofErr w:type="gramEnd"/>
      <w:r>
        <w:rPr>
          <w:rFonts w:hint="eastAsia"/>
        </w:rPr>
        <w:t>——但我必须汇报我在“兴起领袖”上所尽的本分</w:t>
      </w:r>
      <w:proofErr w:type="gramStart"/>
      <w:r>
        <w:rPr>
          <w:rFonts w:hint="eastAsia"/>
        </w:rPr>
        <w:t>与做出</w:t>
      </w:r>
      <w:proofErr w:type="gramEnd"/>
      <w:r>
        <w:rPr>
          <w:rFonts w:hint="eastAsia"/>
        </w:rPr>
        <w:t>的努力。下文中，我将</w:t>
      </w:r>
      <w:r w:rsidRPr="0022154F">
        <w:rPr>
          <w:rFonts w:hint="eastAsia"/>
        </w:rPr>
        <w:t>分享</w:t>
      </w:r>
      <w:r>
        <w:rPr>
          <w:rFonts w:hint="eastAsia"/>
        </w:rPr>
        <w:t>我们</w:t>
      </w:r>
      <w:r w:rsidRPr="0022154F">
        <w:rPr>
          <w:rFonts w:hint="eastAsia"/>
        </w:rPr>
        <w:t>教会在</w:t>
      </w:r>
      <w:proofErr w:type="gramStart"/>
      <w:r>
        <w:rPr>
          <w:rFonts w:hint="eastAsia"/>
        </w:rPr>
        <w:t>这项</w:t>
      </w:r>
      <w:r w:rsidRPr="0022154F">
        <w:rPr>
          <w:rFonts w:hint="eastAsia"/>
        </w:rPr>
        <w:t>事工上</w:t>
      </w:r>
      <w:proofErr w:type="gramEnd"/>
      <w:r w:rsidRPr="0022154F">
        <w:rPr>
          <w:rFonts w:hint="eastAsia"/>
        </w:rPr>
        <w:t>的实践经验与心得体会。</w:t>
      </w:r>
    </w:p>
    <w:p w14:paraId="23994375" w14:textId="77777777" w:rsidR="00DE1544" w:rsidRDefault="00DE1544" w:rsidP="00580A71"/>
    <w:p w14:paraId="49BDA629" w14:textId="77777777" w:rsidR="00DE1544" w:rsidRDefault="00DE1544" w:rsidP="00580A71">
      <w:pPr>
        <w:rPr>
          <w:b/>
          <w:bCs/>
          <w:sz w:val="28"/>
          <w:szCs w:val="28"/>
        </w:rPr>
      </w:pPr>
      <w:r>
        <w:rPr>
          <w:rFonts w:hint="eastAsia"/>
          <w:b/>
          <w:bCs/>
          <w:sz w:val="28"/>
          <w:szCs w:val="28"/>
        </w:rPr>
        <w:t>一、在教会中营造产生领袖的文化</w:t>
      </w:r>
    </w:p>
    <w:p w14:paraId="0B9C57C0" w14:textId="77777777" w:rsidR="00DE1544" w:rsidRDefault="00DE1544" w:rsidP="00580A71"/>
    <w:p w14:paraId="07DF26F6" w14:textId="77777777" w:rsidR="00DE1544" w:rsidRDefault="00DE1544" w:rsidP="00580A71">
      <w:pPr>
        <w:rPr>
          <w:b/>
          <w:bCs/>
          <w:sz w:val="24"/>
        </w:rPr>
      </w:pPr>
      <w:r>
        <w:rPr>
          <w:rFonts w:hint="eastAsia"/>
          <w:b/>
          <w:bCs/>
          <w:sz w:val="24"/>
        </w:rPr>
        <w:t>1</w:t>
      </w:r>
      <w:r>
        <w:rPr>
          <w:rFonts w:hint="eastAsia"/>
          <w:b/>
          <w:bCs/>
          <w:sz w:val="24"/>
        </w:rPr>
        <w:t>、挑战你的弟兄们</w:t>
      </w:r>
    </w:p>
    <w:p w14:paraId="16E6666A" w14:textId="77777777" w:rsidR="00DE1544" w:rsidRDefault="00DE1544" w:rsidP="00580A71"/>
    <w:p w14:paraId="1FF3A915" w14:textId="77777777" w:rsidR="00DE1544" w:rsidRDefault="00DE1544" w:rsidP="00580A71">
      <w:pPr>
        <w:rPr>
          <w:b/>
          <w:bCs/>
        </w:rPr>
      </w:pPr>
      <w:r>
        <w:rPr>
          <w:rFonts w:hint="eastAsia"/>
          <w:b/>
          <w:bCs/>
        </w:rPr>
        <w:t>（</w:t>
      </w:r>
      <w:r>
        <w:rPr>
          <w:rFonts w:hint="eastAsia"/>
          <w:b/>
          <w:bCs/>
        </w:rPr>
        <w:t>1</w:t>
      </w:r>
      <w:r>
        <w:rPr>
          <w:rFonts w:hint="eastAsia"/>
          <w:b/>
          <w:bCs/>
        </w:rPr>
        <w:t>）有意识地引导弟兄们渴慕善工</w:t>
      </w:r>
    </w:p>
    <w:p w14:paraId="61AA436C" w14:textId="77777777" w:rsidR="00DE1544" w:rsidRDefault="00DE1544" w:rsidP="00580A71">
      <w:pPr>
        <w:rPr>
          <w:b/>
          <w:bCs/>
        </w:rPr>
      </w:pPr>
    </w:p>
    <w:p w14:paraId="5BE97A4C" w14:textId="77777777" w:rsidR="00DE1544" w:rsidRDefault="00DE1544" w:rsidP="00580A71">
      <w:r w:rsidRPr="00206C91">
        <w:rPr>
          <w:rFonts w:hint="eastAsia"/>
        </w:rPr>
        <w:t>在我们教会，长老们</w:t>
      </w:r>
      <w:r>
        <w:rPr>
          <w:rFonts w:hint="eastAsia"/>
        </w:rPr>
        <w:t>常会有意识地</w:t>
      </w:r>
      <w:proofErr w:type="gramStart"/>
      <w:r>
        <w:rPr>
          <w:rFonts w:hint="eastAsia"/>
        </w:rPr>
        <w:t>询问灵命成熟</w:t>
      </w:r>
      <w:proofErr w:type="gramEnd"/>
      <w:r>
        <w:rPr>
          <w:rFonts w:hint="eastAsia"/>
        </w:rPr>
        <w:t>、热心服事的弟兄：“你是否考虑过成为长老？”或者：“你有没有想过将来牧养教会，甚至成为牧师？”面对这样的提问，弟兄们往往会流露出真实的软弱：“有时候我考虑过，但我心里惧怕，觉得自己不够格。”这时我们就会鼓励他说：“这种敬畏之心是宝贵的。建议你为此祷告，并仔细研读提摩太前书第</w:t>
      </w:r>
      <w:r>
        <w:rPr>
          <w:rFonts w:hint="eastAsia"/>
        </w:rPr>
        <w:t>3</w:t>
      </w:r>
      <w:r>
        <w:rPr>
          <w:rFonts w:hint="eastAsia"/>
        </w:rPr>
        <w:t>章和提多书第</w:t>
      </w:r>
      <w:r>
        <w:rPr>
          <w:rFonts w:hint="eastAsia"/>
        </w:rPr>
        <w:t>1</w:t>
      </w:r>
      <w:r>
        <w:rPr>
          <w:rFonts w:hint="eastAsia"/>
        </w:rPr>
        <w:t>章，了解神对领袖的标准。”不仅如此，我们还会有后续的跟进：“上次谈完之后，你的感动如何？读了经文后有什么新的看见？”</w:t>
      </w:r>
    </w:p>
    <w:p w14:paraId="27059D50" w14:textId="77777777" w:rsidR="00DE1544" w:rsidRDefault="00DE1544" w:rsidP="00580A71"/>
    <w:p w14:paraId="1D70C887" w14:textId="77777777" w:rsidR="00DE1544" w:rsidRDefault="00DE1544" w:rsidP="00580A71">
      <w:r>
        <w:rPr>
          <w:rFonts w:hint="eastAsia"/>
        </w:rPr>
        <w:t>这种持续的、有意识的口头引导，实际上是在构建一种教会文化——一种鼓励人渴慕善工、敢于承担责任的文化。</w:t>
      </w:r>
    </w:p>
    <w:p w14:paraId="0AC99AF1" w14:textId="77777777" w:rsidR="00DE1544" w:rsidRDefault="00DE1544" w:rsidP="00580A71"/>
    <w:p w14:paraId="7349D65B" w14:textId="77777777" w:rsidR="00DE1544" w:rsidRDefault="00DE1544" w:rsidP="00580A71">
      <w:pPr>
        <w:rPr>
          <w:b/>
          <w:bCs/>
        </w:rPr>
      </w:pPr>
      <w:r>
        <w:rPr>
          <w:rFonts w:hint="eastAsia"/>
          <w:b/>
          <w:bCs/>
        </w:rPr>
        <w:t>（</w:t>
      </w:r>
      <w:r>
        <w:rPr>
          <w:rFonts w:hint="eastAsia"/>
          <w:b/>
          <w:bCs/>
        </w:rPr>
        <w:t>2</w:t>
      </w:r>
      <w:r>
        <w:rPr>
          <w:rFonts w:hint="eastAsia"/>
          <w:b/>
          <w:bCs/>
        </w:rPr>
        <w:t>）部分地开放教牧会议</w:t>
      </w:r>
    </w:p>
    <w:p w14:paraId="72B153D9" w14:textId="77777777" w:rsidR="00DE1544" w:rsidRDefault="00DE1544" w:rsidP="00580A71">
      <w:pPr>
        <w:rPr>
          <w:b/>
          <w:bCs/>
        </w:rPr>
      </w:pPr>
    </w:p>
    <w:p w14:paraId="17EA902A" w14:textId="77777777" w:rsidR="00DE1544" w:rsidRDefault="00DE1544" w:rsidP="00580A71">
      <w:r>
        <w:rPr>
          <w:rFonts w:hint="eastAsia"/>
        </w:rPr>
        <w:t>在我曾经的教会里，同工会总是蒙着一层神秘面纱：大家知道它的存在，也知道开会的时间，却没人知道会议中到底发生了什么。而在我们的教会中，同工会前面的环节是开放的；周三预备讲道的讨论和主日的评估会也向所有人开放；只要你愿意，就可以来旁听。虽然旁听者不一定拥有决策发言权，但我们通常会给他们表达想法的机会。此外，我们每年</w:t>
      </w:r>
      <w:r>
        <w:rPr>
          <w:rFonts w:hint="eastAsia"/>
        </w:rPr>
        <w:t>3</w:t>
      </w:r>
      <w:r>
        <w:rPr>
          <w:rFonts w:hint="eastAsia"/>
        </w:rPr>
        <w:t>月至</w:t>
      </w:r>
      <w:r>
        <w:rPr>
          <w:rFonts w:hint="eastAsia"/>
        </w:rPr>
        <w:t>9</w:t>
      </w:r>
      <w:r>
        <w:rPr>
          <w:rFonts w:hint="eastAsia"/>
        </w:rPr>
        <w:t>月的“实习生项目”也是开放的。我们会带着参与的牧者和同工一起读书，进行深度讨论，并欢迎所有成员来观摩。</w:t>
      </w:r>
    </w:p>
    <w:p w14:paraId="1CA95721" w14:textId="77777777" w:rsidR="00DE1544" w:rsidRDefault="00DE1544" w:rsidP="00580A71"/>
    <w:p w14:paraId="2780457C" w14:textId="77777777" w:rsidR="00DE1544" w:rsidRDefault="00DE1544" w:rsidP="00580A71">
      <w:r>
        <w:rPr>
          <w:rFonts w:hint="eastAsia"/>
        </w:rPr>
        <w:t>当你开放这些教</w:t>
      </w:r>
      <w:proofErr w:type="gramStart"/>
      <w:r>
        <w:rPr>
          <w:rFonts w:hint="eastAsia"/>
        </w:rPr>
        <w:t>牧会议</w:t>
      </w:r>
      <w:proofErr w:type="gramEnd"/>
      <w:r>
        <w:rPr>
          <w:rFonts w:hint="eastAsia"/>
        </w:rPr>
        <w:t>时，便会发现有一些弟兄很可能就是你未来的同工：有些人特别积极参与这样的交流，羡慕善工；有些人提的问题格外有见地。开放会议的方式能够创造更多</w:t>
      </w:r>
      <w:proofErr w:type="gramStart"/>
      <w:r>
        <w:rPr>
          <w:rFonts w:hint="eastAsia"/>
        </w:rPr>
        <w:t>的门训机会</w:t>
      </w:r>
      <w:proofErr w:type="gramEnd"/>
      <w:r>
        <w:rPr>
          <w:rFonts w:hint="eastAsia"/>
        </w:rPr>
        <w:t>，同时也有助于发现未来的同工。</w:t>
      </w:r>
    </w:p>
    <w:p w14:paraId="7EF67E3C" w14:textId="77777777" w:rsidR="00DE1544" w:rsidRDefault="00DE1544" w:rsidP="00580A71"/>
    <w:p w14:paraId="5155BBFB" w14:textId="77777777" w:rsidR="00DE1544" w:rsidRDefault="00DE1544" w:rsidP="00580A71">
      <w:pPr>
        <w:rPr>
          <w:b/>
          <w:bCs/>
        </w:rPr>
      </w:pPr>
      <w:r>
        <w:rPr>
          <w:rFonts w:hint="eastAsia"/>
          <w:b/>
          <w:bCs/>
        </w:rPr>
        <w:t>（</w:t>
      </w:r>
      <w:r>
        <w:rPr>
          <w:rFonts w:hint="eastAsia"/>
          <w:b/>
          <w:bCs/>
        </w:rPr>
        <w:t>3</w:t>
      </w:r>
      <w:r>
        <w:rPr>
          <w:rFonts w:hint="eastAsia"/>
          <w:b/>
          <w:bCs/>
        </w:rPr>
        <w:t>）创造单纯弟兄参加的活动</w:t>
      </w:r>
    </w:p>
    <w:p w14:paraId="61197382" w14:textId="77777777" w:rsidR="00DE1544" w:rsidRDefault="00DE1544" w:rsidP="00580A71">
      <w:pPr>
        <w:rPr>
          <w:b/>
          <w:bCs/>
        </w:rPr>
      </w:pPr>
    </w:p>
    <w:p w14:paraId="28712E93" w14:textId="77777777" w:rsidR="00DE1544" w:rsidRDefault="00DE1544" w:rsidP="00580A71">
      <w:r>
        <w:rPr>
          <w:rFonts w:hint="eastAsia"/>
        </w:rPr>
        <w:t>有些教会几十年如一日地坚持每周弟兄读书会，对此我非常羡慕。为什么这很重要？因为神呼召男人在家庭和教会中承担领袖的责任。要考察一个人是否符合提摩太前书第</w:t>
      </w:r>
      <w:r>
        <w:rPr>
          <w:rFonts w:hint="eastAsia"/>
        </w:rPr>
        <w:t>3</w:t>
      </w:r>
      <w:r>
        <w:rPr>
          <w:rFonts w:hint="eastAsia"/>
        </w:rPr>
        <w:t>章的标准，你不能只</w:t>
      </w:r>
      <w:proofErr w:type="gramStart"/>
      <w:r>
        <w:rPr>
          <w:rFonts w:hint="eastAsia"/>
        </w:rPr>
        <w:t>靠正式</w:t>
      </w:r>
      <w:proofErr w:type="gramEnd"/>
      <w:r>
        <w:rPr>
          <w:rFonts w:hint="eastAsia"/>
        </w:rPr>
        <w:t>的面谈，还必须在生活中与他们“厮混”在一起。把自己放到弟兄中间去，透过日常的相处——无论是严肃的读书讨论，还是轻松的足球、篮球运动——你才能真正看清一个人的品格。</w:t>
      </w:r>
    </w:p>
    <w:p w14:paraId="191489E8" w14:textId="77777777" w:rsidR="00DE1544" w:rsidRDefault="00DE1544" w:rsidP="00580A71"/>
    <w:p w14:paraId="43FB4E37" w14:textId="77777777" w:rsidR="00DE1544" w:rsidRDefault="00DE1544" w:rsidP="00580A71">
      <w:r>
        <w:rPr>
          <w:rFonts w:hint="eastAsia"/>
        </w:rPr>
        <w:t>二十多年来，我发现一个不可忽视的现象：就是在有姐妹出现的场合，弟兄们往往更容易退缩，不敢“冒头”。这或许是因为姐妹们思维敏捷、表达犀利、语言精准吧！而相比之下，弟兄们就显得木讷迟缓。一旦这种反差形成压力，弟兄就会习惯性地选择沉默和后退。因此，我强烈鼓励教会创造一些“唯独弟兄”参与的空间（如丈夫群、弟兄读书会），让他们在其中感到安全并操练主动性。</w:t>
      </w:r>
      <w:r>
        <w:rPr>
          <w:rStyle w:val="af"/>
          <w:rFonts w:hint="eastAsia"/>
        </w:rPr>
        <w:footnoteReference w:id="10"/>
      </w:r>
    </w:p>
    <w:p w14:paraId="1AF47205" w14:textId="77777777" w:rsidR="00DE1544" w:rsidRDefault="00DE1544" w:rsidP="00580A71"/>
    <w:p w14:paraId="2EC6DBB8" w14:textId="77777777" w:rsidR="00DE1544" w:rsidRDefault="00DE1544" w:rsidP="00580A71">
      <w:pPr>
        <w:rPr>
          <w:b/>
          <w:bCs/>
          <w:sz w:val="24"/>
        </w:rPr>
      </w:pPr>
      <w:r>
        <w:rPr>
          <w:rFonts w:hint="eastAsia"/>
          <w:b/>
          <w:bCs/>
          <w:sz w:val="24"/>
        </w:rPr>
        <w:t>2</w:t>
      </w:r>
      <w:r>
        <w:rPr>
          <w:rFonts w:hint="eastAsia"/>
          <w:b/>
          <w:bCs/>
          <w:sz w:val="24"/>
        </w:rPr>
        <w:t>、下放权力</w:t>
      </w:r>
    </w:p>
    <w:p w14:paraId="1DE7FAA3" w14:textId="77777777" w:rsidR="00DE1544" w:rsidRDefault="00DE1544" w:rsidP="00580A71"/>
    <w:p w14:paraId="6786FC0E" w14:textId="77777777" w:rsidR="00DE1544" w:rsidRDefault="00DE1544" w:rsidP="00580A71">
      <w:r>
        <w:t>在《门徒训练》</w:t>
      </w:r>
      <w:r>
        <w:rPr>
          <w:rStyle w:val="af"/>
        </w:rPr>
        <w:footnoteReference w:id="11"/>
      </w:r>
      <w:r>
        <w:t>一书的</w:t>
      </w:r>
      <w:r>
        <w:rPr>
          <w:rFonts w:hint="eastAsia"/>
        </w:rPr>
        <w:t>“结语”</w:t>
      </w:r>
      <w:r>
        <w:t>中，约拿单</w:t>
      </w:r>
      <w:r w:rsidRPr="003D6907">
        <w:rPr>
          <w:rFonts w:ascii="宋体" w:hAnsi="宋体"/>
        </w:rPr>
        <w:t>·</w:t>
      </w:r>
      <w:r>
        <w:t>李曼分享了关于</w:t>
      </w:r>
      <w:r>
        <w:rPr>
          <w:rFonts w:hint="eastAsia"/>
        </w:rPr>
        <w:t>狄马可牧师</w:t>
      </w:r>
      <w:r>
        <w:t>如何</w:t>
      </w:r>
      <w:r>
        <w:rPr>
          <w:rFonts w:hint="eastAsia"/>
        </w:rPr>
        <w:t>“用权与</w:t>
      </w:r>
      <w:r>
        <w:t>放权</w:t>
      </w:r>
      <w:r>
        <w:rPr>
          <w:rFonts w:hint="eastAsia"/>
        </w:rPr>
        <w:t>”</w:t>
      </w:r>
      <w:r>
        <w:t>的智慧。</w:t>
      </w:r>
    </w:p>
    <w:p w14:paraId="408091CF" w14:textId="77777777" w:rsidR="00DE1544" w:rsidRDefault="00DE1544" w:rsidP="00580A71"/>
    <w:p w14:paraId="1F667B2F" w14:textId="77777777" w:rsidR="00DE1544" w:rsidRPr="00206C91" w:rsidRDefault="00DE1544" w:rsidP="00580A71">
      <w:pPr>
        <w:rPr>
          <w:b/>
          <w:bCs/>
        </w:rPr>
      </w:pPr>
      <w:r>
        <w:rPr>
          <w:rFonts w:hint="eastAsia"/>
          <w:b/>
          <w:bCs/>
        </w:rPr>
        <w:t>（</w:t>
      </w:r>
      <w:r w:rsidRPr="00206C91">
        <w:rPr>
          <w:rFonts w:hint="eastAsia"/>
          <w:b/>
          <w:bCs/>
        </w:rPr>
        <w:t>1</w:t>
      </w:r>
      <w:r w:rsidRPr="00206C91">
        <w:rPr>
          <w:rFonts w:hint="eastAsia"/>
          <w:b/>
          <w:bCs/>
        </w:rPr>
        <w:t>）构建</w:t>
      </w:r>
      <w:r>
        <w:rPr>
          <w:rFonts w:hint="eastAsia"/>
          <w:b/>
          <w:bCs/>
        </w:rPr>
        <w:t>权责</w:t>
      </w:r>
      <w:r w:rsidRPr="00206C91">
        <w:rPr>
          <w:rFonts w:hint="eastAsia"/>
          <w:b/>
          <w:bCs/>
        </w:rPr>
        <w:t>清晰的治理架构</w:t>
      </w:r>
    </w:p>
    <w:p w14:paraId="39906A67" w14:textId="77777777" w:rsidR="00DE1544" w:rsidRDefault="00DE1544" w:rsidP="00580A71">
      <w:pPr>
        <w:rPr>
          <w:b/>
          <w:bCs/>
        </w:rPr>
      </w:pPr>
    </w:p>
    <w:p w14:paraId="744ED153" w14:textId="77777777" w:rsidR="00DE1544" w:rsidRPr="00206C91" w:rsidRDefault="00DE1544" w:rsidP="00580A71">
      <w:r w:rsidRPr="00206C91">
        <w:rPr>
          <w:rFonts w:hint="eastAsia"/>
        </w:rPr>
        <w:t>对于</w:t>
      </w:r>
      <w:r w:rsidRPr="00206C91">
        <w:t>健康的分权文化</w:t>
      </w:r>
      <w:r w:rsidRPr="00206C91">
        <w:rPr>
          <w:rFonts w:hint="eastAsia"/>
        </w:rPr>
        <w:t>，</w:t>
      </w:r>
      <w:r w:rsidRPr="00206C91">
        <w:t>一个最直观的检验标准是：弟兄姐妹遇到任何大事小情，是否都只找那位主要负责的牧师？如果是，说明教会的分权做得并不理想。</w:t>
      </w:r>
    </w:p>
    <w:p w14:paraId="0EC14A2D" w14:textId="77777777" w:rsidR="00DE1544" w:rsidRDefault="00DE1544" w:rsidP="00580A71"/>
    <w:p w14:paraId="28475EEA" w14:textId="77777777" w:rsidR="00DE1544" w:rsidRDefault="00DE1544" w:rsidP="00580A71">
      <w:r>
        <w:t>举个例子</w:t>
      </w:r>
      <w:r>
        <w:rPr>
          <w:rFonts w:hint="eastAsia"/>
        </w:rPr>
        <w:t>。在主日，</w:t>
      </w:r>
      <w:r>
        <w:t>偶尔会有孩子跑来问我：</w:t>
      </w:r>
      <w:r>
        <w:rPr>
          <w:rFonts w:hint="eastAsia"/>
        </w:rPr>
        <w:t>“舒</w:t>
      </w:r>
      <w:r>
        <w:t>长老，今天主日学大班的教室在哪里？</w:t>
      </w:r>
      <w:r>
        <w:rPr>
          <w:rFonts w:hint="eastAsia"/>
        </w:rPr>
        <w:t>”</w:t>
      </w:r>
      <w:r>
        <w:t>鉴于孩子还不是教会成员，加上我们教会目前处于流动的状态</w:t>
      </w:r>
      <w:r w:rsidRPr="00DE1544">
        <w:rPr>
          <w:rFonts w:ascii="等线 Light" w:eastAsia="等线 Light" w:hAnsi="等线 Light"/>
        </w:rPr>
        <w:t>——</w:t>
      </w:r>
      <w:r>
        <w:t>每周在不同的酒店租用场地，教室位置临时变动是常态</w:t>
      </w:r>
      <w:r w:rsidRPr="003D6907">
        <w:rPr>
          <w:rFonts w:ascii="宋体" w:hAnsi="宋体"/>
        </w:rPr>
        <w:t>——</w:t>
      </w:r>
      <w:r>
        <w:t>孩子不知道情有可原。但如果是我们的正式成员也来问我这种行政细节，那就暴露了我们</w:t>
      </w:r>
      <w:r>
        <w:rPr>
          <w:rFonts w:hint="eastAsia"/>
        </w:rPr>
        <w:t>分权上的不理想和</w:t>
      </w:r>
      <w:r>
        <w:t>治理上的短板。</w:t>
      </w:r>
    </w:p>
    <w:p w14:paraId="5511042F" w14:textId="77777777" w:rsidR="00DE1544" w:rsidRDefault="00DE1544" w:rsidP="00580A71"/>
    <w:p w14:paraId="08DA5C5D" w14:textId="77777777" w:rsidR="00DE1544" w:rsidRDefault="00DE1544" w:rsidP="00580A71">
      <w:r>
        <w:t>真正的分权不仅是设立岗位，更是要让全会</w:t>
      </w:r>
      <w:r>
        <w:rPr>
          <w:rFonts w:hint="eastAsia"/>
        </w:rPr>
        <w:t>众</w:t>
      </w:r>
      <w:r>
        <w:t>都知道谁负责什么。领袖不应</w:t>
      </w:r>
      <w:r>
        <w:rPr>
          <w:rFonts w:hint="eastAsia"/>
        </w:rPr>
        <w:t>凡事</w:t>
      </w:r>
      <w:r>
        <w:t>大包大揽；相反，</w:t>
      </w:r>
      <w:r w:rsidRPr="00F32497">
        <w:rPr>
          <w:rFonts w:hint="eastAsia"/>
        </w:rPr>
        <w:t>领袖应当构建一个清晰的治理架构，使每一位同工各司其职，也让会众在遇到各类问题时，明确该去找哪位相应的负责同工。</w:t>
      </w:r>
    </w:p>
    <w:p w14:paraId="3C1614BB" w14:textId="77777777" w:rsidR="00DE1544" w:rsidRDefault="00DE1544" w:rsidP="00580A71"/>
    <w:p w14:paraId="36262592" w14:textId="77777777" w:rsidR="00DE1544" w:rsidRDefault="00DE1544" w:rsidP="00580A71">
      <w:pPr>
        <w:rPr>
          <w:b/>
          <w:bCs/>
        </w:rPr>
      </w:pPr>
      <w:r>
        <w:rPr>
          <w:rFonts w:hint="eastAsia"/>
          <w:b/>
          <w:bCs/>
        </w:rPr>
        <w:t>（</w:t>
      </w:r>
      <w:r>
        <w:rPr>
          <w:rFonts w:hint="eastAsia"/>
          <w:b/>
          <w:bCs/>
        </w:rPr>
        <w:t>2</w:t>
      </w:r>
      <w:r>
        <w:rPr>
          <w:rFonts w:hint="eastAsia"/>
          <w:b/>
          <w:bCs/>
        </w:rPr>
        <w:t>）</w:t>
      </w:r>
      <w:r>
        <w:rPr>
          <w:b/>
          <w:bCs/>
        </w:rPr>
        <w:t>受制度</w:t>
      </w:r>
      <w:r>
        <w:rPr>
          <w:rFonts w:hint="eastAsia"/>
          <w:b/>
          <w:bCs/>
        </w:rPr>
        <w:t>的</w:t>
      </w:r>
      <w:r>
        <w:rPr>
          <w:b/>
          <w:bCs/>
        </w:rPr>
        <w:t>约束</w:t>
      </w:r>
    </w:p>
    <w:p w14:paraId="707C317F" w14:textId="77777777" w:rsidR="00DE1544" w:rsidRDefault="00DE1544" w:rsidP="00580A71">
      <w:pPr>
        <w:rPr>
          <w:b/>
          <w:bCs/>
        </w:rPr>
      </w:pPr>
    </w:p>
    <w:p w14:paraId="6783BEB5" w14:textId="77777777" w:rsidR="00DE1544" w:rsidRDefault="00DE1544" w:rsidP="00580A71">
      <w:r>
        <w:t>领袖不应让大家觉得你是教会的</w:t>
      </w:r>
      <w:r>
        <w:rPr>
          <w:rFonts w:hint="eastAsia"/>
        </w:rPr>
        <w:t>“</w:t>
      </w:r>
      <w:r>
        <w:t>老大</w:t>
      </w:r>
      <w:r>
        <w:rPr>
          <w:rFonts w:hint="eastAsia"/>
        </w:rPr>
        <w:t>”</w:t>
      </w:r>
      <w:r>
        <w:t>，仿佛只要你一句话，任何规矩都能绕过去。不久前，一位外地长老来访，邀我周二</w:t>
      </w:r>
      <w:r>
        <w:rPr>
          <w:rFonts w:hint="eastAsia"/>
        </w:rPr>
        <w:t>与他同去一个地方</w:t>
      </w:r>
      <w:r>
        <w:t>。我婉拒道：</w:t>
      </w:r>
      <w:r>
        <w:rPr>
          <w:rFonts w:hint="eastAsia"/>
        </w:rPr>
        <w:t>“</w:t>
      </w:r>
      <w:r>
        <w:t>周二是我</w:t>
      </w:r>
      <w:r>
        <w:rPr>
          <w:rFonts w:hint="eastAsia"/>
        </w:rPr>
        <w:t>的</w:t>
      </w:r>
      <w:r>
        <w:t>工作日，不便出行。</w:t>
      </w:r>
      <w:r>
        <w:rPr>
          <w:rFonts w:hint="eastAsia"/>
        </w:rPr>
        <w:t>”</w:t>
      </w:r>
      <w:r>
        <w:t>他半开玩笑地说：</w:t>
      </w:r>
      <w:r>
        <w:rPr>
          <w:rFonts w:hint="eastAsia"/>
        </w:rPr>
        <w:t>“</w:t>
      </w:r>
      <w:r>
        <w:t>你怎么这么</w:t>
      </w:r>
      <w:r>
        <w:rPr>
          <w:rFonts w:hint="eastAsia"/>
        </w:rPr>
        <w:t>‘</w:t>
      </w:r>
      <w:r>
        <w:t>死脑筋</w:t>
      </w:r>
      <w:r>
        <w:rPr>
          <w:rFonts w:hint="eastAsia"/>
        </w:rPr>
        <w:t>’</w:t>
      </w:r>
      <w:r>
        <w:t>？灵活变通一下，把周一的例休调到周二不就行了吗？</w:t>
      </w:r>
      <w:r>
        <w:rPr>
          <w:rFonts w:hint="eastAsia"/>
        </w:rPr>
        <w:t>”</w:t>
      </w:r>
      <w:r>
        <w:t>我回答他：</w:t>
      </w:r>
      <w:r>
        <w:rPr>
          <w:rFonts w:hint="eastAsia"/>
        </w:rPr>
        <w:t>“</w:t>
      </w:r>
      <w:r>
        <w:t>这件事我不能独自决定。我们教会既</w:t>
      </w:r>
      <w:r>
        <w:rPr>
          <w:rFonts w:hint="eastAsia"/>
        </w:rPr>
        <w:t>规</w:t>
      </w:r>
      <w:r>
        <w:t>定工作时间是周二到周六，若要临时调休，我必须请示其他长老。这并非我不近人情，而是我不能在这个位置上随意破坏规则，我需要对长老</w:t>
      </w:r>
      <w:r>
        <w:rPr>
          <w:rFonts w:hint="eastAsia"/>
        </w:rPr>
        <w:t>会</w:t>
      </w:r>
      <w:r>
        <w:t>负责。</w:t>
      </w:r>
      <w:r>
        <w:rPr>
          <w:rFonts w:hint="eastAsia"/>
        </w:rPr>
        <w:t>”</w:t>
      </w:r>
    </w:p>
    <w:p w14:paraId="44382369" w14:textId="77777777" w:rsidR="00DE1544" w:rsidRDefault="00DE1544" w:rsidP="00580A71"/>
    <w:p w14:paraId="38B33E13" w14:textId="77777777" w:rsidR="00DE1544" w:rsidRDefault="00DE1544" w:rsidP="00580A71">
      <w:r>
        <w:rPr>
          <w:rFonts w:hint="eastAsia"/>
        </w:rPr>
        <w:t>还</w:t>
      </w:r>
      <w:r>
        <w:t>有一次，负责</w:t>
      </w:r>
      <w:proofErr w:type="gramStart"/>
      <w:r>
        <w:t>青少年事工的</w:t>
      </w:r>
      <w:proofErr w:type="gramEnd"/>
      <w:r>
        <w:t>弟兄</w:t>
      </w:r>
      <w:r w:rsidRPr="00A26800">
        <w:rPr>
          <w:rFonts w:hint="eastAsia"/>
        </w:rPr>
        <w:t>提交了一笔计划外的报销申请</w:t>
      </w:r>
      <w:r>
        <w:t>。虽然</w:t>
      </w:r>
      <w:r>
        <w:rPr>
          <w:rFonts w:hint="eastAsia"/>
        </w:rPr>
        <w:t>这笔费用该花，且</w:t>
      </w:r>
      <w:proofErr w:type="gramStart"/>
      <w:r>
        <w:t>事工</w:t>
      </w:r>
      <w:r>
        <w:rPr>
          <w:rFonts w:hint="eastAsia"/>
        </w:rPr>
        <w:t>目的、</w:t>
      </w:r>
      <w:r>
        <w:t>果效</w:t>
      </w:r>
      <w:r>
        <w:rPr>
          <w:rFonts w:hint="eastAsia"/>
        </w:rPr>
        <w:t>都</w:t>
      </w:r>
      <w:proofErr w:type="gramEnd"/>
      <w:r>
        <w:t>很好，但因为该年度</w:t>
      </w:r>
      <w:proofErr w:type="gramStart"/>
      <w:r>
        <w:t>青少年</w:t>
      </w:r>
      <w:r>
        <w:rPr>
          <w:rFonts w:hint="eastAsia"/>
        </w:rPr>
        <w:t>事工</w:t>
      </w:r>
      <w:r>
        <w:t>的</w:t>
      </w:r>
      <w:proofErr w:type="gramEnd"/>
      <w:r>
        <w:t>预算已经</w:t>
      </w:r>
      <w:r>
        <w:rPr>
          <w:rFonts w:hint="eastAsia"/>
        </w:rPr>
        <w:t>用尽</w:t>
      </w:r>
      <w:r>
        <w:t>，我没有直接签字。按理说，我本可以为了效率直接</w:t>
      </w:r>
      <w:r>
        <w:rPr>
          <w:rFonts w:hint="eastAsia"/>
        </w:rPr>
        <w:t>“</w:t>
      </w:r>
      <w:r>
        <w:t>拍板通过</w:t>
      </w:r>
      <w:r>
        <w:rPr>
          <w:rFonts w:hint="eastAsia"/>
        </w:rPr>
        <w:t>”</w:t>
      </w:r>
      <w:r>
        <w:t>，但我不能这么做。我</w:t>
      </w:r>
      <w:r>
        <w:rPr>
          <w:rFonts w:hint="eastAsia"/>
        </w:rPr>
        <w:t>只能</w:t>
      </w:r>
      <w:r>
        <w:t>对他说：</w:t>
      </w:r>
      <w:r>
        <w:rPr>
          <w:rFonts w:hint="eastAsia"/>
        </w:rPr>
        <w:t>“</w:t>
      </w:r>
      <w:r>
        <w:t>弟兄，虽然</w:t>
      </w:r>
      <w:r>
        <w:rPr>
          <w:rFonts w:hint="eastAsia"/>
        </w:rPr>
        <w:t>这笔费用应该报销，</w:t>
      </w:r>
      <w:r>
        <w:t>但</w:t>
      </w:r>
      <w:r>
        <w:rPr>
          <w:rFonts w:hint="eastAsia"/>
        </w:rPr>
        <w:t>今年青少年事工的</w:t>
      </w:r>
      <w:r>
        <w:t>预算既然用完，</w:t>
      </w:r>
      <w:r>
        <w:rPr>
          <w:rFonts w:hint="eastAsia"/>
        </w:rPr>
        <w:t>按照财务规定，</w:t>
      </w:r>
      <w:r>
        <w:t>我个人就没有权限批准</w:t>
      </w:r>
      <w:r>
        <w:rPr>
          <w:rFonts w:hint="eastAsia"/>
        </w:rPr>
        <w:t>了</w:t>
      </w:r>
      <w:r>
        <w:t>。</w:t>
      </w:r>
      <w:r>
        <w:rPr>
          <w:rFonts w:hint="eastAsia"/>
        </w:rPr>
        <w:t>我</w:t>
      </w:r>
      <w:r>
        <w:t>需要提交长老会</w:t>
      </w:r>
      <w:r>
        <w:rPr>
          <w:rFonts w:hint="eastAsia"/>
        </w:rPr>
        <w:t>讨论，通过后才能报销</w:t>
      </w:r>
      <w:r>
        <w:t>。</w:t>
      </w:r>
      <w:r>
        <w:rPr>
          <w:rFonts w:hint="eastAsia"/>
        </w:rPr>
        <w:t>”</w:t>
      </w:r>
    </w:p>
    <w:p w14:paraId="4F612AF4" w14:textId="77777777" w:rsidR="00DE1544" w:rsidRDefault="00DE1544" w:rsidP="00580A71"/>
    <w:p w14:paraId="5DB9BA7D" w14:textId="77777777" w:rsidR="00DE1544" w:rsidRDefault="00DE1544" w:rsidP="00580A71">
      <w:r>
        <w:rPr>
          <w:rFonts w:hint="eastAsia"/>
        </w:rPr>
        <w:t>综上所述，如果没有一个制度性的框架，分权就可能会导致灾难；因为每一个“权力枢纽”都可能会按照自己的理解去作决定，最终会影响教会的合一</w:t>
      </w:r>
      <w:proofErr w:type="gramStart"/>
      <w:r>
        <w:rPr>
          <w:rFonts w:hint="eastAsia"/>
        </w:rPr>
        <w:t>与事工的</w:t>
      </w:r>
      <w:proofErr w:type="gramEnd"/>
      <w:r>
        <w:rPr>
          <w:rFonts w:hint="eastAsia"/>
        </w:rPr>
        <w:t>开展。</w:t>
      </w:r>
    </w:p>
    <w:p w14:paraId="3934442C" w14:textId="77777777" w:rsidR="00DE1544" w:rsidRDefault="00DE1544" w:rsidP="00580A71"/>
    <w:p w14:paraId="25282201" w14:textId="77777777" w:rsidR="00DE1544" w:rsidRDefault="00DE1544" w:rsidP="00580A71">
      <w:pPr>
        <w:rPr>
          <w:b/>
          <w:bCs/>
        </w:rPr>
      </w:pPr>
      <w:r>
        <w:rPr>
          <w:rFonts w:hint="eastAsia"/>
          <w:b/>
          <w:bCs/>
        </w:rPr>
        <w:t>（</w:t>
      </w:r>
      <w:r>
        <w:rPr>
          <w:rFonts w:hint="eastAsia"/>
          <w:b/>
          <w:bCs/>
        </w:rPr>
        <w:t>3</w:t>
      </w:r>
      <w:r>
        <w:rPr>
          <w:rFonts w:hint="eastAsia"/>
          <w:b/>
          <w:bCs/>
        </w:rPr>
        <w:t>）对话语权的自我节制</w:t>
      </w:r>
    </w:p>
    <w:p w14:paraId="0FAD47EC" w14:textId="77777777" w:rsidR="00DE1544" w:rsidRDefault="00DE1544" w:rsidP="00580A71"/>
    <w:p w14:paraId="05ACEE1F" w14:textId="77777777" w:rsidR="00DE1544" w:rsidRDefault="00DE1544" w:rsidP="00580A71">
      <w:r w:rsidRPr="00206C91">
        <w:lastRenderedPageBreak/>
        <w:t>分权文化不仅意味着权力的下放，更意味着对话语权的自我</w:t>
      </w:r>
      <w:r>
        <w:rPr>
          <w:rFonts w:hint="eastAsia"/>
        </w:rPr>
        <w:t>节制</w:t>
      </w:r>
      <w:r w:rsidRPr="00206C91">
        <w:t>。</w:t>
      </w:r>
      <w:r>
        <w:rPr>
          <w:rFonts w:hint="eastAsia"/>
        </w:rPr>
        <w:t>例如</w:t>
      </w:r>
      <w:r>
        <w:t>，控制</w:t>
      </w:r>
      <w:r>
        <w:rPr>
          <w:rFonts w:hint="eastAsia"/>
        </w:rPr>
        <w:t>你自己讲道</w:t>
      </w:r>
      <w:r>
        <w:t>的比例。诚然，在教会初创期，可能只有一位合格的教导者，我们不能为了分权而将不合适的人推上讲台。但如果一位牧者在一间教会</w:t>
      </w:r>
      <w:r>
        <w:rPr>
          <w:rFonts w:hint="eastAsia"/>
        </w:rPr>
        <w:t>服事</w:t>
      </w:r>
      <w:r>
        <w:t>了</w:t>
      </w:r>
      <w:r>
        <w:t>50</w:t>
      </w:r>
      <w:r>
        <w:t>年，仍觉得</w:t>
      </w:r>
      <w:r>
        <w:rPr>
          <w:rFonts w:hint="eastAsia"/>
        </w:rPr>
        <w:t>“</w:t>
      </w:r>
      <w:r>
        <w:t>除了我，没人能讲</w:t>
      </w:r>
      <w:r>
        <w:rPr>
          <w:rFonts w:hint="eastAsia"/>
        </w:rPr>
        <w:t>”</w:t>
      </w:r>
      <w:r>
        <w:t>，这大概率</w:t>
      </w:r>
      <w:r>
        <w:rPr>
          <w:rFonts w:hint="eastAsia"/>
        </w:rPr>
        <w:t>就</w:t>
      </w:r>
      <w:r>
        <w:t>反映了牧者的心态问题</w:t>
      </w:r>
      <w:r>
        <w:t>——</w:t>
      </w:r>
      <w:r>
        <w:t>是不放心</w:t>
      </w:r>
      <w:r>
        <w:rPr>
          <w:rFonts w:hint="eastAsia"/>
        </w:rPr>
        <w:t>？</w:t>
      </w:r>
      <w:r>
        <w:t>是多疑</w:t>
      </w:r>
      <w:r>
        <w:rPr>
          <w:rFonts w:hint="eastAsia"/>
        </w:rPr>
        <w:t>？</w:t>
      </w:r>
      <w:r>
        <w:t>还是设立了不切实际的高标准？在我们的实践中，通常采取</w:t>
      </w:r>
      <w:r>
        <w:rPr>
          <w:rFonts w:hint="eastAsia"/>
        </w:rPr>
        <w:t>“</w:t>
      </w:r>
      <w:r>
        <w:t>隔周讲道</w:t>
      </w:r>
      <w:r>
        <w:rPr>
          <w:rFonts w:hint="eastAsia"/>
        </w:rPr>
        <w:t>”</w:t>
      </w:r>
      <w:r>
        <w:t>的模式：</w:t>
      </w:r>
      <w:r>
        <w:rPr>
          <w:rFonts w:hint="eastAsia"/>
        </w:rPr>
        <w:t>这</w:t>
      </w:r>
      <w:r>
        <w:t>一周由我讲，</w:t>
      </w:r>
      <w:r>
        <w:rPr>
          <w:rFonts w:hint="eastAsia"/>
        </w:rPr>
        <w:t>下</w:t>
      </w:r>
      <w:r>
        <w:t>一周由其他长老或潜在的长老候选人讲。</w:t>
      </w:r>
      <w:r>
        <w:rPr>
          <w:rFonts w:hint="eastAsia"/>
        </w:rPr>
        <w:t>我了解到</w:t>
      </w:r>
      <w:proofErr w:type="gramStart"/>
      <w:r>
        <w:rPr>
          <w:rFonts w:hint="eastAsia"/>
        </w:rPr>
        <w:t>国会山浸信</w:t>
      </w:r>
      <w:proofErr w:type="gramEnd"/>
      <w:r>
        <w:rPr>
          <w:rFonts w:hint="eastAsia"/>
        </w:rPr>
        <w:t>会的狄马可</w:t>
      </w:r>
      <w:r>
        <w:t>牧师</w:t>
      </w:r>
      <w:r>
        <w:rPr>
          <w:rFonts w:hint="eastAsia"/>
        </w:rPr>
        <w:t>，</w:t>
      </w:r>
      <w:r>
        <w:t>过去</w:t>
      </w:r>
      <w:r>
        <w:rPr>
          <w:rFonts w:hint="eastAsia"/>
        </w:rPr>
        <w:t>几年</w:t>
      </w:r>
      <w:r>
        <w:t>承担</w:t>
      </w:r>
      <w:r>
        <w:rPr>
          <w:rFonts w:hint="eastAsia"/>
        </w:rPr>
        <w:t>了</w:t>
      </w:r>
      <w:r w:rsidRPr="00FC549B">
        <w:rPr>
          <w:rFonts w:hint="eastAsia"/>
        </w:rPr>
        <w:t>半数</w:t>
      </w:r>
      <w:r>
        <w:rPr>
          <w:rFonts w:hint="eastAsia"/>
        </w:rPr>
        <w:t>左右</w:t>
      </w:r>
      <w:r w:rsidRPr="00FC549B">
        <w:rPr>
          <w:rFonts w:hint="eastAsia"/>
        </w:rPr>
        <w:t>的</w:t>
      </w:r>
      <w:r>
        <w:rPr>
          <w:rFonts w:hint="eastAsia"/>
        </w:rPr>
        <w:t>主日上午</w:t>
      </w:r>
      <w:r>
        <w:t>的讲道，如今为了培养继任者，他</w:t>
      </w:r>
      <w:r>
        <w:rPr>
          <w:rFonts w:hint="eastAsia"/>
        </w:rPr>
        <w:t>将</w:t>
      </w:r>
      <w:r>
        <w:t>比例降</w:t>
      </w:r>
      <w:r>
        <w:rPr>
          <w:rFonts w:hint="eastAsia"/>
        </w:rPr>
        <w:t>得更低了</w:t>
      </w:r>
      <w:r>
        <w:t>。将讲台分享出去，就是给更多的弟兄操练成长</w:t>
      </w:r>
      <w:r>
        <w:rPr>
          <w:rFonts w:hint="eastAsia"/>
        </w:rPr>
        <w:t>和获得权威</w:t>
      </w:r>
      <w:r>
        <w:t>的空间</w:t>
      </w:r>
      <w:r>
        <w:rPr>
          <w:rFonts w:hint="eastAsia"/>
        </w:rPr>
        <w:t>，同时也让会众更加仰赖神的道而非某个人。</w:t>
      </w:r>
    </w:p>
    <w:p w14:paraId="5637D661" w14:textId="77777777" w:rsidR="00DE1544" w:rsidRDefault="00DE1544" w:rsidP="00580A71"/>
    <w:p w14:paraId="37282D24" w14:textId="77777777" w:rsidR="00DE1544" w:rsidRDefault="00DE1544" w:rsidP="00580A71">
      <w:r>
        <w:rPr>
          <w:rFonts w:hint="eastAsia"/>
        </w:rPr>
        <w:t>再者，</w:t>
      </w:r>
      <w:r>
        <w:t>在长老会</w:t>
      </w:r>
      <w:r>
        <w:rPr>
          <w:rFonts w:hint="eastAsia"/>
        </w:rPr>
        <w:t>议</w:t>
      </w:r>
      <w:r>
        <w:t>上，不必总是</w:t>
      </w:r>
      <w:r>
        <w:rPr>
          <w:rFonts w:hint="eastAsia"/>
        </w:rPr>
        <w:t>主任牧师</w:t>
      </w:r>
      <w:r>
        <w:t>充当主席或主持人的角色。我们教会实行</w:t>
      </w:r>
      <w:r>
        <w:rPr>
          <w:rFonts w:hint="eastAsia"/>
        </w:rPr>
        <w:t>“</w:t>
      </w:r>
      <w:r>
        <w:t>轮值主席制</w:t>
      </w:r>
      <w:r>
        <w:rPr>
          <w:rFonts w:hint="eastAsia"/>
        </w:rPr>
        <w:t>”</w:t>
      </w:r>
      <w:r>
        <w:t>，让不同的长老轮流带领会议</w:t>
      </w:r>
      <w:r>
        <w:rPr>
          <w:rFonts w:hint="eastAsia"/>
        </w:rPr>
        <w:t>。因此，会众可以</w:t>
      </w:r>
      <w:r>
        <w:t>看到教会当中有不同的领袖</w:t>
      </w:r>
      <w:r>
        <w:rPr>
          <w:rFonts w:hint="eastAsia"/>
        </w:rPr>
        <w:t>一起</w:t>
      </w:r>
      <w:r>
        <w:t>做事情。我</w:t>
      </w:r>
      <w:r>
        <w:rPr>
          <w:rFonts w:hint="eastAsia"/>
        </w:rPr>
        <w:t>在</w:t>
      </w:r>
      <w:proofErr w:type="gramStart"/>
      <w:r>
        <w:rPr>
          <w:rFonts w:hint="eastAsia"/>
        </w:rPr>
        <w:t>国会山浸信</w:t>
      </w:r>
      <w:proofErr w:type="gramEnd"/>
      <w:r>
        <w:rPr>
          <w:rFonts w:hint="eastAsia"/>
        </w:rPr>
        <w:t>会实习时，</w:t>
      </w:r>
      <w:r>
        <w:t>也非常欣赏狄马可牧师在会议中的表现。他从不争做</w:t>
      </w:r>
      <w:r>
        <w:rPr>
          <w:rFonts w:hint="eastAsia"/>
        </w:rPr>
        <w:t>“</w:t>
      </w:r>
      <w:r>
        <w:t>麦霸</w:t>
      </w:r>
      <w:r>
        <w:rPr>
          <w:rFonts w:hint="eastAsia"/>
        </w:rPr>
        <w:t>”</w:t>
      </w:r>
      <w:r>
        <w:t>，也不抢着做第一个发言或总结陈词的人。他深谙沉默的智慧：大部分时间他选择倾听，把表达观点的机会留给其他领袖；只有当讨论偏离核心方向时，他才会站</w:t>
      </w:r>
      <w:r>
        <w:rPr>
          <w:rFonts w:hint="eastAsia"/>
        </w:rPr>
        <w:t>出</w:t>
      </w:r>
      <w:r>
        <w:t>来进行必要的引导。</w:t>
      </w:r>
    </w:p>
    <w:p w14:paraId="1B58991E" w14:textId="77777777" w:rsidR="00DE1544" w:rsidRDefault="00DE1544" w:rsidP="00580A71"/>
    <w:p w14:paraId="30F6E1FA" w14:textId="77777777" w:rsidR="00DE1544" w:rsidRDefault="00DE1544" w:rsidP="00580A71">
      <w:pPr>
        <w:rPr>
          <w:b/>
          <w:bCs/>
        </w:rPr>
      </w:pPr>
      <w:r>
        <w:rPr>
          <w:rFonts w:hint="eastAsia"/>
          <w:b/>
          <w:bCs/>
        </w:rPr>
        <w:t>（</w:t>
      </w:r>
      <w:r>
        <w:rPr>
          <w:rFonts w:hint="eastAsia"/>
          <w:b/>
          <w:bCs/>
        </w:rPr>
        <w:t>4</w:t>
      </w:r>
      <w:r>
        <w:rPr>
          <w:rFonts w:hint="eastAsia"/>
          <w:b/>
          <w:bCs/>
        </w:rPr>
        <w:t>）大胆授权</w:t>
      </w:r>
    </w:p>
    <w:p w14:paraId="0A47F1A4" w14:textId="77777777" w:rsidR="00DE1544" w:rsidRDefault="00DE1544" w:rsidP="00580A71"/>
    <w:p w14:paraId="050DCE70" w14:textId="77777777" w:rsidR="00DE1544" w:rsidRDefault="00DE1544" w:rsidP="00580A71">
      <w:r w:rsidRPr="00206C91">
        <w:t>只有放手，</w:t>
      </w:r>
      <w:r>
        <w:rPr>
          <w:rFonts w:hint="eastAsia"/>
        </w:rPr>
        <w:t>新一代的</w:t>
      </w:r>
      <w:r w:rsidRPr="00206C91">
        <w:t>领袖才能</w:t>
      </w:r>
      <w:r w:rsidRPr="00206C91">
        <w:rPr>
          <w:rFonts w:hint="eastAsia"/>
        </w:rPr>
        <w:t>成</w:t>
      </w:r>
      <w:r w:rsidRPr="00206C91">
        <w:t>长。</w:t>
      </w:r>
      <w:r>
        <w:t>不要因为害怕别人把事情搞砸就紧抓不放。在中国文化的</w:t>
      </w:r>
      <w:r>
        <w:rPr>
          <w:rFonts w:hint="eastAsia"/>
        </w:rPr>
        <w:t>背景</w:t>
      </w:r>
      <w:r>
        <w:t>下，许多父母因过度担心孩子把事搞砸，而剥夺了他们试错的机会。这种百般的呵护，往往导致我们的男孩</w:t>
      </w:r>
      <w:r>
        <w:rPr>
          <w:rFonts w:hint="eastAsia"/>
        </w:rPr>
        <w:t>子</w:t>
      </w:r>
      <w:r>
        <w:t>长大后缺乏担当，不够阳刚，甚至习惯性地退缩。我们必须意识到：</w:t>
      </w:r>
      <w:r>
        <w:rPr>
          <w:rFonts w:hint="eastAsia"/>
        </w:rPr>
        <w:t>作为</w:t>
      </w:r>
      <w:r>
        <w:t>父母，不应剥夺儿女透过犯错来学习的权利；同样，</w:t>
      </w:r>
      <w:r>
        <w:rPr>
          <w:rFonts w:hint="eastAsia"/>
        </w:rPr>
        <w:t>作为</w:t>
      </w:r>
      <w:r>
        <w:t>教会长老，也不应剥夺同工透过试错来成长的机会。</w:t>
      </w:r>
      <w:r>
        <w:rPr>
          <w:rFonts w:hint="eastAsia"/>
        </w:rPr>
        <w:t>并且，</w:t>
      </w:r>
      <w:r>
        <w:t>授权不仅是</w:t>
      </w:r>
      <w:r>
        <w:rPr>
          <w:rFonts w:hint="eastAsia"/>
        </w:rPr>
        <w:t>给予</w:t>
      </w:r>
      <w:r>
        <w:t>机会，更是给</w:t>
      </w:r>
      <w:r>
        <w:rPr>
          <w:rFonts w:hint="eastAsia"/>
        </w:rPr>
        <w:t>予</w:t>
      </w:r>
      <w:r>
        <w:t>信任。比如</w:t>
      </w:r>
      <w:r>
        <w:rPr>
          <w:rFonts w:hint="eastAsia"/>
        </w:rPr>
        <w:t>，</w:t>
      </w:r>
      <w:r>
        <w:t>我们</w:t>
      </w:r>
      <w:r>
        <w:rPr>
          <w:rFonts w:hint="eastAsia"/>
        </w:rPr>
        <w:t>在</w:t>
      </w:r>
      <w:r>
        <w:t>财务上给每位长老</w:t>
      </w:r>
      <w:r>
        <w:rPr>
          <w:rFonts w:hint="eastAsia"/>
        </w:rPr>
        <w:t>所负责的</w:t>
      </w:r>
      <w:proofErr w:type="gramStart"/>
      <w:r>
        <w:rPr>
          <w:rFonts w:hint="eastAsia"/>
        </w:rPr>
        <w:t>事工领域</w:t>
      </w:r>
      <w:proofErr w:type="gramEnd"/>
      <w:r>
        <w:t>1000</w:t>
      </w:r>
      <w:r>
        <w:t>元的</w:t>
      </w:r>
      <w:r>
        <w:rPr>
          <w:rFonts w:hint="eastAsia"/>
        </w:rPr>
        <w:t>“</w:t>
      </w:r>
      <w:r>
        <w:t>签字权</w:t>
      </w:r>
      <w:r>
        <w:rPr>
          <w:rFonts w:hint="eastAsia"/>
        </w:rPr>
        <w:t>”</w:t>
      </w:r>
      <w:r>
        <w:t>，预算内无需请示，这既是信任，也是允许试错。</w:t>
      </w:r>
    </w:p>
    <w:p w14:paraId="7DB55874" w14:textId="77777777" w:rsidR="00DE1544" w:rsidRDefault="00DE1544" w:rsidP="00580A71"/>
    <w:p w14:paraId="310F5C11" w14:textId="77777777" w:rsidR="00DE1544" w:rsidRDefault="00DE1544" w:rsidP="00580A71">
      <w:r>
        <w:t>不妨回想一下我们自己的</w:t>
      </w:r>
      <w:r>
        <w:rPr>
          <w:rFonts w:hint="eastAsia"/>
        </w:rPr>
        <w:t>服</w:t>
      </w:r>
      <w:proofErr w:type="gramStart"/>
      <w:r>
        <w:rPr>
          <w:rFonts w:hint="eastAsia"/>
        </w:rPr>
        <w:t>事</w:t>
      </w:r>
      <w:r>
        <w:t>成长</w:t>
      </w:r>
      <w:proofErr w:type="gramEnd"/>
      <w:r>
        <w:rPr>
          <w:rFonts w:hint="eastAsia"/>
        </w:rPr>
        <w:t>经</w:t>
      </w:r>
      <w:r>
        <w:t>历</w:t>
      </w:r>
      <w:r>
        <w:rPr>
          <w:rFonts w:hint="eastAsia"/>
        </w:rPr>
        <w:t>：我</w:t>
      </w:r>
      <w:proofErr w:type="gramStart"/>
      <w:r>
        <w:t>在牧会过程</w:t>
      </w:r>
      <w:proofErr w:type="gramEnd"/>
      <w:r>
        <w:t>中从未犯过错吗？每当我低头</w:t>
      </w:r>
      <w:r>
        <w:rPr>
          <w:rFonts w:hint="eastAsia"/>
        </w:rPr>
        <w:t>思</w:t>
      </w:r>
      <w:r>
        <w:t>想，都深深</w:t>
      </w:r>
      <w:r>
        <w:rPr>
          <w:rFonts w:hint="eastAsia"/>
        </w:rPr>
        <w:t>地</w:t>
      </w:r>
      <w:r>
        <w:t>感恩：是弟兄姐妹和同工们的忍耐，给了我犯错的空间，才成就了今天的我。既然我们都是在别人的包容中</w:t>
      </w:r>
      <w:r>
        <w:rPr>
          <w:rFonts w:hint="eastAsia"/>
        </w:rPr>
        <w:t>、</w:t>
      </w:r>
      <w:r>
        <w:t>从错误里</w:t>
      </w:r>
      <w:r>
        <w:rPr>
          <w:rFonts w:hint="eastAsia"/>
        </w:rPr>
        <w:t>成长</w:t>
      </w:r>
      <w:r>
        <w:t>起来的，为什么</w:t>
      </w:r>
      <w:r>
        <w:rPr>
          <w:rFonts w:hint="eastAsia"/>
        </w:rPr>
        <w:t>当</w:t>
      </w:r>
      <w:r>
        <w:t>我们成为了主任牧师，却容不</w:t>
      </w:r>
      <w:r>
        <w:rPr>
          <w:rFonts w:hint="eastAsia"/>
        </w:rPr>
        <w:t>得</w:t>
      </w:r>
      <w:r>
        <w:t>别人犯一个小错呢？</w:t>
      </w:r>
    </w:p>
    <w:p w14:paraId="354BD0D1" w14:textId="77777777" w:rsidR="00DE1544" w:rsidRDefault="00DE1544" w:rsidP="00580A71"/>
    <w:p w14:paraId="3896B732" w14:textId="77777777" w:rsidR="00DE1544" w:rsidRDefault="00DE1544" w:rsidP="00580A71">
      <w:r>
        <w:t>这种</w:t>
      </w:r>
      <w:r>
        <w:rPr>
          <w:rFonts w:hint="eastAsia"/>
        </w:rPr>
        <w:t>错误的</w:t>
      </w:r>
      <w:r>
        <w:t>模式也常常延伸到婚姻中。我在辅导时发现，有些</w:t>
      </w:r>
      <w:r>
        <w:rPr>
          <w:rFonts w:hint="eastAsia"/>
        </w:rPr>
        <w:t>弟兄</w:t>
      </w:r>
      <w:r>
        <w:t>确实因原生家庭的</w:t>
      </w:r>
      <w:r>
        <w:rPr>
          <w:rFonts w:hint="eastAsia"/>
        </w:rPr>
        <w:t>缘故</w:t>
      </w:r>
      <w:r>
        <w:t>，缺乏担当和勇气。但遗憾的是，妻子</w:t>
      </w:r>
      <w:r>
        <w:rPr>
          <w:rFonts w:hint="eastAsia"/>
        </w:rPr>
        <w:t>们</w:t>
      </w:r>
      <w:r>
        <w:t>往往无意识地从婆婆手中接过了</w:t>
      </w:r>
      <w:r>
        <w:rPr>
          <w:rFonts w:hint="eastAsia"/>
        </w:rPr>
        <w:t>“</w:t>
      </w:r>
      <w:r>
        <w:t>不许犯错</w:t>
      </w:r>
      <w:r>
        <w:rPr>
          <w:rFonts w:hint="eastAsia"/>
        </w:rPr>
        <w:t>”</w:t>
      </w:r>
      <w:r>
        <w:t>的权柄，</w:t>
      </w:r>
      <w:r>
        <w:rPr>
          <w:rFonts w:hint="eastAsia"/>
        </w:rPr>
        <w:t>怕丈夫搞砸，不允许丈夫承担责任，</w:t>
      </w:r>
      <w:r>
        <w:t>继续剥夺丈夫成长的机会。</w:t>
      </w:r>
      <w:r>
        <w:rPr>
          <w:rFonts w:hint="eastAsia"/>
        </w:rPr>
        <w:t>因此，</w:t>
      </w:r>
      <w:r>
        <w:t>我会劝勉这些年轻的妻子：</w:t>
      </w:r>
      <w:r>
        <w:rPr>
          <w:rFonts w:hint="eastAsia"/>
        </w:rPr>
        <w:t>“</w:t>
      </w:r>
      <w:r>
        <w:t>如果他的原生家庭没有给他长大的机会，你千万不要延续这个错误。该放手时就放手，让</w:t>
      </w:r>
      <w:r>
        <w:rPr>
          <w:rFonts w:hint="eastAsia"/>
        </w:rPr>
        <w:t>你的丈夫通过试错</w:t>
      </w:r>
      <w:r>
        <w:t>学习做一个真正的男人。</w:t>
      </w:r>
      <w:r>
        <w:rPr>
          <w:rFonts w:hint="eastAsia"/>
        </w:rPr>
        <w:t>”</w:t>
      </w:r>
    </w:p>
    <w:p w14:paraId="08FEC7C4" w14:textId="77777777" w:rsidR="00DE1544" w:rsidRDefault="00DE1544" w:rsidP="00580A71"/>
    <w:p w14:paraId="3142726F" w14:textId="77777777" w:rsidR="00DE1544" w:rsidRDefault="00DE1544" w:rsidP="00580A71">
      <w:r>
        <w:rPr>
          <w:rFonts w:hint="eastAsia"/>
        </w:rPr>
        <w:t>总结来说，</w:t>
      </w:r>
      <w:r>
        <w:t>我们</w:t>
      </w:r>
      <w:r>
        <w:rPr>
          <w:rFonts w:hint="eastAsia"/>
        </w:rPr>
        <w:t>既</w:t>
      </w:r>
      <w:r>
        <w:t>要严谨地看守讲台，但同时也应当在可控的范围内</w:t>
      </w:r>
      <w:r>
        <w:rPr>
          <w:rFonts w:hint="eastAsia"/>
        </w:rPr>
        <w:t>大胆授权，</w:t>
      </w:r>
      <w:r>
        <w:t>对未来领袖</w:t>
      </w:r>
      <w:r>
        <w:rPr>
          <w:rFonts w:hint="eastAsia"/>
        </w:rPr>
        <w:t>表现</w:t>
      </w:r>
      <w:r>
        <w:t>出宽容。不要对每一个细小的失误斤斤计较，要学会信任，给他们成长的空间，也相信</w:t>
      </w:r>
      <w:r>
        <w:rPr>
          <w:rFonts w:hint="eastAsia"/>
        </w:rPr>
        <w:t>神</w:t>
      </w:r>
      <w:r>
        <w:t>会亲自带领祂的教会。在教会中，能放手</w:t>
      </w:r>
      <w:proofErr w:type="gramStart"/>
      <w:r>
        <w:t>的事工就</w:t>
      </w:r>
      <w:proofErr w:type="gramEnd"/>
      <w:r>
        <w:t>放手。</w:t>
      </w:r>
      <w:r>
        <w:rPr>
          <w:rFonts w:hint="eastAsia"/>
        </w:rPr>
        <w:t>当然，在大胆授权的同时，</w:t>
      </w:r>
      <w:r>
        <w:t>我们也</w:t>
      </w:r>
      <w:r>
        <w:rPr>
          <w:rFonts w:hint="eastAsia"/>
        </w:rPr>
        <w:t>应该</w:t>
      </w:r>
      <w:r>
        <w:t>有一个</w:t>
      </w:r>
      <w:r>
        <w:rPr>
          <w:rFonts w:hint="eastAsia"/>
        </w:rPr>
        <w:t>约束和自我修复的</w:t>
      </w:r>
      <w:r>
        <w:t>框架</w:t>
      </w:r>
      <w:r>
        <w:rPr>
          <w:rFonts w:hint="eastAsia"/>
        </w:rPr>
        <w:t>，例如讲道前的讨论和讲道后的评估机制等。</w:t>
      </w:r>
    </w:p>
    <w:p w14:paraId="5D2CEA0F" w14:textId="77777777" w:rsidR="00DE1544" w:rsidRDefault="00DE1544" w:rsidP="00580A71"/>
    <w:p w14:paraId="1F1C2435" w14:textId="77777777" w:rsidR="00DE1544" w:rsidRDefault="00DE1544" w:rsidP="00580A71">
      <w:pPr>
        <w:rPr>
          <w:b/>
          <w:bCs/>
        </w:rPr>
      </w:pPr>
      <w:r>
        <w:rPr>
          <w:rFonts w:hint="eastAsia"/>
          <w:b/>
          <w:bCs/>
        </w:rPr>
        <w:t>（</w:t>
      </w:r>
      <w:r>
        <w:rPr>
          <w:rFonts w:hint="eastAsia"/>
          <w:b/>
          <w:bCs/>
        </w:rPr>
        <w:t>5</w:t>
      </w:r>
      <w:r>
        <w:rPr>
          <w:rFonts w:hint="eastAsia"/>
          <w:b/>
          <w:bCs/>
        </w:rPr>
        <w:t>）创造教导与服事的机会</w:t>
      </w:r>
    </w:p>
    <w:p w14:paraId="15A5C82B" w14:textId="77777777" w:rsidR="00DE1544" w:rsidRDefault="00DE1544" w:rsidP="00580A71">
      <w:pPr>
        <w:rPr>
          <w:b/>
          <w:bCs/>
        </w:rPr>
      </w:pPr>
    </w:p>
    <w:p w14:paraId="13FCD4F8" w14:textId="77777777" w:rsidR="00DE1544" w:rsidRDefault="00DE1544" w:rsidP="00580A71">
      <w:r>
        <w:t>主日</w:t>
      </w:r>
      <w:r>
        <w:rPr>
          <w:rFonts w:hint="eastAsia"/>
        </w:rPr>
        <w:t>崇拜中</w:t>
      </w:r>
      <w:r>
        <w:t>讲道的机会毕竟有限（每周仅一次），因此我们需要创造更多的教导机会来训练</w:t>
      </w:r>
      <w:r>
        <w:lastRenderedPageBreak/>
        <w:t>同工。成人</w:t>
      </w:r>
      <w:proofErr w:type="gramStart"/>
      <w:r>
        <w:t>主日学</w:t>
      </w:r>
      <w:proofErr w:type="gramEnd"/>
      <w:r>
        <w:t>便是一个极佳的</w:t>
      </w:r>
      <w:r>
        <w:rPr>
          <w:rFonts w:hint="eastAsia"/>
        </w:rPr>
        <w:t>“</w:t>
      </w:r>
      <w:r>
        <w:t>演练场</w:t>
      </w:r>
      <w:r>
        <w:rPr>
          <w:rFonts w:hint="eastAsia"/>
        </w:rPr>
        <w:t>”</w:t>
      </w:r>
      <w:r>
        <w:t>。为了降低风险，我们通常使用成熟的教材（如</w:t>
      </w:r>
      <w:proofErr w:type="gramStart"/>
      <w:r>
        <w:t>九标志</w:t>
      </w:r>
      <w:proofErr w:type="gramEnd"/>
      <w:r>
        <w:t>或</w:t>
      </w:r>
      <w:proofErr w:type="gramStart"/>
      <w:r>
        <w:t>国会山浸信</w:t>
      </w:r>
      <w:proofErr w:type="gramEnd"/>
      <w:r>
        <w:t>会的课程），或者选定一本好书，安排两三位弟兄教导</w:t>
      </w:r>
      <w:r>
        <w:rPr>
          <w:rFonts w:hint="eastAsia"/>
        </w:rPr>
        <w:t>其中的内容。</w:t>
      </w:r>
      <w:r>
        <w:t>因为有优秀的教材，即便讲员经验不足，内容也不会</w:t>
      </w:r>
      <w:r>
        <w:rPr>
          <w:rFonts w:hint="eastAsia"/>
        </w:rPr>
        <w:t>有太大</w:t>
      </w:r>
      <w:r>
        <w:t>偏离。</w:t>
      </w:r>
    </w:p>
    <w:p w14:paraId="6582DC2C" w14:textId="77777777" w:rsidR="00DE1544" w:rsidRDefault="00DE1544" w:rsidP="00580A71"/>
    <w:p w14:paraId="68457905" w14:textId="77777777" w:rsidR="00DE1544" w:rsidRDefault="00DE1544" w:rsidP="00580A71">
      <w:r>
        <w:rPr>
          <w:rFonts w:hint="eastAsia"/>
        </w:rPr>
        <w:t>另外，在我们周日下午的聚会结束前，有一个</w:t>
      </w:r>
      <w:r>
        <w:rPr>
          <w:rFonts w:hint="eastAsia"/>
        </w:rPr>
        <w:t>12</w:t>
      </w:r>
      <w:r>
        <w:rPr>
          <w:rFonts w:hint="eastAsia"/>
        </w:rPr>
        <w:t>分钟的短讲，我们会</w:t>
      </w:r>
      <w:proofErr w:type="gramStart"/>
      <w:r>
        <w:rPr>
          <w:rFonts w:hint="eastAsia"/>
        </w:rPr>
        <w:t>让门训小组长</w:t>
      </w:r>
      <w:proofErr w:type="gramEnd"/>
      <w:r>
        <w:rPr>
          <w:rFonts w:hint="eastAsia"/>
        </w:rPr>
        <w:t>利用这个机会操练讲道。同时，我特意将我们教会的讲道培训命名为“短讲培训”。这是我刻意为之的一个心理策略，目的是为了降低门槛，减轻参加者的思想负担。我鼓励弟兄们勇敢地来参加这个培训，学习如何简短地解释应用圣经，即使将来不在教会主日讲道，至少也可以在家庭敬拜或小组中分享圣经。我们把期望值放得“亲民”一些，这样更多的人就敢于尝试。在这些参加培训的人当中，我们常常能发现一些有教导恩赐的弟兄。</w:t>
      </w:r>
    </w:p>
    <w:p w14:paraId="4C40AA61" w14:textId="77777777" w:rsidR="00DE1544" w:rsidRDefault="00DE1544" w:rsidP="00580A71">
      <w:pPr>
        <w:rPr>
          <w:b/>
          <w:bCs/>
        </w:rPr>
      </w:pPr>
    </w:p>
    <w:p w14:paraId="67D524DA" w14:textId="77777777" w:rsidR="00DE1544" w:rsidRDefault="00DE1544" w:rsidP="00580A71">
      <w:r>
        <w:rPr>
          <w:rFonts w:hint="eastAsia"/>
        </w:rPr>
        <w:t>我们要求每一个在主日讲道的弟兄，必须同时带领</w:t>
      </w:r>
      <w:proofErr w:type="gramStart"/>
      <w:r>
        <w:rPr>
          <w:rFonts w:hint="eastAsia"/>
        </w:rPr>
        <w:t>一个门训小组</w:t>
      </w:r>
      <w:proofErr w:type="gramEnd"/>
      <w:r>
        <w:rPr>
          <w:rFonts w:hint="eastAsia"/>
        </w:rPr>
        <w:t>，这是我们</w:t>
      </w:r>
      <w:proofErr w:type="gramStart"/>
      <w:r>
        <w:rPr>
          <w:rFonts w:hint="eastAsia"/>
        </w:rPr>
        <w:t>在门训中</w:t>
      </w:r>
      <w:proofErr w:type="gramEnd"/>
      <w:r>
        <w:rPr>
          <w:rFonts w:hint="eastAsia"/>
        </w:rPr>
        <w:t>的硬性要求。目的很明确：我们不仅要训练他们“会讲”，更要训练他们“会做”。</w:t>
      </w:r>
      <w:proofErr w:type="gramStart"/>
      <w:r>
        <w:rPr>
          <w:rFonts w:hint="eastAsia"/>
        </w:rPr>
        <w:t>带小组</w:t>
      </w:r>
      <w:proofErr w:type="gramEnd"/>
      <w:r>
        <w:rPr>
          <w:rFonts w:hint="eastAsia"/>
        </w:rPr>
        <w:t>意味着你要去服</w:t>
      </w:r>
      <w:proofErr w:type="gramStart"/>
      <w:r>
        <w:rPr>
          <w:rFonts w:hint="eastAsia"/>
        </w:rPr>
        <w:t>事具体</w:t>
      </w:r>
      <w:proofErr w:type="gramEnd"/>
      <w:r>
        <w:rPr>
          <w:rFonts w:hint="eastAsia"/>
        </w:rPr>
        <w:t>的人，去爱他们；当组员抱怨时，你要操练“快快地听，慢慢地说”（雅</w:t>
      </w:r>
      <w:r>
        <w:rPr>
          <w:rFonts w:hint="eastAsia"/>
        </w:rPr>
        <w:t>1:9</w:t>
      </w:r>
      <w:r>
        <w:rPr>
          <w:rFonts w:hint="eastAsia"/>
        </w:rPr>
        <w:t>）。我们要培养的工人，不仅要在讲台上宣讲真理，更要在生活中行出真理。</w:t>
      </w:r>
    </w:p>
    <w:p w14:paraId="76F3A253" w14:textId="77777777" w:rsidR="00DE1544" w:rsidRDefault="00DE1544" w:rsidP="00580A71"/>
    <w:p w14:paraId="7BA72FE7" w14:textId="77777777" w:rsidR="00DE1544" w:rsidRDefault="00DE1544" w:rsidP="00580A71">
      <w:pPr>
        <w:rPr>
          <w:color w:val="0000FF"/>
        </w:rPr>
      </w:pPr>
      <w:r>
        <w:rPr>
          <w:rFonts w:hint="eastAsia"/>
        </w:rPr>
        <w:t>教会每次搞活动或组织培训，我们都会找人专门负责。哪怕是在仅有七八个人</w:t>
      </w:r>
      <w:proofErr w:type="gramStart"/>
      <w:r>
        <w:rPr>
          <w:rFonts w:hint="eastAsia"/>
        </w:rPr>
        <w:t>的短讲培训班</w:t>
      </w:r>
      <w:proofErr w:type="gramEnd"/>
      <w:r>
        <w:rPr>
          <w:rFonts w:hint="eastAsia"/>
        </w:rPr>
        <w:t>里，我也会坚持设立班长。这看似多此一举，实则是为了让领袖才干在小群体中展现出来。实际上，为了挖掘每个人的潜力，我们甚至在小组中也设立了</w:t>
      </w:r>
      <w:proofErr w:type="gramStart"/>
      <w:r>
        <w:rPr>
          <w:rFonts w:hint="eastAsia"/>
        </w:rPr>
        <w:t>多种服</w:t>
      </w:r>
      <w:proofErr w:type="gramEnd"/>
      <w:r>
        <w:rPr>
          <w:rFonts w:hint="eastAsia"/>
        </w:rPr>
        <w:t>事岗位。</w:t>
      </w:r>
      <w:r>
        <w:rPr>
          <w:rStyle w:val="af"/>
          <w:rFonts w:hint="eastAsia"/>
        </w:rPr>
        <w:footnoteReference w:id="12"/>
      </w:r>
    </w:p>
    <w:p w14:paraId="57E5A488" w14:textId="77777777" w:rsidR="00DE1544" w:rsidRDefault="00DE1544" w:rsidP="00580A71"/>
    <w:p w14:paraId="1FE5D9BD" w14:textId="77777777" w:rsidR="00DE1544" w:rsidRDefault="00DE1544" w:rsidP="00580A71">
      <w:pPr>
        <w:rPr>
          <w:b/>
          <w:bCs/>
        </w:rPr>
      </w:pPr>
      <w:r>
        <w:rPr>
          <w:rFonts w:hint="eastAsia"/>
          <w:b/>
          <w:bCs/>
        </w:rPr>
        <w:t>（</w:t>
      </w:r>
      <w:r>
        <w:rPr>
          <w:rFonts w:hint="eastAsia"/>
          <w:b/>
          <w:bCs/>
        </w:rPr>
        <w:t>6</w:t>
      </w:r>
      <w:r>
        <w:rPr>
          <w:rFonts w:hint="eastAsia"/>
          <w:b/>
          <w:bCs/>
        </w:rPr>
        <w:t>）尊重其他领袖</w:t>
      </w:r>
    </w:p>
    <w:p w14:paraId="4FDEE374" w14:textId="77777777" w:rsidR="00DE1544" w:rsidRDefault="00DE1544" w:rsidP="00580A71">
      <w:pPr>
        <w:rPr>
          <w:b/>
          <w:bCs/>
        </w:rPr>
      </w:pPr>
    </w:p>
    <w:p w14:paraId="34C8B108" w14:textId="77777777" w:rsidR="00DE1544" w:rsidRDefault="00DE1544" w:rsidP="00580A71">
      <w:r>
        <w:rPr>
          <w:rFonts w:hint="eastAsia"/>
        </w:rPr>
        <w:t>既然邀请别人参与服事，就必须给予充分的信任与尊重。切忌将同工视为听命办事的“小兵”或下属，在人前人后随意使唤。我们要时刻提醒自己：他们与我一样，都是神尊贵的仆人。这也是我一直在反省和学习的功课，因为与同工们太熟悉，我有时会变得过于随意。然而，一句不经意的话、一个冒失</w:t>
      </w:r>
      <w:r w:rsidRPr="0093114E">
        <w:rPr>
          <w:rFonts w:hint="eastAsia"/>
        </w:rPr>
        <w:t>乃至失礼的动作</w:t>
      </w:r>
      <w:r>
        <w:rPr>
          <w:rFonts w:hint="eastAsia"/>
        </w:rPr>
        <w:t>，都可能让对方感到被冒犯或不被尊重。因此，我们必须刻意警醒，在亲密关系中依然保持对他人的敬重，同时也希望会众能感受到我们对其他同工的尊重。</w:t>
      </w:r>
    </w:p>
    <w:p w14:paraId="123C5C39" w14:textId="77777777" w:rsidR="00DE1544" w:rsidRDefault="00DE1544" w:rsidP="00580A71"/>
    <w:p w14:paraId="30AAA1CB" w14:textId="77777777" w:rsidR="00DE1544" w:rsidRDefault="00DE1544" w:rsidP="00580A71">
      <w:r>
        <w:rPr>
          <w:rFonts w:hint="eastAsia"/>
          <w:b/>
          <w:bCs/>
        </w:rPr>
        <w:t>尊重，首先表现在给予实际的决策权和施展空间。</w:t>
      </w:r>
      <w:r>
        <w:rPr>
          <w:rFonts w:hint="eastAsia"/>
        </w:rPr>
        <w:t>为了达到这个目的，作为主要负责人，有时你可能需要“强行休假”或“强行离开”。只有当你不在场时，他们才能真正站出来，不再依赖你的眼神或意见行事，而是独立地寻求神，承担起领袖的责任。</w:t>
      </w:r>
    </w:p>
    <w:p w14:paraId="1D0DAD3C" w14:textId="77777777" w:rsidR="00DE1544" w:rsidRDefault="00DE1544" w:rsidP="00580A71"/>
    <w:p w14:paraId="30BB8B06" w14:textId="77777777" w:rsidR="00DE1544" w:rsidRDefault="00DE1544" w:rsidP="00580A71">
      <w:r>
        <w:rPr>
          <w:rFonts w:hint="eastAsia"/>
        </w:rPr>
        <w:t>记得有一年，我们教会受到冲击，四位长老同时被带走。在那段真空期，一位弟兄站了出来，井井有条地安排人领会、讲道、带领祷告……藉着那次危机，我们认出了神在他身上的带领，后来他成为了我们教会的一位带职长老，再后来成为全职长老。</w:t>
      </w:r>
    </w:p>
    <w:p w14:paraId="25D12FCF" w14:textId="77777777" w:rsidR="00DE1544" w:rsidRDefault="00DE1544" w:rsidP="00580A71"/>
    <w:p w14:paraId="6523EEBD" w14:textId="77777777" w:rsidR="00DE1544" w:rsidRDefault="00DE1544" w:rsidP="00580A71">
      <w:r>
        <w:rPr>
          <w:rFonts w:hint="eastAsia"/>
        </w:rPr>
        <w:t>领袖往往是神呼召并赋予了特定特质的人。因此，当小组或主日出现混乱时，不要急着去“灭火”。你或许要退后一步，观察一段时间。你会发现，真正的领袖是按捺不住的，他会自然</w:t>
      </w:r>
      <w:r>
        <w:rPr>
          <w:rFonts w:hint="eastAsia"/>
        </w:rPr>
        <w:lastRenderedPageBreak/>
        <w:t>地从混乱中起来，有条不紊地平息混乱。这也是为什么我们要“强行休假”——你的缺席，正是为了给这些隐藏的领袖腾出兴起的空间。</w:t>
      </w:r>
    </w:p>
    <w:p w14:paraId="2E8AC0FF" w14:textId="77777777" w:rsidR="00DE1544" w:rsidRDefault="00DE1544" w:rsidP="00580A71"/>
    <w:p w14:paraId="1C1AC58A" w14:textId="77777777" w:rsidR="00DE1544" w:rsidRDefault="00DE1544" w:rsidP="00580A71">
      <w:r>
        <w:rPr>
          <w:rFonts w:hint="eastAsia"/>
          <w:b/>
          <w:bCs/>
        </w:rPr>
        <w:t>尊重，还表现为尊重差异。</w:t>
      </w:r>
      <w:r>
        <w:rPr>
          <w:rFonts w:hint="eastAsia"/>
        </w:rPr>
        <w:t>作为主要负责人，我们常误以为自己的方法是最棒的。但“最”这个字往往暗示着傲慢。神创造了形状各异的树叶和千姿百态的云彩，也创造了不同风格的同工。事实证明，他们那些让你觉得不可思议的思考和言行方式，往往能弥补你的盲点与不足，所以要看别人比自己强（参</w:t>
      </w:r>
      <w:proofErr w:type="gramStart"/>
      <w:r>
        <w:rPr>
          <w:rFonts w:hint="eastAsia"/>
        </w:rPr>
        <w:t>腓</w:t>
      </w:r>
      <w:proofErr w:type="gramEnd"/>
      <w:r>
        <w:rPr>
          <w:rFonts w:hint="eastAsia"/>
        </w:rPr>
        <w:t>2:3</w:t>
      </w:r>
      <w:r>
        <w:rPr>
          <w:rFonts w:hint="eastAsia"/>
        </w:rPr>
        <w:t>）。</w:t>
      </w:r>
    </w:p>
    <w:p w14:paraId="4A18FCE0" w14:textId="77777777" w:rsidR="00DE1544" w:rsidRDefault="00DE1544" w:rsidP="00580A71"/>
    <w:p w14:paraId="3BA9EAA0" w14:textId="77777777" w:rsidR="00DE1544" w:rsidRDefault="00DE1544" w:rsidP="00580A71">
      <w:r>
        <w:rPr>
          <w:rFonts w:hint="eastAsia"/>
        </w:rPr>
        <w:t>学会妥协是一门艺术。曾有同工提议，将我们下午</w:t>
      </w:r>
      <w:proofErr w:type="gramStart"/>
      <w:r>
        <w:rPr>
          <w:rFonts w:hint="eastAsia"/>
        </w:rPr>
        <w:t>的短讲从</w:t>
      </w:r>
      <w:proofErr w:type="gramEnd"/>
      <w:r>
        <w:rPr>
          <w:rFonts w:hint="eastAsia"/>
        </w:rPr>
        <w:t>最后环节调到中间环节。起初我极</w:t>
      </w:r>
      <w:proofErr w:type="gramStart"/>
      <w:r>
        <w:rPr>
          <w:rFonts w:hint="eastAsia"/>
        </w:rPr>
        <w:t>不</w:t>
      </w:r>
      <w:proofErr w:type="gramEnd"/>
      <w:r>
        <w:rPr>
          <w:rFonts w:hint="eastAsia"/>
        </w:rPr>
        <w:t>认同，因为我想象中，信徒听完道“迈着豪迈的步伐回家”是多么美好的画面。但同工们也提出了合理的理由，这并非原则问题，于是我顺服了。结果我发现，这种安排让我在带领祷告会的时候，有了中场休息的时间，不再需要在台上持续站立一个半小时了。善用权柄，意味着知道何时坚持，也知道何时放手。</w:t>
      </w:r>
    </w:p>
    <w:p w14:paraId="009AE062" w14:textId="77777777" w:rsidR="00DE1544" w:rsidRDefault="00DE1544" w:rsidP="00580A71"/>
    <w:p w14:paraId="509EC46D" w14:textId="77777777" w:rsidR="00DE1544" w:rsidRDefault="00DE1544" w:rsidP="00580A71">
      <w:pPr>
        <w:rPr>
          <w:b/>
          <w:bCs/>
          <w:sz w:val="24"/>
        </w:rPr>
      </w:pPr>
      <w:r>
        <w:rPr>
          <w:rFonts w:hint="eastAsia"/>
          <w:b/>
          <w:bCs/>
          <w:sz w:val="24"/>
        </w:rPr>
        <w:t>3</w:t>
      </w:r>
      <w:r>
        <w:rPr>
          <w:rFonts w:hint="eastAsia"/>
          <w:b/>
          <w:bCs/>
          <w:sz w:val="24"/>
        </w:rPr>
        <w:t>、善用权柄，谦卑地寻求别人的建议</w:t>
      </w:r>
    </w:p>
    <w:p w14:paraId="75E2659C" w14:textId="77777777" w:rsidR="00DE1544" w:rsidRDefault="00DE1544" w:rsidP="00580A71"/>
    <w:p w14:paraId="0960F914" w14:textId="77777777" w:rsidR="00DE1544" w:rsidRPr="0083266A" w:rsidRDefault="00DE1544" w:rsidP="00580A71">
      <w:pPr>
        <w:rPr>
          <w:b/>
          <w:bCs/>
        </w:rPr>
      </w:pPr>
      <w:r>
        <w:rPr>
          <w:rFonts w:hint="eastAsia"/>
          <w:b/>
          <w:bCs/>
        </w:rPr>
        <w:t>（</w:t>
      </w:r>
      <w:r w:rsidRPr="0083266A">
        <w:rPr>
          <w:rFonts w:hint="eastAsia"/>
          <w:b/>
          <w:bCs/>
        </w:rPr>
        <w:t>1</w:t>
      </w:r>
      <w:r w:rsidRPr="0083266A">
        <w:rPr>
          <w:rFonts w:hint="eastAsia"/>
          <w:b/>
          <w:bCs/>
        </w:rPr>
        <w:t>）在恩典中依靠肢体</w:t>
      </w:r>
    </w:p>
    <w:p w14:paraId="68401ADA" w14:textId="77777777" w:rsidR="00DE1544" w:rsidRDefault="00DE1544" w:rsidP="00580A71"/>
    <w:p w14:paraId="7E530BF0" w14:textId="77777777" w:rsidR="00DE1544" w:rsidRDefault="00DE1544" w:rsidP="00580A71">
      <w:r>
        <w:t>不要以为你是教会中的那一位</w:t>
      </w:r>
      <w:r>
        <w:rPr>
          <w:rFonts w:hint="eastAsia"/>
        </w:rPr>
        <w:t>“孤胆英雄”</w:t>
      </w:r>
      <w:r>
        <w:t>，需要独自搞定一切。当你感到纠结、理不清头绪时，要学会主动向别人</w:t>
      </w:r>
      <w:r>
        <w:rPr>
          <w:rFonts w:hint="eastAsia"/>
        </w:rPr>
        <w:t>请教</w:t>
      </w:r>
      <w:r>
        <w:t>：</w:t>
      </w:r>
      <w:r w:rsidRPr="00DE1544">
        <w:rPr>
          <w:rFonts w:ascii="等线 Light" w:eastAsia="等线 Light" w:hAnsi="等线 Light"/>
        </w:rPr>
        <w:t>“</w:t>
      </w:r>
      <w:r>
        <w:t>这件事我想不清楚，请你给我一些建议。</w:t>
      </w:r>
      <w:r w:rsidRPr="00DE1544">
        <w:rPr>
          <w:rFonts w:ascii="等线 Light" w:eastAsia="等线 Light" w:hAnsi="等线 Light"/>
        </w:rPr>
        <w:t>”</w:t>
      </w:r>
      <w:r>
        <w:t>真正的领袖，懂得示范如何虚心地接受帮助。如果你从不犯错、从不听劝，你就无法兴起新的领袖，因为你没有给别人参与的空间。</w:t>
      </w:r>
      <w:r>
        <w:rPr>
          <w:rFonts w:hint="eastAsia"/>
        </w:rPr>
        <w:t>神</w:t>
      </w:r>
      <w:r>
        <w:t>赋予你长老或主任牧师的权柄，并不意味着你永远都是对的，</w:t>
      </w:r>
      <w:r>
        <w:rPr>
          <w:rFonts w:hint="eastAsia"/>
        </w:rPr>
        <w:t>也不意味着你不需要他人的帮助</w:t>
      </w:r>
      <w:r>
        <w:t>。相反，你需要透过谦卑请教，向会众展示：一个</w:t>
      </w:r>
      <w:proofErr w:type="gramStart"/>
      <w:r>
        <w:t>拥有</w:t>
      </w:r>
      <w:r>
        <w:rPr>
          <w:rFonts w:hint="eastAsia"/>
        </w:rPr>
        <w:t>属灵</w:t>
      </w:r>
      <w:r>
        <w:t>权柄</w:t>
      </w:r>
      <w:proofErr w:type="gramEnd"/>
      <w:r>
        <w:t>的人，是如何在恩典中依靠肢体的。</w:t>
      </w:r>
      <w:r>
        <w:rPr>
          <w:rFonts w:hint="eastAsia"/>
        </w:rPr>
        <w:t>在教会的祷告会上，我常常为一些我不知道该如何处理的事情，请会众代祷；然后请求大家</w:t>
      </w:r>
      <w:r w:rsidRPr="00DE1544">
        <w:rPr>
          <w:rFonts w:ascii="等线 Light" w:eastAsia="等线 Light" w:hAnsi="等线 Light" w:hint="eastAsia"/>
        </w:rPr>
        <w:t>：</w:t>
      </w:r>
      <w:r>
        <w:rPr>
          <w:rFonts w:hint="eastAsia"/>
        </w:rPr>
        <w:t>“如果你有什么建议，或者你能帮到我的话，请会后单独和我交通。”</w:t>
      </w:r>
    </w:p>
    <w:p w14:paraId="52FDE1DC" w14:textId="77777777" w:rsidR="00DE1544" w:rsidRDefault="00DE1544" w:rsidP="00580A71"/>
    <w:p w14:paraId="70CE8F82" w14:textId="77777777" w:rsidR="00DE1544" w:rsidRDefault="00DE1544" w:rsidP="00580A71">
      <w:r>
        <w:rPr>
          <w:rFonts w:hint="eastAsia"/>
          <w:b/>
          <w:bCs/>
        </w:rPr>
        <w:t>（</w:t>
      </w:r>
      <w:r w:rsidRPr="0083266A">
        <w:rPr>
          <w:rFonts w:hint="eastAsia"/>
          <w:b/>
          <w:bCs/>
        </w:rPr>
        <w:t>2</w:t>
      </w:r>
      <w:r w:rsidRPr="0083266A">
        <w:rPr>
          <w:rFonts w:hint="eastAsia"/>
          <w:b/>
          <w:bCs/>
        </w:rPr>
        <w:t>）</w:t>
      </w:r>
      <w:r w:rsidRPr="0083266A">
        <w:rPr>
          <w:b/>
          <w:bCs/>
        </w:rPr>
        <w:t>虚心</w:t>
      </w:r>
      <w:r w:rsidRPr="0083266A">
        <w:rPr>
          <w:rFonts w:hint="eastAsia"/>
          <w:b/>
          <w:bCs/>
        </w:rPr>
        <w:t>地</w:t>
      </w:r>
      <w:r w:rsidRPr="0083266A">
        <w:rPr>
          <w:b/>
          <w:bCs/>
        </w:rPr>
        <w:t>接受别人的指正</w:t>
      </w:r>
    </w:p>
    <w:p w14:paraId="3F645F38" w14:textId="77777777" w:rsidR="00DE1544" w:rsidRDefault="00DE1544" w:rsidP="00580A71"/>
    <w:p w14:paraId="08A5BDE4" w14:textId="77777777" w:rsidR="00DE1544" w:rsidRDefault="00DE1544" w:rsidP="00580A71">
      <w:r>
        <w:t>作为教会的</w:t>
      </w:r>
      <w:r>
        <w:rPr>
          <w:rFonts w:hint="eastAsia"/>
        </w:rPr>
        <w:t>长老</w:t>
      </w:r>
      <w:r>
        <w:t>，在听取建议时，不要总是急于反驳。不要在给予对方</w:t>
      </w:r>
      <w:r>
        <w:t>20%</w:t>
      </w:r>
      <w:r>
        <w:t>的肯定后，紧接着用</w:t>
      </w:r>
      <w:r>
        <w:t>80%</w:t>
      </w:r>
      <w:r>
        <w:t>的</w:t>
      </w:r>
      <w:r>
        <w:rPr>
          <w:rFonts w:hint="eastAsia"/>
        </w:rPr>
        <w:t>“</w:t>
      </w:r>
      <w:r>
        <w:t>但是</w:t>
      </w:r>
      <w:r>
        <w:rPr>
          <w:rFonts w:hint="eastAsia"/>
        </w:rPr>
        <w:t>”</w:t>
      </w:r>
      <w:r>
        <w:t>去否定他。试想，如果你是那个提建议的人，每次得到的反馈都是一个巨大的</w:t>
      </w:r>
      <w:r>
        <w:rPr>
          <w:rFonts w:hint="eastAsia"/>
        </w:rPr>
        <w:t>“</w:t>
      </w:r>
      <w:r>
        <w:t>但是</w:t>
      </w:r>
      <w:r>
        <w:rPr>
          <w:rFonts w:hint="eastAsia"/>
        </w:rPr>
        <w:t>”</w:t>
      </w:r>
      <w:r>
        <w:t>，你以后还敢开口吗？你还愿意</w:t>
      </w:r>
      <w:r>
        <w:rPr>
          <w:rFonts w:hint="eastAsia"/>
        </w:rPr>
        <w:t>给予建议并</w:t>
      </w:r>
      <w:r>
        <w:t>与这位领袖</w:t>
      </w:r>
      <w:r>
        <w:rPr>
          <w:rFonts w:hint="eastAsia"/>
        </w:rPr>
        <w:t>继续</w:t>
      </w:r>
      <w:r>
        <w:t>同工吗？在教会中，虚心接受一个好的</w:t>
      </w:r>
      <w:r>
        <w:rPr>
          <w:rFonts w:hint="eastAsia"/>
        </w:rPr>
        <w:t>建议</w:t>
      </w:r>
      <w:r>
        <w:t>，是难能可贵的品质</w:t>
      </w:r>
      <w:r>
        <w:rPr>
          <w:rFonts w:hint="eastAsia"/>
        </w:rPr>
        <w:t>；虚心接受一个不怎样的建议，是爱的谦卑</w:t>
      </w:r>
      <w:r>
        <w:t>。有一次我讲完道以后，</w:t>
      </w:r>
      <w:r>
        <w:rPr>
          <w:rFonts w:hint="eastAsia"/>
        </w:rPr>
        <w:t>同工们</w:t>
      </w:r>
      <w:r>
        <w:t>给了我</w:t>
      </w:r>
      <w:r>
        <w:t>25</w:t>
      </w:r>
      <w:r>
        <w:t>条建议，我把它们</w:t>
      </w:r>
      <w:r>
        <w:rPr>
          <w:rFonts w:hint="eastAsia"/>
        </w:rPr>
        <w:t>都</w:t>
      </w:r>
      <w:r>
        <w:t>记下来</w:t>
      </w:r>
      <w:r>
        <w:rPr>
          <w:rFonts w:hint="eastAsia"/>
        </w:rPr>
        <w:t>了</w:t>
      </w:r>
      <w:r>
        <w:t>，</w:t>
      </w:r>
      <w:r>
        <w:rPr>
          <w:rFonts w:hint="eastAsia"/>
        </w:rPr>
        <w:t>并</w:t>
      </w:r>
      <w:r>
        <w:t>回去一一思考。</w:t>
      </w:r>
      <w:r>
        <w:rPr>
          <w:rFonts w:hint="eastAsia"/>
        </w:rPr>
        <w:t>因此，听到好建议，要毫不犹豫地采纳；即使是不太好的建议，也要真诚地感恩。</w:t>
      </w:r>
    </w:p>
    <w:p w14:paraId="59727F6F" w14:textId="77777777" w:rsidR="00DE1544" w:rsidRDefault="00DE1544" w:rsidP="00580A71"/>
    <w:p w14:paraId="188FBA97" w14:textId="77777777" w:rsidR="00DE1544" w:rsidRDefault="00DE1544" w:rsidP="00580A71">
      <w:r>
        <w:t>提摩太前书中对监督的要求，其实是对每一位基督徒的要求</w:t>
      </w:r>
      <w:r>
        <w:rPr>
          <w:rFonts w:hint="eastAsia"/>
        </w:rPr>
        <w:t>——这样的</w:t>
      </w:r>
      <w:r>
        <w:t>生命</w:t>
      </w:r>
      <w:r>
        <w:rPr>
          <w:rFonts w:hint="eastAsia"/>
        </w:rPr>
        <w:t>才是</w:t>
      </w:r>
      <w:r>
        <w:t>平衡</w:t>
      </w:r>
      <w:r>
        <w:rPr>
          <w:rFonts w:hint="eastAsia"/>
        </w:rPr>
        <w:t>的；</w:t>
      </w:r>
      <w:r>
        <w:t>之所以集中在牧者身上，是因为牧者必须是</w:t>
      </w:r>
      <w:r>
        <w:rPr>
          <w:rFonts w:hint="eastAsia"/>
        </w:rPr>
        <w:t>一个“</w:t>
      </w:r>
      <w:r>
        <w:t>可视化的榜样</w:t>
      </w:r>
      <w:r>
        <w:rPr>
          <w:rFonts w:hint="eastAsia"/>
        </w:rPr>
        <w:t>”</w:t>
      </w:r>
      <w:r>
        <w:t>。</w:t>
      </w:r>
      <w:r w:rsidRPr="00F219BD">
        <w:rPr>
          <w:rFonts w:hint="eastAsia"/>
        </w:rPr>
        <w:t>而</w:t>
      </w:r>
      <w:r>
        <w:rPr>
          <w:rFonts w:hint="eastAsia"/>
        </w:rPr>
        <w:t>这“</w:t>
      </w:r>
      <w:r w:rsidRPr="00F219BD">
        <w:rPr>
          <w:rFonts w:hint="eastAsia"/>
        </w:rPr>
        <w:t>榜样</w:t>
      </w:r>
      <w:r>
        <w:rPr>
          <w:rFonts w:hint="eastAsia"/>
        </w:rPr>
        <w:t>”的一个重要的特质，就</w:t>
      </w:r>
      <w:r>
        <w:t>是</w:t>
      </w:r>
      <w:r>
        <w:rPr>
          <w:rFonts w:hint="eastAsia"/>
        </w:rPr>
        <w:t>温和地</w:t>
      </w:r>
      <w:r>
        <w:t>处理异议</w:t>
      </w:r>
      <w:r>
        <w:rPr>
          <w:rFonts w:hint="eastAsia"/>
        </w:rPr>
        <w:t>（参提前</w:t>
      </w:r>
      <w:r>
        <w:rPr>
          <w:rFonts w:hint="eastAsia"/>
        </w:rPr>
        <w:t>3:3</w:t>
      </w:r>
      <w:r>
        <w:rPr>
          <w:rFonts w:hint="eastAsia"/>
        </w:rPr>
        <w:t>）</w:t>
      </w:r>
      <w:r>
        <w:t>。</w:t>
      </w:r>
      <w:r>
        <w:rPr>
          <w:rFonts w:hint="eastAsia"/>
        </w:rPr>
        <w:t>例如，给同工会提建议时，若</w:t>
      </w:r>
      <w:r>
        <w:t>是关乎真理、值得</w:t>
      </w:r>
      <w:r>
        <w:rPr>
          <w:rFonts w:hint="eastAsia"/>
        </w:rPr>
        <w:t>为之而战</w:t>
      </w:r>
      <w:r>
        <w:t>的核心原则，即便被否决，也要厚着脸皮、锲而不舍地再次提议。但如果是次要的行政事务，即便</w:t>
      </w:r>
      <w:r>
        <w:rPr>
          <w:rFonts w:hint="eastAsia"/>
        </w:rPr>
        <w:t>自己</w:t>
      </w:r>
      <w:r>
        <w:t>觉得有理，若同工会否决了，</w:t>
      </w:r>
      <w:r>
        <w:rPr>
          <w:rFonts w:hint="eastAsia"/>
        </w:rPr>
        <w:t>那么</w:t>
      </w:r>
      <w:r>
        <w:t>该放手就</w:t>
      </w:r>
      <w:r>
        <w:rPr>
          <w:rFonts w:hint="eastAsia"/>
        </w:rPr>
        <w:t>要</w:t>
      </w:r>
      <w:r>
        <w:t>放手。</w:t>
      </w:r>
    </w:p>
    <w:p w14:paraId="5CF5F098" w14:textId="77777777" w:rsidR="00DE1544" w:rsidRDefault="00DE1544" w:rsidP="00580A71"/>
    <w:p w14:paraId="621BEAD5" w14:textId="77777777" w:rsidR="00DE1544" w:rsidRDefault="00DE1544" w:rsidP="00580A71">
      <w:r>
        <w:t>在同工会中，我们有时</w:t>
      </w:r>
      <w:r>
        <w:rPr>
          <w:rFonts w:hint="eastAsia"/>
        </w:rPr>
        <w:t>会</w:t>
      </w:r>
      <w:r>
        <w:t>进行意向性投票。虽然最终决定权在长老，但这并不意味着大家的票数不算数。如果一</w:t>
      </w:r>
      <w:r>
        <w:rPr>
          <w:rFonts w:hint="eastAsia"/>
        </w:rPr>
        <w:t>个</w:t>
      </w:r>
      <w:r>
        <w:t>非原则性的</w:t>
      </w:r>
      <w:r>
        <w:rPr>
          <w:rFonts w:hint="eastAsia"/>
        </w:rPr>
        <w:t>提议</w:t>
      </w:r>
      <w:r>
        <w:t>遭到多数</w:t>
      </w:r>
      <w:r>
        <w:rPr>
          <w:rFonts w:hint="eastAsia"/>
        </w:rPr>
        <w:t>会众</w:t>
      </w:r>
      <w:r>
        <w:t>反对，</w:t>
      </w:r>
      <w:r>
        <w:rPr>
          <w:rFonts w:hint="eastAsia"/>
        </w:rPr>
        <w:t>长老们即使都认同，也未必会使</w:t>
      </w:r>
      <w:r>
        <w:rPr>
          <w:rFonts w:hint="eastAsia"/>
        </w:rPr>
        <w:lastRenderedPageBreak/>
        <w:t>用章程赋予的权利</w:t>
      </w:r>
      <w:r>
        <w:t>强行通过。这既是培养领袖的过程，也是表达谦卑的方式。甚至当别人的建议有</w:t>
      </w:r>
      <w:r>
        <w:rPr>
          <w:rFonts w:hint="eastAsia"/>
        </w:rPr>
        <w:t>错</w:t>
      </w:r>
      <w:r>
        <w:t>误或偏差时，只要不涉及真理原则，为了保护对方开口的勇气，</w:t>
      </w:r>
      <w:r>
        <w:rPr>
          <w:rFonts w:hint="eastAsia"/>
        </w:rPr>
        <w:t>这时</w:t>
      </w:r>
      <w:r>
        <w:t>不解释、不反驳、不纠正</w:t>
      </w:r>
      <w:r>
        <w:rPr>
          <w:rFonts w:hint="eastAsia"/>
        </w:rPr>
        <w:t>，</w:t>
      </w:r>
      <w:r>
        <w:t>也是一种智慧。不要滥用权柄去赢得每一次辩论，</w:t>
      </w:r>
      <w:r>
        <w:rPr>
          <w:rFonts w:hint="eastAsia"/>
        </w:rPr>
        <w:t>而是</w:t>
      </w:r>
      <w:r>
        <w:t>要善用权柄去呵护一个愿意</w:t>
      </w:r>
      <w:r>
        <w:rPr>
          <w:rFonts w:hint="eastAsia"/>
        </w:rPr>
        <w:t>发言</w:t>
      </w:r>
      <w:r>
        <w:t>的团队。</w:t>
      </w:r>
    </w:p>
    <w:p w14:paraId="640CD1A2" w14:textId="77777777" w:rsidR="00DE1544" w:rsidRDefault="00DE1544" w:rsidP="00580A71"/>
    <w:p w14:paraId="5AD30F0A" w14:textId="77777777" w:rsidR="00DE1544" w:rsidRPr="0083266A" w:rsidRDefault="00DE1544" w:rsidP="00580A71">
      <w:pPr>
        <w:rPr>
          <w:b/>
          <w:bCs/>
        </w:rPr>
      </w:pPr>
      <w:r>
        <w:rPr>
          <w:rFonts w:hint="eastAsia"/>
          <w:b/>
          <w:bCs/>
        </w:rPr>
        <w:t>（</w:t>
      </w:r>
      <w:r w:rsidRPr="0083266A">
        <w:rPr>
          <w:rFonts w:hint="eastAsia"/>
          <w:b/>
          <w:bCs/>
        </w:rPr>
        <w:t>3</w:t>
      </w:r>
      <w:r w:rsidRPr="0083266A">
        <w:rPr>
          <w:rFonts w:hint="eastAsia"/>
          <w:b/>
          <w:bCs/>
        </w:rPr>
        <w:t>）小心谨慎地使用权柄</w:t>
      </w:r>
    </w:p>
    <w:p w14:paraId="6DF4CEA4" w14:textId="77777777" w:rsidR="00DE1544" w:rsidRDefault="00DE1544" w:rsidP="00580A71"/>
    <w:p w14:paraId="63A86BE0" w14:textId="77777777" w:rsidR="00DE1544" w:rsidRDefault="00DE1544" w:rsidP="00580A71">
      <w:r>
        <w:rPr>
          <w:rFonts w:hint="eastAsia"/>
        </w:rPr>
        <w:t>作为牧者，我们必须学会少用权柄，不要将个人意志、偏好以行政命令的方式凌驾于信徒的意志之上。那些基于头衔、职位或年龄而来的影响力，就像一块肥皂一样——用一次，少一次。如果你总是在非真理原则的事情上动用你的面子或职分去压人，你</w:t>
      </w:r>
      <w:proofErr w:type="gramStart"/>
      <w:r>
        <w:rPr>
          <w:rFonts w:hint="eastAsia"/>
        </w:rPr>
        <w:t>的属灵信用</w:t>
      </w:r>
      <w:proofErr w:type="gramEnd"/>
      <w:r>
        <w:rPr>
          <w:rFonts w:hint="eastAsia"/>
        </w:rPr>
        <w:t>就会不断透支，这是非常可悲的。当真正关键的时刻来临时，你将发现自己手中只剩下一块小小的肥皂头，而无法产生任何影响力了。</w:t>
      </w:r>
    </w:p>
    <w:p w14:paraId="4F3F6BC8" w14:textId="77777777" w:rsidR="00DE1544" w:rsidRDefault="00DE1544" w:rsidP="00580A71"/>
    <w:p w14:paraId="4F16B7B7" w14:textId="77777777" w:rsidR="00DE1544" w:rsidRDefault="00DE1544" w:rsidP="00580A71">
      <w:r>
        <w:rPr>
          <w:rFonts w:hint="eastAsia"/>
        </w:rPr>
        <w:t>因此，教会领袖必须精准地使用权柄：凡圣经明言的，你要大胆地讲，那是神的权威；凡圣经未言的，你要小心谨慎。在涉及个人经验或智慧判断时，我们应当谦卑地声明：“弟兄，这并非主的命令，只是我个人的经验或建议。我不完全清楚神对你的具体带领，这仅供你参考，请你自行斟酌决定。”</w:t>
      </w:r>
      <w:r>
        <w:rPr>
          <w:rFonts w:hint="eastAsia"/>
        </w:rPr>
        <w:t xml:space="preserve"> </w:t>
      </w:r>
    </w:p>
    <w:p w14:paraId="3592BC13" w14:textId="77777777" w:rsidR="00DE1544" w:rsidRDefault="00DE1544" w:rsidP="00580A71"/>
    <w:p w14:paraId="59460183" w14:textId="77777777" w:rsidR="00DE1544" w:rsidRPr="0083266A" w:rsidRDefault="00DE1544" w:rsidP="00580A71">
      <w:pPr>
        <w:rPr>
          <w:b/>
          <w:bCs/>
        </w:rPr>
      </w:pPr>
      <w:r>
        <w:rPr>
          <w:rFonts w:hint="eastAsia"/>
          <w:b/>
          <w:bCs/>
        </w:rPr>
        <w:t>（</w:t>
      </w:r>
      <w:r w:rsidRPr="0083266A">
        <w:rPr>
          <w:rFonts w:hint="eastAsia"/>
          <w:b/>
          <w:bCs/>
        </w:rPr>
        <w:t>4</w:t>
      </w:r>
      <w:r w:rsidRPr="0083266A">
        <w:rPr>
          <w:rFonts w:hint="eastAsia"/>
          <w:b/>
          <w:bCs/>
        </w:rPr>
        <w:t>）竭力栽培他人的生命</w:t>
      </w:r>
    </w:p>
    <w:p w14:paraId="6DB4EBE8" w14:textId="77777777" w:rsidR="00DE1544" w:rsidRDefault="00DE1544" w:rsidP="00580A71"/>
    <w:p w14:paraId="50CB2402" w14:textId="77777777" w:rsidR="00DE1544" w:rsidRDefault="00DE1544" w:rsidP="00580A71">
      <w:r>
        <w:t>教会的牧师谦卑，</w:t>
      </w:r>
      <w:r>
        <w:rPr>
          <w:rFonts w:hint="eastAsia"/>
        </w:rPr>
        <w:t>与</w:t>
      </w:r>
      <w:r>
        <w:t>教会的</w:t>
      </w:r>
      <w:proofErr w:type="gramStart"/>
      <w:r>
        <w:t>门训文化</w:t>
      </w:r>
      <w:proofErr w:type="gramEnd"/>
      <w:r>
        <w:t>有关。当你</w:t>
      </w:r>
      <w:r>
        <w:rPr>
          <w:rFonts w:hint="eastAsia"/>
        </w:rPr>
        <w:t>渴望会众生命复兴而不仅仅是自己复兴，当你渴望神的众教会复兴而不仅仅是自己的教会复兴</w:t>
      </w:r>
      <w:r>
        <w:t>的时候，</w:t>
      </w:r>
      <w:r>
        <w:rPr>
          <w:rFonts w:hint="eastAsia"/>
        </w:rPr>
        <w:t>你会谦卑地期待更多的人去带领他人作基督的门徒</w:t>
      </w:r>
      <w:r>
        <w:t>。作为教会的牧师，你不仅要盼望教会兴起更多的长老，更</w:t>
      </w:r>
      <w:r>
        <w:rPr>
          <w:rFonts w:hint="eastAsia"/>
        </w:rPr>
        <w:t>要</w:t>
      </w:r>
      <w:r>
        <w:t>盼望他们能超越</w:t>
      </w:r>
      <w:r>
        <w:rPr>
          <w:rFonts w:hint="eastAsia"/>
        </w:rPr>
        <w:t>自己，</w:t>
      </w:r>
      <w:r>
        <w:t>做得比</w:t>
      </w:r>
      <w:r>
        <w:rPr>
          <w:rFonts w:hint="eastAsia"/>
        </w:rPr>
        <w:t>你</w:t>
      </w:r>
      <w:r>
        <w:t>更好。</w:t>
      </w:r>
    </w:p>
    <w:p w14:paraId="1C313CF7" w14:textId="77777777" w:rsidR="00DE1544" w:rsidRDefault="00DE1544" w:rsidP="00580A71"/>
    <w:p w14:paraId="27FC9A36" w14:textId="77777777" w:rsidR="00DE1544" w:rsidRDefault="00DE1544" w:rsidP="00580A71">
      <w:r>
        <w:t>我们教会至今按立过</w:t>
      </w:r>
      <w:r>
        <w:t>7</w:t>
      </w:r>
      <w:r>
        <w:t>位长老，</w:t>
      </w:r>
      <w:r>
        <w:rPr>
          <w:rFonts w:hint="eastAsia"/>
        </w:rPr>
        <w:t>其中有好几位</w:t>
      </w:r>
      <w:r>
        <w:t>已被差派出去，</w:t>
      </w:r>
      <w:r>
        <w:rPr>
          <w:rFonts w:hint="eastAsia"/>
        </w:rPr>
        <w:t>而</w:t>
      </w:r>
      <w:r>
        <w:t>我们的祷告</w:t>
      </w:r>
      <w:r>
        <w:rPr>
          <w:rFonts w:hint="eastAsia"/>
        </w:rPr>
        <w:t>也</w:t>
      </w:r>
      <w:r>
        <w:t>从未停止：</w:t>
      </w:r>
      <w:r>
        <w:rPr>
          <w:rFonts w:hint="eastAsia"/>
        </w:rPr>
        <w:t>“</w:t>
      </w:r>
      <w:r>
        <w:t>主啊，求你兴起更多人。</w:t>
      </w:r>
      <w:r>
        <w:rPr>
          <w:rFonts w:hint="eastAsia"/>
        </w:rPr>
        <w:t>”</w:t>
      </w:r>
      <w:r>
        <w:t>这些长老各有恩赐，在很多领域都比我优秀。我深信，当领袖开始期待被超越</w:t>
      </w:r>
      <w:r>
        <w:rPr>
          <w:rFonts w:hint="eastAsia"/>
        </w:rPr>
        <w:t>、被</w:t>
      </w:r>
      <w:r>
        <w:t>取代，甚至</w:t>
      </w:r>
      <w:proofErr w:type="gramStart"/>
      <w:r>
        <w:t>期待植堂</w:t>
      </w:r>
      <w:r>
        <w:rPr>
          <w:rFonts w:hint="eastAsia"/>
        </w:rPr>
        <w:t>者</w:t>
      </w:r>
      <w:proofErr w:type="gramEnd"/>
      <w:r>
        <w:t>将</w:t>
      </w:r>
      <w:r>
        <w:rPr>
          <w:rFonts w:hint="eastAsia"/>
        </w:rPr>
        <w:t>本教会的</w:t>
      </w:r>
      <w:r>
        <w:t>人才带走时，</w:t>
      </w:r>
      <w:proofErr w:type="gramStart"/>
      <w:r>
        <w:t>门训的</w:t>
      </w:r>
      <w:proofErr w:type="gramEnd"/>
      <w:r>
        <w:t>文化才会真正火热起来。因为那一刻，你的焦点不再是守护自己的位置，而是竭力栽培他人的生命。</w:t>
      </w:r>
    </w:p>
    <w:p w14:paraId="20B4D23A" w14:textId="77777777" w:rsidR="00DE1544" w:rsidRDefault="00DE1544" w:rsidP="00580A71"/>
    <w:p w14:paraId="53F1AEEB" w14:textId="77777777" w:rsidR="00DE1544" w:rsidRDefault="00DE1544" w:rsidP="00580A71">
      <w:pPr>
        <w:rPr>
          <w:b/>
          <w:bCs/>
          <w:sz w:val="28"/>
          <w:szCs w:val="28"/>
        </w:rPr>
      </w:pPr>
      <w:r>
        <w:rPr>
          <w:rFonts w:hint="eastAsia"/>
          <w:b/>
          <w:bCs/>
          <w:sz w:val="28"/>
          <w:szCs w:val="28"/>
        </w:rPr>
        <w:t>二、培养显出领袖恩赐的弟兄</w:t>
      </w:r>
    </w:p>
    <w:p w14:paraId="79D061E2" w14:textId="77777777" w:rsidR="00DE1544" w:rsidRDefault="00DE1544" w:rsidP="00580A71"/>
    <w:p w14:paraId="4A480640" w14:textId="77777777" w:rsidR="00DE1544" w:rsidRDefault="00DE1544" w:rsidP="00580A71">
      <w:pPr>
        <w:rPr>
          <w:b/>
          <w:bCs/>
          <w:sz w:val="24"/>
        </w:rPr>
      </w:pPr>
      <w:r>
        <w:rPr>
          <w:rFonts w:hint="eastAsia"/>
          <w:b/>
          <w:bCs/>
          <w:sz w:val="24"/>
        </w:rPr>
        <w:t>1</w:t>
      </w:r>
      <w:r>
        <w:rPr>
          <w:rFonts w:hint="eastAsia"/>
          <w:b/>
          <w:bCs/>
          <w:sz w:val="24"/>
        </w:rPr>
        <w:t>、观察</w:t>
      </w:r>
    </w:p>
    <w:p w14:paraId="4824957F" w14:textId="77777777" w:rsidR="00DE1544" w:rsidRDefault="00DE1544" w:rsidP="00580A71"/>
    <w:p w14:paraId="3E881795" w14:textId="77777777" w:rsidR="00DE1544" w:rsidRDefault="00DE1544" w:rsidP="00580A71">
      <w:r>
        <w:rPr>
          <w:rFonts w:hint="eastAsia"/>
        </w:rPr>
        <w:t>如果我们在教会已经营造出了能产生领袖的文化，那么接下来，就是需要留意潜在的领袖人选。应该关注什么样的人呢？基于圣经中提到的长老的资格（参提前</w:t>
      </w:r>
      <w:r>
        <w:rPr>
          <w:rFonts w:hint="eastAsia"/>
        </w:rPr>
        <w:t>3:1-7</w:t>
      </w:r>
      <w:r>
        <w:rPr>
          <w:rFonts w:hint="eastAsia"/>
        </w:rPr>
        <w:t>；多</w:t>
      </w:r>
      <w:r>
        <w:rPr>
          <w:rFonts w:hint="eastAsia"/>
        </w:rPr>
        <w:t>1:5-9</w:t>
      </w:r>
      <w:r>
        <w:rPr>
          <w:rFonts w:hint="eastAsia"/>
        </w:rPr>
        <w:t>），你应当留意具备</w:t>
      </w:r>
      <w:r>
        <w:t>以下</w:t>
      </w:r>
      <w:r>
        <w:rPr>
          <w:rFonts w:hint="eastAsia"/>
        </w:rPr>
        <w:t>特质的人。</w:t>
      </w:r>
    </w:p>
    <w:p w14:paraId="05FD7EEE" w14:textId="77777777" w:rsidR="00DE1544" w:rsidRDefault="00DE1544" w:rsidP="00580A71"/>
    <w:p w14:paraId="68FB3518" w14:textId="77777777" w:rsidR="00DE1544" w:rsidRPr="00807C16" w:rsidRDefault="00DE1544" w:rsidP="00580A71">
      <w:pPr>
        <w:rPr>
          <w:b/>
          <w:bCs/>
        </w:rPr>
      </w:pPr>
      <w:r>
        <w:rPr>
          <w:rFonts w:hint="eastAsia"/>
          <w:b/>
          <w:bCs/>
        </w:rPr>
        <w:t>（</w:t>
      </w:r>
      <w:r w:rsidRPr="00807C16">
        <w:rPr>
          <w:rFonts w:hint="eastAsia"/>
          <w:b/>
          <w:bCs/>
        </w:rPr>
        <w:t>1</w:t>
      </w:r>
      <w:r w:rsidRPr="00807C16">
        <w:rPr>
          <w:rFonts w:hint="eastAsia"/>
          <w:b/>
          <w:bCs/>
        </w:rPr>
        <w:t>）</w:t>
      </w:r>
      <w:r w:rsidRPr="00807C16">
        <w:rPr>
          <w:b/>
          <w:bCs/>
        </w:rPr>
        <w:t>羡慕善工</w:t>
      </w:r>
    </w:p>
    <w:p w14:paraId="0830C23F" w14:textId="77777777" w:rsidR="00DE1544" w:rsidRDefault="00DE1544" w:rsidP="00580A71"/>
    <w:p w14:paraId="5198AD46" w14:textId="77777777" w:rsidR="00DE1544" w:rsidRDefault="00DE1544" w:rsidP="00580A71">
      <w:r>
        <w:t>这类</w:t>
      </w:r>
      <w:proofErr w:type="gramStart"/>
      <w:r>
        <w:t>人对</w:t>
      </w:r>
      <w:r>
        <w:rPr>
          <w:rFonts w:hint="eastAsia"/>
        </w:rPr>
        <w:t>服事</w:t>
      </w:r>
      <w:proofErr w:type="gramEnd"/>
      <w:r>
        <w:rPr>
          <w:rFonts w:hint="eastAsia"/>
        </w:rPr>
        <w:t>怀</w:t>
      </w:r>
      <w:r>
        <w:t>有极大的热忱。他们</w:t>
      </w:r>
      <w:r>
        <w:rPr>
          <w:rFonts w:hint="eastAsia"/>
        </w:rPr>
        <w:t>想参与服事</w:t>
      </w:r>
      <w:r>
        <w:t>，</w:t>
      </w:r>
      <w:r>
        <w:rPr>
          <w:rFonts w:hint="eastAsia"/>
        </w:rPr>
        <w:t>想旁听教会每个</w:t>
      </w:r>
      <w:r>
        <w:t>主日</w:t>
      </w:r>
      <w:r>
        <w:rPr>
          <w:rFonts w:hint="eastAsia"/>
        </w:rPr>
        <w:t>的</w:t>
      </w:r>
      <w:r>
        <w:t>评估</w:t>
      </w:r>
      <w:r>
        <w:rPr>
          <w:rFonts w:hint="eastAsia"/>
        </w:rPr>
        <w:t>和周间的长老会议</w:t>
      </w:r>
      <w:r>
        <w:t>。即便没有发言权，他们也愿意在</w:t>
      </w:r>
      <w:r>
        <w:rPr>
          <w:rFonts w:hint="eastAsia"/>
        </w:rPr>
        <w:t>一</w:t>
      </w:r>
      <w:r>
        <w:t>旁观察学习。他们是那些积极主动</w:t>
      </w:r>
      <w:r>
        <w:rPr>
          <w:rFonts w:hint="eastAsia"/>
        </w:rPr>
        <w:t>地服事，</w:t>
      </w:r>
      <w:r>
        <w:t>且</w:t>
      </w:r>
      <w:r>
        <w:rPr>
          <w:rFonts w:hint="eastAsia"/>
        </w:rPr>
        <w:t>喜欢</w:t>
      </w:r>
      <w:r>
        <w:t>靠近</w:t>
      </w:r>
      <w:r>
        <w:rPr>
          <w:rFonts w:hint="eastAsia"/>
        </w:rPr>
        <w:t>牧师、长老和教导同工</w:t>
      </w:r>
      <w:r>
        <w:t>的人。</w:t>
      </w:r>
    </w:p>
    <w:p w14:paraId="693C2DB8" w14:textId="77777777" w:rsidR="00DE1544" w:rsidRDefault="00DE1544" w:rsidP="00580A71"/>
    <w:p w14:paraId="44B2DD23" w14:textId="77777777" w:rsidR="00DE1544" w:rsidRPr="00807C16" w:rsidRDefault="00DE1544" w:rsidP="00580A71">
      <w:pPr>
        <w:rPr>
          <w:b/>
          <w:bCs/>
        </w:rPr>
      </w:pPr>
      <w:r>
        <w:rPr>
          <w:rFonts w:hint="eastAsia"/>
          <w:b/>
          <w:bCs/>
        </w:rPr>
        <w:t>（</w:t>
      </w:r>
      <w:r w:rsidRPr="00807C16">
        <w:rPr>
          <w:rFonts w:hint="eastAsia"/>
          <w:b/>
          <w:bCs/>
        </w:rPr>
        <w:t>2</w:t>
      </w:r>
      <w:r w:rsidRPr="00807C16">
        <w:rPr>
          <w:rFonts w:hint="eastAsia"/>
          <w:b/>
          <w:bCs/>
        </w:rPr>
        <w:t>）</w:t>
      </w:r>
      <w:proofErr w:type="gramStart"/>
      <w:r w:rsidRPr="00807C16">
        <w:rPr>
          <w:b/>
          <w:bCs/>
        </w:rPr>
        <w:t>渴慕真道</w:t>
      </w:r>
      <w:proofErr w:type="gramEnd"/>
    </w:p>
    <w:p w14:paraId="1CDA53C5" w14:textId="77777777" w:rsidR="00DE1544" w:rsidRDefault="00DE1544" w:rsidP="00580A71"/>
    <w:p w14:paraId="7ECC6E0D" w14:textId="77777777" w:rsidR="00DE1544" w:rsidRDefault="00DE1544" w:rsidP="00580A71">
      <w:r>
        <w:rPr>
          <w:rFonts w:hint="eastAsia"/>
        </w:rPr>
        <w:t>然而，喜欢和牧师、长老在一起，并不一定意味着这个人是</w:t>
      </w:r>
      <w:r>
        <w:t>被真理本身吸引。要区分一个人是被领袖的个人魅力吸引，还是真正爱慕真道，</w:t>
      </w:r>
      <w:r>
        <w:rPr>
          <w:rFonts w:hint="eastAsia"/>
        </w:rPr>
        <w:t>要观察他：</w:t>
      </w:r>
      <w:r>
        <w:rPr>
          <w:rFonts w:hint="eastAsia"/>
        </w:rPr>
        <w:t>a</w:t>
      </w:r>
      <w:r>
        <w:rPr>
          <w:rFonts w:hint="eastAsia"/>
        </w:rPr>
        <w:t>）他是否</w:t>
      </w:r>
      <w:r>
        <w:t>喜欢</w:t>
      </w:r>
      <w:proofErr w:type="gramStart"/>
      <w:r>
        <w:t>研</w:t>
      </w:r>
      <w:proofErr w:type="gramEnd"/>
      <w:r>
        <w:t>经，乐于探讨经文的解释</w:t>
      </w:r>
      <w:r>
        <w:rPr>
          <w:rFonts w:hint="eastAsia"/>
        </w:rPr>
        <w:t>；</w:t>
      </w:r>
      <w:r>
        <w:rPr>
          <w:rFonts w:hint="eastAsia"/>
        </w:rPr>
        <w:t>b</w:t>
      </w:r>
      <w:r>
        <w:rPr>
          <w:rFonts w:hint="eastAsia"/>
        </w:rPr>
        <w:t>）</w:t>
      </w:r>
      <w:r>
        <w:t>他</w:t>
      </w:r>
      <w:r>
        <w:rPr>
          <w:rFonts w:hint="eastAsia"/>
        </w:rPr>
        <w:t>问你</w:t>
      </w:r>
      <w:r>
        <w:t>的</w:t>
      </w:r>
      <w:r>
        <w:rPr>
          <w:rFonts w:hint="eastAsia"/>
        </w:rPr>
        <w:t>问题，是否关乎神的话语，是否经过</w:t>
      </w:r>
      <w:r>
        <w:t>深思熟虑</w:t>
      </w:r>
      <w:r>
        <w:rPr>
          <w:rFonts w:hint="eastAsia"/>
        </w:rPr>
        <w:t>；</w:t>
      </w:r>
      <w:r>
        <w:rPr>
          <w:rFonts w:hint="eastAsia"/>
        </w:rPr>
        <w:t>c</w:t>
      </w:r>
      <w:r>
        <w:rPr>
          <w:rFonts w:hint="eastAsia"/>
        </w:rPr>
        <w:t>）</w:t>
      </w:r>
      <w:r>
        <w:t>如果你交托</w:t>
      </w:r>
      <w:r>
        <w:rPr>
          <w:rFonts w:hint="eastAsia"/>
        </w:rPr>
        <w:t>他</w:t>
      </w:r>
      <w:r>
        <w:t>一项小任务（如领祷），他</w:t>
      </w:r>
      <w:r>
        <w:rPr>
          <w:rFonts w:hint="eastAsia"/>
        </w:rPr>
        <w:t>是否</w:t>
      </w:r>
      <w:r>
        <w:t>会认真预备并扎根经文</w:t>
      </w:r>
      <w:r>
        <w:rPr>
          <w:rFonts w:hint="eastAsia"/>
        </w:rPr>
        <w:t>。</w:t>
      </w:r>
    </w:p>
    <w:p w14:paraId="03A6DF7D" w14:textId="77777777" w:rsidR="00DE1544" w:rsidRDefault="00DE1544" w:rsidP="00580A71"/>
    <w:p w14:paraId="33D86E24" w14:textId="77777777" w:rsidR="00DE1544" w:rsidRPr="00807C16" w:rsidRDefault="00DE1544" w:rsidP="00580A71">
      <w:pPr>
        <w:rPr>
          <w:b/>
          <w:bCs/>
        </w:rPr>
      </w:pPr>
      <w:r>
        <w:rPr>
          <w:rFonts w:hint="eastAsia"/>
          <w:b/>
          <w:bCs/>
        </w:rPr>
        <w:t>（</w:t>
      </w:r>
      <w:r w:rsidRPr="00807C16">
        <w:rPr>
          <w:b/>
          <w:bCs/>
        </w:rPr>
        <w:t>3</w:t>
      </w:r>
      <w:r w:rsidRPr="00807C16">
        <w:rPr>
          <w:rFonts w:hint="eastAsia"/>
          <w:b/>
          <w:bCs/>
        </w:rPr>
        <w:t>）</w:t>
      </w:r>
      <w:r w:rsidRPr="00807C16">
        <w:rPr>
          <w:b/>
          <w:bCs/>
        </w:rPr>
        <w:t>思维清晰的教导者</w:t>
      </w:r>
    </w:p>
    <w:p w14:paraId="1106299B" w14:textId="77777777" w:rsidR="00DE1544" w:rsidRDefault="00DE1544" w:rsidP="00580A71"/>
    <w:p w14:paraId="3476E092" w14:textId="77777777" w:rsidR="00DE1544" w:rsidRDefault="00DE1544" w:rsidP="00580A71">
      <w:r>
        <w:t>观察他的理解力与表达能力</w:t>
      </w:r>
      <w:r>
        <w:rPr>
          <w:rFonts w:hint="eastAsia"/>
        </w:rPr>
        <w:t>：</w:t>
      </w:r>
      <w:r>
        <w:t>他讲出来的</w:t>
      </w:r>
      <w:r>
        <w:rPr>
          <w:rFonts w:hint="eastAsia"/>
        </w:rPr>
        <w:t>内容</w:t>
      </w:r>
      <w:r>
        <w:t>是否</w:t>
      </w:r>
      <w:r>
        <w:rPr>
          <w:rFonts w:hint="eastAsia"/>
        </w:rPr>
        <w:t>清晰、</w:t>
      </w:r>
      <w:r>
        <w:t>合乎逻辑？</w:t>
      </w:r>
      <w:r w:rsidRPr="00924ECD">
        <w:rPr>
          <w:rFonts w:hint="eastAsia"/>
        </w:rPr>
        <w:t>即便目前还有成长空间，他的思维结构是否稳固，是否能把真理讲得清楚？</w:t>
      </w:r>
    </w:p>
    <w:p w14:paraId="4F9222E5" w14:textId="77777777" w:rsidR="00DE1544" w:rsidRPr="00807C16" w:rsidRDefault="00DE1544" w:rsidP="00580A71">
      <w:pPr>
        <w:rPr>
          <w:b/>
          <w:bCs/>
        </w:rPr>
      </w:pPr>
      <w:r>
        <w:rPr>
          <w:rFonts w:hint="eastAsia"/>
          <w:b/>
          <w:bCs/>
        </w:rPr>
        <w:t>（</w:t>
      </w:r>
      <w:r w:rsidRPr="00807C16">
        <w:rPr>
          <w:b/>
          <w:bCs/>
        </w:rPr>
        <w:t>4</w:t>
      </w:r>
      <w:r w:rsidRPr="00807C16">
        <w:rPr>
          <w:rFonts w:hint="eastAsia"/>
          <w:b/>
          <w:bCs/>
        </w:rPr>
        <w:t>）</w:t>
      </w:r>
      <w:r w:rsidRPr="00807C16">
        <w:rPr>
          <w:b/>
          <w:bCs/>
        </w:rPr>
        <w:t>为真理生发</w:t>
      </w:r>
      <w:r w:rsidRPr="00807C16">
        <w:rPr>
          <w:rFonts w:hint="eastAsia"/>
          <w:b/>
          <w:bCs/>
        </w:rPr>
        <w:t>“</w:t>
      </w:r>
      <w:r w:rsidRPr="00807C16">
        <w:rPr>
          <w:b/>
          <w:bCs/>
        </w:rPr>
        <w:t>神圣嫉妒</w:t>
      </w:r>
      <w:r w:rsidRPr="00807C16">
        <w:rPr>
          <w:rFonts w:hint="eastAsia"/>
          <w:b/>
          <w:bCs/>
        </w:rPr>
        <w:t>”</w:t>
      </w:r>
    </w:p>
    <w:p w14:paraId="34518D93" w14:textId="77777777" w:rsidR="00DE1544" w:rsidRDefault="00DE1544" w:rsidP="00580A71"/>
    <w:p w14:paraId="37B106D6" w14:textId="77777777" w:rsidR="00DE1544" w:rsidRDefault="00DE1544" w:rsidP="00580A71">
      <w:r>
        <w:t>这里的</w:t>
      </w:r>
      <w:r>
        <w:rPr>
          <w:rFonts w:hint="eastAsia"/>
        </w:rPr>
        <w:t>“</w:t>
      </w:r>
      <w:r>
        <w:t>嫉妒</w:t>
      </w:r>
      <w:r>
        <w:rPr>
          <w:rFonts w:hint="eastAsia"/>
        </w:rPr>
        <w:t>”</w:t>
      </w:r>
      <w:r>
        <w:t>是指</w:t>
      </w:r>
      <w:r>
        <w:rPr>
          <w:rFonts w:hint="eastAsia"/>
        </w:rPr>
        <w:t>，</w:t>
      </w:r>
      <w:r>
        <w:t>当听到讲台上的错谬教导或看到教会</w:t>
      </w:r>
      <w:proofErr w:type="gramStart"/>
      <w:r>
        <w:t>受</w:t>
      </w:r>
      <w:r>
        <w:rPr>
          <w:rFonts w:hint="eastAsia"/>
        </w:rPr>
        <w:t>亏</w:t>
      </w:r>
      <w:r>
        <w:t>损</w:t>
      </w:r>
      <w:proofErr w:type="gramEnd"/>
      <w:r>
        <w:t>时，他不会无动于衷，而是感到忧伤、焦急。这种对真理的敏感度与使命感，是领袖必备</w:t>
      </w:r>
      <w:proofErr w:type="gramStart"/>
      <w:r>
        <w:t>的属灵本能</w:t>
      </w:r>
      <w:proofErr w:type="gramEnd"/>
      <w:r>
        <w:t>。</w:t>
      </w:r>
    </w:p>
    <w:p w14:paraId="1D600FB1" w14:textId="77777777" w:rsidR="00DE1544" w:rsidRDefault="00DE1544" w:rsidP="00580A71"/>
    <w:p w14:paraId="0946CBE0" w14:textId="77777777" w:rsidR="00DE1544" w:rsidRPr="00807C16" w:rsidRDefault="00DE1544" w:rsidP="00580A71">
      <w:pPr>
        <w:rPr>
          <w:b/>
          <w:bCs/>
        </w:rPr>
      </w:pPr>
      <w:r>
        <w:rPr>
          <w:rFonts w:hint="eastAsia"/>
          <w:b/>
          <w:bCs/>
        </w:rPr>
        <w:t>（</w:t>
      </w:r>
      <w:r w:rsidRPr="00807C16">
        <w:rPr>
          <w:b/>
          <w:bCs/>
        </w:rPr>
        <w:t>5</w:t>
      </w:r>
      <w:r w:rsidRPr="00807C16">
        <w:rPr>
          <w:rFonts w:hint="eastAsia"/>
          <w:b/>
          <w:bCs/>
        </w:rPr>
        <w:t>）</w:t>
      </w:r>
      <w:r w:rsidRPr="00807C16">
        <w:rPr>
          <w:b/>
          <w:bCs/>
        </w:rPr>
        <w:t>具备领袖潜质与组织能力</w:t>
      </w:r>
    </w:p>
    <w:p w14:paraId="7C080A4B" w14:textId="77777777" w:rsidR="00DE1544" w:rsidRDefault="00DE1544" w:rsidP="00580A71"/>
    <w:p w14:paraId="5B7FC8BE" w14:textId="77777777" w:rsidR="00DE1544" w:rsidRDefault="00DE1544" w:rsidP="00580A71">
      <w:r>
        <w:t>领导力往往是</w:t>
      </w:r>
      <w:r>
        <w:rPr>
          <w:rFonts w:hint="eastAsia"/>
        </w:rPr>
        <w:t>神赐</w:t>
      </w:r>
      <w:r>
        <w:t>予的一种天然才干。在人群</w:t>
      </w:r>
      <w:r>
        <w:rPr>
          <w:rFonts w:hint="eastAsia"/>
        </w:rPr>
        <w:t>出现</w:t>
      </w:r>
      <w:r>
        <w:t>混乱时，他是否能站出来力挽狂澜？在处理家庭事务或复杂工作时，他是否能</w:t>
      </w:r>
      <w:r>
        <w:rPr>
          <w:rFonts w:hint="eastAsia"/>
        </w:rPr>
        <w:t>使</w:t>
      </w:r>
      <w:r>
        <w:t>混乱</w:t>
      </w:r>
      <w:r>
        <w:rPr>
          <w:rFonts w:hint="eastAsia"/>
        </w:rPr>
        <w:t>的状况</w:t>
      </w:r>
      <w:r>
        <w:t>有</w:t>
      </w:r>
      <w:r>
        <w:rPr>
          <w:rFonts w:hint="eastAsia"/>
        </w:rPr>
        <w:t>秩</w:t>
      </w:r>
      <w:r>
        <w:t>序？我们要留意那些在生活细节中展现出天然领袖气质的人。</w:t>
      </w:r>
    </w:p>
    <w:p w14:paraId="504517A2" w14:textId="77777777" w:rsidR="00DE1544" w:rsidRDefault="00DE1544" w:rsidP="00580A71"/>
    <w:p w14:paraId="05A8904D" w14:textId="77777777" w:rsidR="00DE1544" w:rsidRPr="00807C16" w:rsidRDefault="00DE1544" w:rsidP="00580A71">
      <w:pPr>
        <w:rPr>
          <w:b/>
          <w:bCs/>
        </w:rPr>
      </w:pPr>
      <w:r>
        <w:rPr>
          <w:rFonts w:hint="eastAsia"/>
          <w:b/>
          <w:bCs/>
        </w:rPr>
        <w:t>（</w:t>
      </w:r>
      <w:r w:rsidRPr="00807C16">
        <w:rPr>
          <w:b/>
          <w:bCs/>
        </w:rPr>
        <w:t>6</w:t>
      </w:r>
      <w:r w:rsidRPr="00807C16">
        <w:rPr>
          <w:rFonts w:hint="eastAsia"/>
          <w:b/>
          <w:bCs/>
        </w:rPr>
        <w:t>）</w:t>
      </w:r>
      <w:r w:rsidRPr="00807C16">
        <w:rPr>
          <w:b/>
          <w:bCs/>
        </w:rPr>
        <w:t>拥有公认的美德</w:t>
      </w:r>
    </w:p>
    <w:p w14:paraId="2EB48369" w14:textId="77777777" w:rsidR="00DE1544" w:rsidRDefault="00DE1544" w:rsidP="00580A71"/>
    <w:p w14:paraId="5E2217C7" w14:textId="77777777" w:rsidR="00DE1544" w:rsidRDefault="00DE1544" w:rsidP="00580A71">
      <w:r>
        <w:t>美德是</w:t>
      </w:r>
      <w:r>
        <w:rPr>
          <w:rFonts w:hint="eastAsia"/>
        </w:rPr>
        <w:t>服事</w:t>
      </w:r>
      <w:r>
        <w:t>的基石。这包括对道的顺服、谦卑、节制，以及在家庭中作为丈夫或父亲的责任感。此外，还要观察他的人际关系：他是否</w:t>
      </w:r>
      <w:r>
        <w:rPr>
          <w:rFonts w:hint="eastAsia"/>
        </w:rPr>
        <w:t>爱人、服事人、怜悯人以及</w:t>
      </w:r>
      <w:r>
        <w:t>好客、乐于助人？如果他</w:t>
      </w:r>
      <w:r>
        <w:rPr>
          <w:rFonts w:hint="eastAsia"/>
        </w:rPr>
        <w:t>与</w:t>
      </w:r>
      <w:r>
        <w:t>身边的人总是无法长期相处，这通常是一个需要警惕的信号。</w:t>
      </w:r>
    </w:p>
    <w:p w14:paraId="5CF715D1" w14:textId="77777777" w:rsidR="00DE1544" w:rsidRDefault="00DE1544" w:rsidP="00580A71"/>
    <w:p w14:paraId="0E0CDBAE" w14:textId="77777777" w:rsidR="00DE1544" w:rsidRPr="00807C16" w:rsidRDefault="00DE1544" w:rsidP="00580A71">
      <w:pPr>
        <w:rPr>
          <w:b/>
          <w:bCs/>
        </w:rPr>
      </w:pPr>
      <w:r>
        <w:rPr>
          <w:rFonts w:hint="eastAsia"/>
          <w:b/>
          <w:bCs/>
        </w:rPr>
        <w:t>（</w:t>
      </w:r>
      <w:r w:rsidRPr="00807C16">
        <w:rPr>
          <w:b/>
          <w:bCs/>
        </w:rPr>
        <w:t>7</w:t>
      </w:r>
      <w:r w:rsidRPr="00807C16">
        <w:rPr>
          <w:rFonts w:hint="eastAsia"/>
          <w:b/>
          <w:bCs/>
        </w:rPr>
        <w:t>）</w:t>
      </w:r>
      <w:r w:rsidRPr="00807C16">
        <w:rPr>
          <w:b/>
          <w:bCs/>
        </w:rPr>
        <w:t>诚实无</w:t>
      </w:r>
      <w:proofErr w:type="gramStart"/>
      <w:r w:rsidRPr="00807C16">
        <w:rPr>
          <w:b/>
          <w:bCs/>
        </w:rPr>
        <w:t>妄</w:t>
      </w:r>
      <w:proofErr w:type="gramEnd"/>
      <w:r w:rsidRPr="00807C16">
        <w:rPr>
          <w:b/>
          <w:bCs/>
        </w:rPr>
        <w:t>、诚信可靠</w:t>
      </w:r>
    </w:p>
    <w:p w14:paraId="1E545324" w14:textId="77777777" w:rsidR="00DE1544" w:rsidRDefault="00DE1544" w:rsidP="00580A71"/>
    <w:p w14:paraId="24065702" w14:textId="77777777" w:rsidR="00DE1544" w:rsidRDefault="00DE1544" w:rsidP="00580A71">
      <w:r>
        <w:t>参考叶</w:t>
      </w:r>
      <w:proofErr w:type="gramStart"/>
      <w:r>
        <w:t>忒罗给摩</w:t>
      </w:r>
      <w:proofErr w:type="gramEnd"/>
      <w:r>
        <w:t>西的建议，领袖应当是</w:t>
      </w:r>
      <w:r>
        <w:rPr>
          <w:rFonts w:hint="eastAsia"/>
        </w:rPr>
        <w:t>“</w:t>
      </w:r>
      <w:r>
        <w:t>敬畏神、诚实无妄、恨不义之财的人</w:t>
      </w:r>
      <w:r>
        <w:rPr>
          <w:rFonts w:hint="eastAsia"/>
        </w:rPr>
        <w:t>”</w:t>
      </w:r>
      <w:r>
        <w:t>（出</w:t>
      </w:r>
      <w:r>
        <w:t>18:21</w:t>
      </w:r>
      <w:r>
        <w:t>）。诚信表现为对托付的忠诚：他是否言出必行？交给他的事是否需要反复催促？一个</w:t>
      </w:r>
      <w:r>
        <w:rPr>
          <w:rFonts w:hint="eastAsia"/>
        </w:rPr>
        <w:t>不遵守</w:t>
      </w:r>
      <w:r>
        <w:t>承诺</w:t>
      </w:r>
      <w:r>
        <w:rPr>
          <w:rFonts w:hint="eastAsia"/>
        </w:rPr>
        <w:t>并</w:t>
      </w:r>
      <w:r>
        <w:t>在任务完成上丢三落四的人，很难在</w:t>
      </w:r>
      <w:proofErr w:type="gramStart"/>
      <w:r>
        <w:t>属灵上</w:t>
      </w:r>
      <w:proofErr w:type="gramEnd"/>
      <w:r>
        <w:t>承担重任。</w:t>
      </w:r>
    </w:p>
    <w:p w14:paraId="2244B3C8" w14:textId="77777777" w:rsidR="00DE1544" w:rsidRDefault="00DE1544" w:rsidP="00580A71"/>
    <w:p w14:paraId="40B1C125" w14:textId="77777777" w:rsidR="00DE1544" w:rsidRPr="00807C16" w:rsidRDefault="00DE1544" w:rsidP="00580A71">
      <w:pPr>
        <w:rPr>
          <w:b/>
          <w:bCs/>
        </w:rPr>
      </w:pPr>
      <w:r>
        <w:rPr>
          <w:rFonts w:hint="eastAsia"/>
          <w:b/>
          <w:bCs/>
        </w:rPr>
        <w:t>（</w:t>
      </w:r>
      <w:r w:rsidRPr="00807C16">
        <w:rPr>
          <w:b/>
          <w:bCs/>
        </w:rPr>
        <w:t>8</w:t>
      </w:r>
      <w:r w:rsidRPr="00807C16">
        <w:rPr>
          <w:rFonts w:hint="eastAsia"/>
          <w:b/>
          <w:bCs/>
        </w:rPr>
        <w:t>）服事</w:t>
      </w:r>
      <w:r w:rsidRPr="00807C16">
        <w:rPr>
          <w:b/>
          <w:bCs/>
        </w:rPr>
        <w:t>有</w:t>
      </w:r>
      <w:proofErr w:type="gramStart"/>
      <w:r w:rsidRPr="00807C16">
        <w:rPr>
          <w:b/>
          <w:bCs/>
        </w:rPr>
        <w:t>实际果效</w:t>
      </w:r>
      <w:proofErr w:type="gramEnd"/>
    </w:p>
    <w:p w14:paraId="7E4B78D6" w14:textId="77777777" w:rsidR="00DE1544" w:rsidRDefault="00DE1544" w:rsidP="00580A71"/>
    <w:p w14:paraId="3067A620" w14:textId="77777777" w:rsidR="00DE1544" w:rsidRDefault="00DE1544" w:rsidP="00580A71">
      <w:r>
        <w:t>虽然我们不追求实用主义，</w:t>
      </w:r>
      <w:proofErr w:type="gramStart"/>
      <w:r>
        <w:t>但属灵的</w:t>
      </w:r>
      <w:proofErr w:type="gramEnd"/>
      <w:r>
        <w:rPr>
          <w:rFonts w:hint="eastAsia"/>
        </w:rPr>
        <w:t>服事</w:t>
      </w:r>
      <w:r>
        <w:t>必然会产生真实的生命果效。他去传福音、</w:t>
      </w:r>
      <w:proofErr w:type="gramStart"/>
      <w:r>
        <w:t>门训</w:t>
      </w:r>
      <w:r>
        <w:rPr>
          <w:rFonts w:hint="eastAsia"/>
        </w:rPr>
        <w:t>别人</w:t>
      </w:r>
      <w:proofErr w:type="gramEnd"/>
      <w:r>
        <w:rPr>
          <w:rFonts w:hint="eastAsia"/>
        </w:rPr>
        <w:t>时</w:t>
      </w:r>
      <w:r>
        <w:t>，是否有人因此受益或效法他的榜样？他做事时，身边是否总能吸引一群同工齐心协力？</w:t>
      </w:r>
    </w:p>
    <w:p w14:paraId="135CE12F" w14:textId="77777777" w:rsidR="00DE1544" w:rsidRDefault="00DE1544" w:rsidP="00580A71"/>
    <w:p w14:paraId="6D378D75" w14:textId="77777777" w:rsidR="00DE1544" w:rsidRDefault="00DE1544" w:rsidP="00580A71">
      <w:pPr>
        <w:rPr>
          <w:b/>
          <w:bCs/>
          <w:sz w:val="24"/>
        </w:rPr>
      </w:pPr>
      <w:r>
        <w:rPr>
          <w:rFonts w:hint="eastAsia"/>
          <w:b/>
          <w:bCs/>
          <w:sz w:val="24"/>
        </w:rPr>
        <w:t>2</w:t>
      </w:r>
      <w:r>
        <w:rPr>
          <w:rFonts w:hint="eastAsia"/>
          <w:b/>
          <w:bCs/>
          <w:sz w:val="24"/>
        </w:rPr>
        <w:t>、投资</w:t>
      </w:r>
    </w:p>
    <w:p w14:paraId="073AA2FD" w14:textId="77777777" w:rsidR="00DE1544" w:rsidRDefault="00DE1544" w:rsidP="00580A71"/>
    <w:p w14:paraId="6F8B8386" w14:textId="77777777" w:rsidR="00DE1544" w:rsidRPr="00F4220B" w:rsidRDefault="00DE1544" w:rsidP="00580A71">
      <w:pPr>
        <w:rPr>
          <w:b/>
          <w:bCs/>
        </w:rPr>
      </w:pPr>
      <w:r>
        <w:rPr>
          <w:rFonts w:hint="eastAsia"/>
          <w:b/>
          <w:bCs/>
        </w:rPr>
        <w:t>（</w:t>
      </w:r>
      <w:r w:rsidRPr="00F4220B">
        <w:rPr>
          <w:rFonts w:hint="eastAsia"/>
          <w:b/>
          <w:bCs/>
        </w:rPr>
        <w:t>1</w:t>
      </w:r>
      <w:r w:rsidRPr="00F4220B">
        <w:rPr>
          <w:rFonts w:hint="eastAsia"/>
          <w:b/>
          <w:bCs/>
        </w:rPr>
        <w:t>）进入门</w:t>
      </w:r>
      <w:proofErr w:type="gramStart"/>
      <w:r w:rsidRPr="00F4220B">
        <w:rPr>
          <w:rFonts w:hint="eastAsia"/>
          <w:b/>
          <w:bCs/>
        </w:rPr>
        <w:t>训</w:t>
      </w:r>
      <w:proofErr w:type="gramEnd"/>
      <w:r w:rsidRPr="00F4220B">
        <w:rPr>
          <w:rFonts w:hint="eastAsia"/>
          <w:b/>
          <w:bCs/>
        </w:rPr>
        <w:t>关系</w:t>
      </w:r>
    </w:p>
    <w:p w14:paraId="56418DAF" w14:textId="77777777" w:rsidR="00DE1544" w:rsidRDefault="00DE1544" w:rsidP="00580A71"/>
    <w:p w14:paraId="2BE562E5" w14:textId="77777777" w:rsidR="00DE1544" w:rsidRDefault="00DE1544" w:rsidP="00580A71">
      <w:r>
        <w:t>作为牧师，当你识别出这些值得关注的人后，下一步就是要与他们建立深度</w:t>
      </w:r>
      <w:proofErr w:type="gramStart"/>
      <w:r>
        <w:t>的门训关系</w:t>
      </w:r>
      <w:proofErr w:type="gramEnd"/>
      <w:r>
        <w:t>，单独花时间在他们身上。</w:t>
      </w:r>
      <w:r>
        <w:rPr>
          <w:rFonts w:hint="eastAsia"/>
        </w:rPr>
        <w:t>曾有一位年轻的单身弟兄，经常是一整天都在我家和我</w:t>
      </w:r>
      <w:proofErr w:type="gramStart"/>
      <w:r>
        <w:rPr>
          <w:rFonts w:hint="eastAsia"/>
        </w:rPr>
        <w:t>一起门训和</w:t>
      </w:r>
      <w:proofErr w:type="gramEnd"/>
      <w:r>
        <w:rPr>
          <w:rFonts w:hint="eastAsia"/>
        </w:rPr>
        <w:t>办公，我很享受这种感觉，好像回到我儿子在家上学的时候。花</w:t>
      </w:r>
      <w:r>
        <w:t>时间</w:t>
      </w:r>
      <w:r>
        <w:rPr>
          <w:rFonts w:hint="eastAsia"/>
        </w:rPr>
        <w:t>与这些弟兄在一起</w:t>
      </w:r>
      <w:r>
        <w:t>是你最宝贵的投资。</w:t>
      </w:r>
      <w:r>
        <w:rPr>
          <w:rFonts w:hint="eastAsia"/>
        </w:rPr>
        <w:t>作为教会的牧者，</w:t>
      </w:r>
      <w:r w:rsidRPr="00924ECD">
        <w:rPr>
          <w:rFonts w:hint="eastAsia"/>
        </w:rPr>
        <w:t>日常的安排总是十分忙碌</w:t>
      </w:r>
      <w:r>
        <w:rPr>
          <w:rFonts w:hint="eastAsia"/>
        </w:rPr>
        <w:t>，我们能投入的时间非常有限，但就是</w:t>
      </w:r>
      <w:r>
        <w:t>这</w:t>
      </w:r>
      <w:r>
        <w:rPr>
          <w:rFonts w:hint="eastAsia"/>
        </w:rPr>
        <w:t>样“</w:t>
      </w:r>
      <w:r>
        <w:t>五饼二鱼</w:t>
      </w:r>
      <w:r>
        <w:rPr>
          <w:rFonts w:hint="eastAsia"/>
        </w:rPr>
        <w:t>”般的摆上</w:t>
      </w:r>
      <w:r>
        <w:t>，将来</w:t>
      </w:r>
      <w:r>
        <w:rPr>
          <w:rFonts w:hint="eastAsia"/>
        </w:rPr>
        <w:t>不仅会给本教会带来益处，也</w:t>
      </w:r>
      <w:r>
        <w:t>可能成为另一</w:t>
      </w:r>
      <w:r>
        <w:rPr>
          <w:rFonts w:hint="eastAsia"/>
        </w:rPr>
        <w:t>个</w:t>
      </w:r>
      <w:r>
        <w:t>教会的祝福。</w:t>
      </w:r>
      <w:r>
        <w:rPr>
          <w:rFonts w:hint="eastAsia"/>
        </w:rPr>
        <w:t>我们是一间</w:t>
      </w:r>
      <w:proofErr w:type="gramStart"/>
      <w:r>
        <w:rPr>
          <w:rFonts w:hint="eastAsia"/>
        </w:rPr>
        <w:t>改革宗浸信</w:t>
      </w:r>
      <w:proofErr w:type="gramEnd"/>
      <w:r>
        <w:rPr>
          <w:rFonts w:hint="eastAsia"/>
        </w:rPr>
        <w:t>会的教会，但曾</w:t>
      </w:r>
      <w:r>
        <w:t>有一</w:t>
      </w:r>
      <w:r>
        <w:rPr>
          <w:rFonts w:hint="eastAsia"/>
        </w:rPr>
        <w:t>位</w:t>
      </w:r>
      <w:r>
        <w:t>良心上认同婴儿洗的弟兄</w:t>
      </w:r>
      <w:r>
        <w:rPr>
          <w:rFonts w:hint="eastAsia"/>
        </w:rPr>
        <w:t>因为读大学来到我们教会，</w:t>
      </w:r>
      <w:r>
        <w:t>我</w:t>
      </w:r>
      <w:r>
        <w:rPr>
          <w:rFonts w:hint="eastAsia"/>
        </w:rPr>
        <w:t>们</w:t>
      </w:r>
      <w:r>
        <w:t>很尊重他，也很爱</w:t>
      </w:r>
      <w:r>
        <w:rPr>
          <w:rFonts w:hint="eastAsia"/>
        </w:rPr>
        <w:t>他。</w:t>
      </w:r>
      <w:r>
        <w:t>因为我期待这个弟兄将来能够在长老会</w:t>
      </w:r>
      <w:r>
        <w:rPr>
          <w:rFonts w:hint="eastAsia"/>
        </w:rPr>
        <w:t>的教会服事</w:t>
      </w:r>
      <w:r>
        <w:t>，</w:t>
      </w:r>
      <w:r>
        <w:rPr>
          <w:rFonts w:hint="eastAsia"/>
        </w:rPr>
        <w:t>在他毕业之前，我就</w:t>
      </w:r>
      <w:r>
        <w:t>尽可能</w:t>
      </w:r>
      <w:r>
        <w:rPr>
          <w:rFonts w:hint="eastAsia"/>
        </w:rPr>
        <w:t>地</w:t>
      </w:r>
      <w:r>
        <w:t>抓住时间</w:t>
      </w:r>
      <w:r>
        <w:rPr>
          <w:rFonts w:hint="eastAsia"/>
        </w:rPr>
        <w:t>和他</w:t>
      </w:r>
      <w:r>
        <w:t>相处，希望在他</w:t>
      </w:r>
      <w:r>
        <w:rPr>
          <w:rFonts w:hint="eastAsia"/>
        </w:rPr>
        <w:t>毕业</w:t>
      </w:r>
      <w:r>
        <w:t>之前能够给他一点点</w:t>
      </w:r>
      <w:r>
        <w:rPr>
          <w:rFonts w:hint="eastAsia"/>
        </w:rPr>
        <w:t>的</w:t>
      </w:r>
      <w:r>
        <w:t>祝福</w:t>
      </w:r>
      <w:r>
        <w:rPr>
          <w:rFonts w:hint="eastAsia"/>
        </w:rPr>
        <w:t>。这就是</w:t>
      </w:r>
      <w:r>
        <w:t>在神国里的投资</w:t>
      </w:r>
      <w:r>
        <w:rPr>
          <w:rFonts w:hint="eastAsia"/>
        </w:rPr>
        <w:t>。</w:t>
      </w:r>
    </w:p>
    <w:p w14:paraId="1A0FA962" w14:textId="77777777" w:rsidR="00DE1544" w:rsidRDefault="00DE1544" w:rsidP="00580A71"/>
    <w:p w14:paraId="65E1E54C" w14:textId="77777777" w:rsidR="00DE1544" w:rsidRPr="00F4220B" w:rsidRDefault="00DE1544" w:rsidP="00580A71">
      <w:pPr>
        <w:rPr>
          <w:b/>
          <w:bCs/>
        </w:rPr>
      </w:pPr>
      <w:r>
        <w:rPr>
          <w:rFonts w:hint="eastAsia"/>
          <w:b/>
          <w:bCs/>
        </w:rPr>
        <w:t>（</w:t>
      </w:r>
      <w:r w:rsidRPr="00F4220B">
        <w:rPr>
          <w:rFonts w:hint="eastAsia"/>
          <w:b/>
          <w:bCs/>
        </w:rPr>
        <w:t>2</w:t>
      </w:r>
      <w:r w:rsidRPr="00F4220B">
        <w:rPr>
          <w:rFonts w:hint="eastAsia"/>
          <w:b/>
          <w:bCs/>
        </w:rPr>
        <w:t>）</w:t>
      </w:r>
      <w:r>
        <w:rPr>
          <w:rFonts w:hint="eastAsia"/>
          <w:b/>
          <w:bCs/>
        </w:rPr>
        <w:t>创造各</w:t>
      </w:r>
      <w:r w:rsidRPr="00F4220B">
        <w:rPr>
          <w:rFonts w:hint="eastAsia"/>
          <w:b/>
          <w:bCs/>
        </w:rPr>
        <w:t>种机会</w:t>
      </w:r>
    </w:p>
    <w:p w14:paraId="26268681" w14:textId="77777777" w:rsidR="00DE1544" w:rsidRDefault="00DE1544" w:rsidP="00580A71"/>
    <w:p w14:paraId="2F02B9F0" w14:textId="77777777" w:rsidR="00DE1544" w:rsidRDefault="00DE1544" w:rsidP="00580A71">
      <w:r>
        <w:t>除了花</w:t>
      </w:r>
      <w:proofErr w:type="gramStart"/>
      <w:r>
        <w:t>时间门训他们</w:t>
      </w:r>
      <w:proofErr w:type="gramEnd"/>
      <w:r>
        <w:t>，</w:t>
      </w:r>
      <w:r>
        <w:rPr>
          <w:rFonts w:hint="eastAsia"/>
        </w:rPr>
        <w:t>还要</w:t>
      </w:r>
      <w:r>
        <w:t>给他们</w:t>
      </w:r>
      <w:r>
        <w:rPr>
          <w:rFonts w:hint="eastAsia"/>
        </w:rPr>
        <w:t>分享好的</w:t>
      </w:r>
      <w:r>
        <w:t>书籍</w:t>
      </w:r>
      <w:r>
        <w:rPr>
          <w:rFonts w:hint="eastAsia"/>
        </w:rPr>
        <w:t>，也要制造</w:t>
      </w:r>
      <w:proofErr w:type="gramStart"/>
      <w:r>
        <w:rPr>
          <w:rFonts w:hint="eastAsia"/>
        </w:rPr>
        <w:t>大量服</w:t>
      </w:r>
      <w:proofErr w:type="gramEnd"/>
      <w:r>
        <w:rPr>
          <w:rFonts w:hint="eastAsia"/>
        </w:rPr>
        <w:t>事的机会邀请他们参与（正如前面第一点所分享的），鼓励他们</w:t>
      </w:r>
      <w:r>
        <w:t>在长老</w:t>
      </w:r>
      <w:r>
        <w:rPr>
          <w:rFonts w:hint="eastAsia"/>
        </w:rPr>
        <w:t>会议</w:t>
      </w:r>
      <w:r>
        <w:t>、读书会、</w:t>
      </w:r>
      <w:proofErr w:type="gramStart"/>
      <w:r>
        <w:t>主日学或短讲培训</w:t>
      </w:r>
      <w:proofErr w:type="gramEnd"/>
      <w:r>
        <w:t>中分享并展现才干。</w:t>
      </w:r>
      <w:r>
        <w:rPr>
          <w:rFonts w:hint="eastAsia"/>
        </w:rPr>
        <w:t>在他们担当服事时</w:t>
      </w:r>
      <w:r>
        <w:t>更要倾囊相授，把</w:t>
      </w:r>
      <w:r>
        <w:rPr>
          <w:rFonts w:hint="eastAsia"/>
        </w:rPr>
        <w:t>自己的</w:t>
      </w:r>
      <w:r>
        <w:t>讲道模板和</w:t>
      </w:r>
      <w:r>
        <w:rPr>
          <w:rFonts w:hint="eastAsia"/>
        </w:rPr>
        <w:t>服</w:t>
      </w:r>
      <w:proofErr w:type="gramStart"/>
      <w:r>
        <w:rPr>
          <w:rFonts w:hint="eastAsia"/>
        </w:rPr>
        <w:t>事</w:t>
      </w:r>
      <w:r>
        <w:t>经验</w:t>
      </w:r>
      <w:proofErr w:type="gramEnd"/>
      <w:r>
        <w:t>和盘托出，不要</w:t>
      </w:r>
      <w:r>
        <w:rPr>
          <w:rFonts w:hint="eastAsia"/>
        </w:rPr>
        <w:t>为自己“</w:t>
      </w:r>
      <w:r>
        <w:t>留一手</w:t>
      </w:r>
      <w:r>
        <w:rPr>
          <w:rFonts w:hint="eastAsia"/>
        </w:rPr>
        <w:t>”。</w:t>
      </w:r>
      <w:r>
        <w:t>这种投资还意味着要带他们走访教会、参加研讨</w:t>
      </w:r>
      <w:r>
        <w:rPr>
          <w:rFonts w:hint="eastAsia"/>
        </w:rPr>
        <w:t>会</w:t>
      </w:r>
      <w:r>
        <w:t>，</w:t>
      </w:r>
      <w:r w:rsidRPr="000443CF">
        <w:rPr>
          <w:rFonts w:hint="eastAsia"/>
        </w:rPr>
        <w:t>同他们一起出差，哪怕需要请假、需要花钱</w:t>
      </w:r>
      <w:r>
        <w:rPr>
          <w:rFonts w:hint="eastAsia"/>
        </w:rPr>
        <w:t>；这</w:t>
      </w:r>
      <w:r>
        <w:t>也是了解弟兄、</w:t>
      </w:r>
      <w:r>
        <w:rPr>
          <w:rFonts w:hint="eastAsia"/>
        </w:rPr>
        <w:t>带他们一起</w:t>
      </w:r>
      <w:r>
        <w:t>开阔眼界的好机会。</w:t>
      </w:r>
    </w:p>
    <w:p w14:paraId="16A3F313" w14:textId="77777777" w:rsidR="00DE1544" w:rsidRDefault="00DE1544" w:rsidP="00580A71"/>
    <w:p w14:paraId="2AB0CCF0" w14:textId="77777777" w:rsidR="00DE1544" w:rsidRDefault="00DE1544" w:rsidP="00580A71">
      <w:pPr>
        <w:rPr>
          <w:b/>
          <w:bCs/>
          <w:sz w:val="24"/>
        </w:rPr>
      </w:pPr>
      <w:r>
        <w:rPr>
          <w:rFonts w:hint="eastAsia"/>
          <w:b/>
          <w:bCs/>
          <w:sz w:val="24"/>
        </w:rPr>
        <w:t>3</w:t>
      </w:r>
      <w:r>
        <w:rPr>
          <w:rFonts w:hint="eastAsia"/>
          <w:b/>
          <w:bCs/>
          <w:sz w:val="24"/>
        </w:rPr>
        <w:t>、冒险</w:t>
      </w:r>
    </w:p>
    <w:p w14:paraId="5BB2CD08" w14:textId="77777777" w:rsidR="00DE1544" w:rsidRDefault="00DE1544" w:rsidP="00580A71"/>
    <w:p w14:paraId="75708E6F" w14:textId="77777777" w:rsidR="00DE1544" w:rsidRPr="00F53B99" w:rsidRDefault="00DE1544" w:rsidP="00580A71">
      <w:pPr>
        <w:rPr>
          <w:b/>
          <w:bCs/>
        </w:rPr>
      </w:pPr>
      <w:r>
        <w:rPr>
          <w:rFonts w:hint="eastAsia"/>
          <w:b/>
          <w:bCs/>
        </w:rPr>
        <w:t>（</w:t>
      </w:r>
      <w:r w:rsidRPr="00F53B99">
        <w:rPr>
          <w:rFonts w:hint="eastAsia"/>
          <w:b/>
          <w:bCs/>
        </w:rPr>
        <w:t>1</w:t>
      </w:r>
      <w:r w:rsidRPr="00F53B99">
        <w:rPr>
          <w:rFonts w:hint="eastAsia"/>
          <w:b/>
          <w:bCs/>
        </w:rPr>
        <w:t>）预支信任</w:t>
      </w:r>
    </w:p>
    <w:p w14:paraId="7A15330E" w14:textId="77777777" w:rsidR="00DE1544" w:rsidRPr="00F53B99" w:rsidRDefault="00DE1544" w:rsidP="00580A71"/>
    <w:p w14:paraId="1A548E4F" w14:textId="77777777" w:rsidR="00DE1544" w:rsidRDefault="00DE1544" w:rsidP="00580A71">
      <w:r>
        <w:rPr>
          <w:rFonts w:hint="eastAsia"/>
        </w:rPr>
        <w:t>挑选领袖，值得冒险，</w:t>
      </w:r>
      <w:r>
        <w:t>要给他们最宽广的成长</w:t>
      </w:r>
      <w:r>
        <w:rPr>
          <w:rFonts w:hint="eastAsia"/>
        </w:rPr>
        <w:t>空间</w:t>
      </w:r>
      <w:r>
        <w:t>。</w:t>
      </w:r>
      <w:r>
        <w:rPr>
          <w:rFonts w:hint="eastAsia"/>
        </w:rPr>
        <w:t>上文我曾谈到允许犯错的重要性，</w:t>
      </w:r>
      <w:r>
        <w:t>我们要学会预支信任，像透支信用卡一样，勇敢地让年轻人去尝试，甚至选择接受他们可能犯的错误，否则</w:t>
      </w:r>
      <w:r>
        <w:rPr>
          <w:rFonts w:hint="eastAsia"/>
        </w:rPr>
        <w:t>他们</w:t>
      </w:r>
      <w:r>
        <w:t>永远无法成长</w:t>
      </w:r>
      <w:r>
        <w:rPr>
          <w:rFonts w:hint="eastAsia"/>
        </w:rPr>
        <w:t>。</w:t>
      </w:r>
      <w:r>
        <w:t>我们要反思，不要拿自己</w:t>
      </w:r>
      <w:r>
        <w:rPr>
          <w:rFonts w:hint="eastAsia"/>
        </w:rPr>
        <w:t>服事</w:t>
      </w:r>
      <w:r>
        <w:t>二十年的成熟</w:t>
      </w:r>
      <w:r>
        <w:rPr>
          <w:rFonts w:hint="eastAsia"/>
        </w:rPr>
        <w:t>经验</w:t>
      </w:r>
      <w:r>
        <w:t>去衡量一个毛头小伙，倒要拿二十年前的自己与他相比，你可能会发现</w:t>
      </w:r>
      <w:r>
        <w:rPr>
          <w:rFonts w:hint="eastAsia"/>
        </w:rPr>
        <w:t>，</w:t>
      </w:r>
      <w:r>
        <w:t>他在某些方面比</w:t>
      </w:r>
      <w:r>
        <w:rPr>
          <w:rFonts w:hint="eastAsia"/>
        </w:rPr>
        <w:t>当年的</w:t>
      </w:r>
      <w:r>
        <w:t>你强</w:t>
      </w:r>
      <w:r>
        <w:rPr>
          <w:rFonts w:hint="eastAsia"/>
        </w:rPr>
        <w:t>得多</w:t>
      </w:r>
      <w:r>
        <w:t>。因此，要真诚地为他人的成功而喜乐，在人前人后大胆地夸奖和表扬</w:t>
      </w:r>
      <w:r>
        <w:rPr>
          <w:rFonts w:hint="eastAsia"/>
        </w:rPr>
        <w:t>。</w:t>
      </w:r>
    </w:p>
    <w:p w14:paraId="38E427AB" w14:textId="77777777" w:rsidR="00DE1544" w:rsidRDefault="00DE1544" w:rsidP="00580A71"/>
    <w:p w14:paraId="23D2A317" w14:textId="77777777" w:rsidR="00DE1544" w:rsidRPr="00F53B99" w:rsidRDefault="00DE1544" w:rsidP="00580A71">
      <w:pPr>
        <w:rPr>
          <w:b/>
          <w:bCs/>
        </w:rPr>
      </w:pPr>
      <w:r>
        <w:rPr>
          <w:rFonts w:hint="eastAsia"/>
          <w:b/>
          <w:bCs/>
        </w:rPr>
        <w:t>（</w:t>
      </w:r>
      <w:r w:rsidRPr="00F53B99">
        <w:rPr>
          <w:rFonts w:hint="eastAsia"/>
          <w:b/>
          <w:bCs/>
        </w:rPr>
        <w:t>2</w:t>
      </w:r>
      <w:r w:rsidRPr="00F53B99">
        <w:rPr>
          <w:rFonts w:hint="eastAsia"/>
          <w:b/>
          <w:bCs/>
        </w:rPr>
        <w:t>）敬</w:t>
      </w:r>
      <w:proofErr w:type="gramStart"/>
      <w:r w:rsidRPr="00F53B99">
        <w:rPr>
          <w:rFonts w:hint="eastAsia"/>
          <w:b/>
          <w:bCs/>
        </w:rPr>
        <w:t>虔</w:t>
      </w:r>
      <w:proofErr w:type="gramEnd"/>
      <w:r w:rsidRPr="00F53B99">
        <w:rPr>
          <w:rFonts w:hint="eastAsia"/>
          <w:b/>
          <w:bCs/>
        </w:rPr>
        <w:t>反馈</w:t>
      </w:r>
    </w:p>
    <w:p w14:paraId="62C76645" w14:textId="77777777" w:rsidR="00DE1544" w:rsidRDefault="00DE1544" w:rsidP="00580A71">
      <w:pPr>
        <w:rPr>
          <w:b/>
          <w:bCs/>
        </w:rPr>
      </w:pPr>
    </w:p>
    <w:p w14:paraId="16AB58C2" w14:textId="77777777" w:rsidR="00DE1544" w:rsidRDefault="00DE1544" w:rsidP="00580A71">
      <w:r w:rsidRPr="00F53B99">
        <w:rPr>
          <w:rFonts w:hint="eastAsia"/>
        </w:rPr>
        <w:t>冒险的前提是建立一种敬</w:t>
      </w:r>
      <w:proofErr w:type="gramStart"/>
      <w:r w:rsidRPr="00F53B99">
        <w:rPr>
          <w:rFonts w:hint="eastAsia"/>
        </w:rPr>
        <w:t>虔</w:t>
      </w:r>
      <w:proofErr w:type="gramEnd"/>
      <w:r w:rsidRPr="00F53B99">
        <w:rPr>
          <w:rFonts w:hint="eastAsia"/>
        </w:rPr>
        <w:t>的反馈机制。</w:t>
      </w:r>
      <w:r>
        <w:rPr>
          <w:rFonts w:hint="eastAsia"/>
        </w:rPr>
        <w:t>教会具有坦诚沟通的文化，才能对错误进行及时的修正。这种文化应当是双向的：我们要敬</w:t>
      </w:r>
      <w:proofErr w:type="gramStart"/>
      <w:r>
        <w:rPr>
          <w:rFonts w:hint="eastAsia"/>
        </w:rPr>
        <w:t>虔</w:t>
      </w:r>
      <w:proofErr w:type="gramEnd"/>
      <w:r>
        <w:rPr>
          <w:rFonts w:hint="eastAsia"/>
        </w:rPr>
        <w:t>地给予和接受表扬，也要敬虔地给予和接受批评。表扬是为了真诚地欣赏对方身上神的</w:t>
      </w:r>
      <w:proofErr w:type="gramStart"/>
      <w:r>
        <w:rPr>
          <w:rFonts w:hint="eastAsia"/>
        </w:rPr>
        <w:t>形像</w:t>
      </w:r>
      <w:proofErr w:type="gramEnd"/>
      <w:r>
        <w:rPr>
          <w:rFonts w:hint="eastAsia"/>
        </w:rPr>
        <w:t>，而非让人飘飘然；批评则是为了对方的长进。我们要建立一种尽情欣赏的氛围，不要总是纠正别人。但当确实需要纠正时，反馈必须清晰无误，不要像“打太极”那样拐弯抹角。无效的沟通无法带来生命的改变，我们需要清晰地对弟兄说：“这里你做的不对，你需要长进。”（</w:t>
      </w:r>
      <w:proofErr w:type="gramStart"/>
      <w:r>
        <w:rPr>
          <w:rFonts w:hint="eastAsia"/>
        </w:rPr>
        <w:t>参雅</w:t>
      </w:r>
      <w:proofErr w:type="gramEnd"/>
      <w:r>
        <w:rPr>
          <w:rFonts w:hint="eastAsia"/>
        </w:rPr>
        <w:t>5:12</w:t>
      </w:r>
      <w:r>
        <w:rPr>
          <w:rFonts w:hint="eastAsia"/>
        </w:rPr>
        <w:t>）</w:t>
      </w:r>
    </w:p>
    <w:p w14:paraId="4678CF56" w14:textId="77777777" w:rsidR="00DE1544" w:rsidRDefault="00DE1544" w:rsidP="00580A71"/>
    <w:p w14:paraId="23B6ED50" w14:textId="77777777" w:rsidR="00DE1544" w:rsidRDefault="00DE1544" w:rsidP="00580A71">
      <w:r>
        <w:t>在</w:t>
      </w:r>
      <w:r>
        <w:rPr>
          <w:rFonts w:hint="eastAsia"/>
        </w:rPr>
        <w:t>兴起</w:t>
      </w:r>
      <w:r>
        <w:t>领袖的过程中，适度的冒险是必要的</w:t>
      </w:r>
      <w:r>
        <w:rPr>
          <w:rFonts w:hint="eastAsia"/>
        </w:rPr>
        <w:t>，</w:t>
      </w:r>
      <w:r>
        <w:t>但我们绝不是</w:t>
      </w:r>
      <w:r>
        <w:rPr>
          <w:rFonts w:hint="eastAsia"/>
        </w:rPr>
        <w:t>放手不管</w:t>
      </w:r>
      <w:r>
        <w:t>，而是要</w:t>
      </w:r>
      <w:r>
        <w:rPr>
          <w:rFonts w:hint="eastAsia"/>
        </w:rPr>
        <w:t>“</w:t>
      </w:r>
      <w:r w:rsidRPr="007F15C4">
        <w:rPr>
          <w:rFonts w:hint="eastAsia"/>
        </w:rPr>
        <w:t>授权并护航</w:t>
      </w:r>
      <w:r>
        <w:rPr>
          <w:rFonts w:hint="eastAsia"/>
        </w:rPr>
        <w:t>”</w:t>
      </w:r>
      <w:r>
        <w:t>。虽然有些同工尚未被正式按立，但当他们分担教会的带领职分时，牧者的监督必不可少，绝不能任由其随意发挥。</w:t>
      </w:r>
    </w:p>
    <w:p w14:paraId="3BBACC16" w14:textId="77777777" w:rsidR="00DE1544" w:rsidRDefault="00DE1544" w:rsidP="00580A71"/>
    <w:p w14:paraId="08344069" w14:textId="77777777" w:rsidR="00DE1544" w:rsidRPr="00F53B99" w:rsidRDefault="00DE1544" w:rsidP="00580A71">
      <w:pPr>
        <w:rPr>
          <w:b/>
          <w:bCs/>
        </w:rPr>
      </w:pPr>
      <w:r>
        <w:rPr>
          <w:rFonts w:hint="eastAsia"/>
          <w:b/>
          <w:bCs/>
        </w:rPr>
        <w:t>（</w:t>
      </w:r>
      <w:r w:rsidRPr="00F53B99">
        <w:rPr>
          <w:rFonts w:hint="eastAsia"/>
          <w:b/>
          <w:bCs/>
        </w:rPr>
        <w:t>3</w:t>
      </w:r>
      <w:r w:rsidRPr="00F53B99">
        <w:rPr>
          <w:rFonts w:hint="eastAsia"/>
          <w:b/>
          <w:bCs/>
        </w:rPr>
        <w:t>）体制保障</w:t>
      </w:r>
    </w:p>
    <w:p w14:paraId="5797BC82" w14:textId="77777777" w:rsidR="00DE1544" w:rsidRDefault="00DE1544" w:rsidP="00580A71"/>
    <w:p w14:paraId="7327A230" w14:textId="77777777" w:rsidR="00DE1544" w:rsidRDefault="00DE1544" w:rsidP="00580A71">
      <w:r w:rsidRPr="00F53B99">
        <w:lastRenderedPageBreak/>
        <w:t>更为关键的是，这种冒险必须建立在稳固的建制框架之内。</w:t>
      </w:r>
      <w:r>
        <w:t>如果一间教会缺乏明确的边界，</w:t>
      </w:r>
      <w:r>
        <w:rPr>
          <w:rFonts w:hint="eastAsia"/>
        </w:rPr>
        <w:t>例如连</w:t>
      </w:r>
      <w:r>
        <w:t>信仰告白</w:t>
      </w:r>
      <w:r>
        <w:rPr>
          <w:rFonts w:hint="eastAsia"/>
        </w:rPr>
        <w:t>都没有</w:t>
      </w:r>
      <w:r>
        <w:t>，那么兴起</w:t>
      </w:r>
      <w:r>
        <w:rPr>
          <w:rFonts w:hint="eastAsia"/>
        </w:rPr>
        <w:t>更多的</w:t>
      </w:r>
      <w:r>
        <w:t>领袖</w:t>
      </w:r>
      <w:r>
        <w:rPr>
          <w:rFonts w:hint="eastAsia"/>
        </w:rPr>
        <w:t>可能是</w:t>
      </w:r>
      <w:r>
        <w:t>危险</w:t>
      </w:r>
      <w:r>
        <w:rPr>
          <w:rFonts w:hint="eastAsia"/>
        </w:rPr>
        <w:t>的</w:t>
      </w:r>
      <w:r w:rsidRPr="00DE1544">
        <w:rPr>
          <w:rFonts w:ascii="等线 Light" w:eastAsia="等线 Light" w:hAnsi="等线 Light"/>
        </w:rPr>
        <w:t>——</w:t>
      </w:r>
      <w:r>
        <w:t>当讲台上今天传讲加尔文主义，明天传讲</w:t>
      </w:r>
      <w:proofErr w:type="gramStart"/>
      <w:r>
        <w:t>阿米念主义</w:t>
      </w:r>
      <w:proofErr w:type="gramEnd"/>
      <w:r>
        <w:t>时，教会的分裂便在所难免。教会之所以需要建制，是为了确保我们在核心真理的解释上良心一致（信仰告白），在解决问题的原则上方式一致（章程），并在认定</w:t>
      </w:r>
      <w:r>
        <w:rPr>
          <w:rFonts w:hint="eastAsia"/>
        </w:rPr>
        <w:t>“</w:t>
      </w:r>
      <w:r>
        <w:t>谁是基督徒</w:t>
      </w:r>
      <w:r>
        <w:rPr>
          <w:rFonts w:hint="eastAsia"/>
        </w:rPr>
        <w:t>”</w:t>
      </w:r>
      <w:r>
        <w:t>的标准上准则一致（成员公约）。只有在这些立约委身的文件之上，基督所说的合一才能得到真正的彰显。</w:t>
      </w:r>
    </w:p>
    <w:p w14:paraId="5285F8E8" w14:textId="77777777" w:rsidR="00DE1544" w:rsidRDefault="00DE1544" w:rsidP="00580A71"/>
    <w:p w14:paraId="78AAC4A7" w14:textId="77777777" w:rsidR="00DE1544" w:rsidRDefault="00DE1544" w:rsidP="00580A71">
      <w:r>
        <w:t>这种合一并非强行统一。我们尊重彼此在次要神学观点上的良心自由</w:t>
      </w:r>
      <w:r>
        <w:rPr>
          <w:rFonts w:hint="eastAsia"/>
        </w:rPr>
        <w:t>。</w:t>
      </w:r>
      <w:r>
        <w:t>在</w:t>
      </w:r>
      <w:r>
        <w:rPr>
          <w:rFonts w:hint="eastAsia"/>
        </w:rPr>
        <w:t>现今还</w:t>
      </w:r>
      <w:r>
        <w:t>不完美的世界里，承认彼此认知的局限，并选择在各自认同的建制中尽心</w:t>
      </w:r>
      <w:r>
        <w:rPr>
          <w:rFonts w:hint="eastAsia"/>
        </w:rPr>
        <w:t>服事</w:t>
      </w:r>
      <w:r>
        <w:t>，反而比强行绑在</w:t>
      </w:r>
      <w:proofErr w:type="gramStart"/>
      <w:r>
        <w:t>一起更能彰显</w:t>
      </w:r>
      <w:proofErr w:type="gramEnd"/>
      <w:r>
        <w:t>教会真正的合一。如果没有这些共同的信仰基石，我所谈论的这些领袖培育与信任机制，将无法在教会中真正落地。</w:t>
      </w:r>
    </w:p>
    <w:p w14:paraId="4A473BD8" w14:textId="77777777" w:rsidR="00DE1544" w:rsidRDefault="00DE1544" w:rsidP="00580A71"/>
    <w:p w14:paraId="29CFAD01" w14:textId="77777777" w:rsidR="00DE1544" w:rsidRDefault="00DE1544" w:rsidP="00580A71">
      <w:pPr>
        <w:rPr>
          <w:b/>
          <w:bCs/>
          <w:sz w:val="28"/>
          <w:szCs w:val="28"/>
        </w:rPr>
      </w:pPr>
      <w:r>
        <w:rPr>
          <w:rFonts w:hint="eastAsia"/>
          <w:b/>
          <w:bCs/>
          <w:sz w:val="28"/>
          <w:szCs w:val="28"/>
        </w:rPr>
        <w:t>结语</w:t>
      </w:r>
    </w:p>
    <w:p w14:paraId="1F2CC98B" w14:textId="77777777" w:rsidR="00DE1544" w:rsidRDefault="00DE1544" w:rsidP="00580A71"/>
    <w:p w14:paraId="143CAC98" w14:textId="77777777" w:rsidR="00DE1544" w:rsidRDefault="00DE1544" w:rsidP="00580A71">
      <w:r w:rsidRPr="007F15C4">
        <w:rPr>
          <w:rFonts w:hint="eastAsia"/>
        </w:rPr>
        <w:t>正如一句常被归于戴高乐名下</w:t>
      </w:r>
      <w:r>
        <w:rPr>
          <w:rFonts w:hint="eastAsia"/>
        </w:rPr>
        <w:t>的名言所说的：“</w:t>
      </w:r>
      <w:r>
        <w:t>坟墓里装满了自以为不可或缺的人</w:t>
      </w:r>
      <w:r>
        <w:rPr>
          <w:rFonts w:hint="eastAsia"/>
        </w:rPr>
        <w:t>。”</w:t>
      </w:r>
      <w:r>
        <w:t>作为牧者要有一个清醒的认知：你不是必不可少的。如果有人是必不可少的，</w:t>
      </w:r>
      <w:r>
        <w:rPr>
          <w:rFonts w:hint="eastAsia"/>
        </w:rPr>
        <w:t>神</w:t>
      </w:r>
      <w:r>
        <w:t>就不会让摩西、保罗、马丁</w:t>
      </w:r>
      <w:r w:rsidRPr="003D6907">
        <w:rPr>
          <w:rFonts w:ascii="宋体" w:hAnsi="宋体"/>
        </w:rPr>
        <w:t>·</w:t>
      </w:r>
      <w:r>
        <w:t>路德</w:t>
      </w:r>
      <w:r>
        <w:rPr>
          <w:rFonts w:hint="eastAsia"/>
        </w:rPr>
        <w:t>、加尔文</w:t>
      </w:r>
      <w:r>
        <w:t>离去。</w:t>
      </w:r>
      <w:r>
        <w:rPr>
          <w:rFonts w:hint="eastAsia"/>
        </w:rPr>
        <w:t>神</w:t>
      </w:r>
      <w:r>
        <w:t>要我们去交托、去训练那些能忠心教导他人的人。所以</w:t>
      </w:r>
      <w:r>
        <w:rPr>
          <w:rFonts w:hint="eastAsia"/>
        </w:rPr>
        <w:t>，</w:t>
      </w:r>
      <w:r>
        <w:t>我们要大胆地栽培和兴起同工。</w:t>
      </w:r>
    </w:p>
    <w:p w14:paraId="76B6078D" w14:textId="77777777" w:rsidR="00DE1544" w:rsidRDefault="00DE1544" w:rsidP="00580A71"/>
    <w:p w14:paraId="404C9F3D" w14:textId="77777777" w:rsidR="00DE1544" w:rsidRDefault="00DE1544" w:rsidP="00580A71">
      <w:r>
        <w:rPr>
          <w:rFonts w:hint="eastAsia"/>
        </w:rPr>
        <w:t>又</w:t>
      </w:r>
      <w:r>
        <w:t>如</w:t>
      </w:r>
      <w:r>
        <w:rPr>
          <w:rFonts w:hint="eastAsia"/>
        </w:rPr>
        <w:t>狄</w:t>
      </w:r>
      <w:r>
        <w:t>马可</w:t>
      </w:r>
      <w:r>
        <w:rPr>
          <w:rFonts w:hint="eastAsia"/>
        </w:rPr>
        <w:t>的比喻</w:t>
      </w:r>
      <w:r>
        <w:t>所言</w:t>
      </w:r>
      <w:r>
        <w:rPr>
          <w:rFonts w:hint="eastAsia"/>
        </w:rPr>
        <w:t>：不要担心提名一头幼狮，它可能会抓坏地板，但如果你能耐心等候，日后将会得到一头毕生爱你们的雄狮</w:t>
      </w:r>
      <w:r>
        <w:t>。</w:t>
      </w:r>
      <w:r>
        <w:rPr>
          <w:rStyle w:val="af"/>
        </w:rPr>
        <w:footnoteReference w:id="13"/>
      </w:r>
    </w:p>
    <w:p w14:paraId="5685BA1B" w14:textId="77777777" w:rsidR="00DE1544" w:rsidRDefault="00DE1544" w:rsidP="00580A71"/>
    <w:p w14:paraId="7E2E9ADD" w14:textId="77777777" w:rsidR="00225753" w:rsidRDefault="00225753" w:rsidP="00580A71">
      <w:pPr>
        <w:pStyle w:val="affff0"/>
        <w:rPr>
          <w:rFonts w:ascii="华文中宋" w:hAnsi="华文中宋" w:hint="eastAsia"/>
        </w:rPr>
        <w:sectPr w:rsidR="00225753">
          <w:footnotePr>
            <w:numRestart w:val="eachSect"/>
          </w:footnotePr>
          <w:pgSz w:w="11906" w:h="16838"/>
          <w:pgMar w:top="1440" w:right="1800" w:bottom="1440" w:left="1800" w:header="851" w:footer="992" w:gutter="0"/>
          <w:pgNumType w:start="1"/>
          <w:cols w:space="720"/>
          <w:docGrid w:type="lines" w:linePitch="312"/>
        </w:sectPr>
      </w:pPr>
    </w:p>
    <w:p w14:paraId="6A0E9994" w14:textId="5E0C60F2" w:rsidR="00DE1544" w:rsidRPr="00225753" w:rsidRDefault="00DE1544" w:rsidP="00225753">
      <w:pPr>
        <w:pStyle w:val="1"/>
        <w:jc w:val="center"/>
        <w:rPr>
          <w:rFonts w:ascii="华文中宋" w:eastAsia="华文中宋" w:hAnsi="华文中宋" w:hint="eastAsia"/>
          <w:sz w:val="36"/>
          <w:szCs w:val="36"/>
          <w:lang w:eastAsia="zh-CN"/>
        </w:rPr>
      </w:pPr>
      <w:bookmarkStart w:id="6" w:name="_长老制教会治理"/>
      <w:bookmarkEnd w:id="6"/>
      <w:r w:rsidRPr="00225753">
        <w:rPr>
          <w:rFonts w:ascii="华文中宋" w:eastAsia="华文中宋" w:hAnsi="华文中宋"/>
          <w:sz w:val="36"/>
          <w:szCs w:val="36"/>
          <w:lang w:eastAsia="zh-CN"/>
        </w:rPr>
        <w:lastRenderedPageBreak/>
        <w:t>长老</w:t>
      </w:r>
      <w:r w:rsidRPr="00225753">
        <w:rPr>
          <w:rFonts w:ascii="华文中宋" w:eastAsia="华文中宋" w:hAnsi="华文中宋" w:hint="eastAsia"/>
          <w:sz w:val="36"/>
          <w:szCs w:val="36"/>
          <w:lang w:eastAsia="zh-CN"/>
        </w:rPr>
        <w:t>制</w:t>
      </w:r>
      <w:r w:rsidRPr="00225753">
        <w:rPr>
          <w:rFonts w:ascii="华文中宋" w:eastAsia="华文中宋" w:hAnsi="华文中宋"/>
          <w:sz w:val="36"/>
          <w:szCs w:val="36"/>
          <w:lang w:eastAsia="zh-CN"/>
        </w:rPr>
        <w:t>教会治理</w:t>
      </w:r>
      <w:r w:rsidR="00225753">
        <w:rPr>
          <w:rStyle w:val="af"/>
          <w:rFonts w:ascii="华文中宋" w:eastAsia="华文中宋" w:hAnsi="华文中宋" w:hint="eastAsia"/>
          <w:sz w:val="36"/>
          <w:szCs w:val="36"/>
          <w:lang w:eastAsia="zh-CN"/>
        </w:rPr>
        <w:footnoteReference w:id="14"/>
      </w:r>
    </w:p>
    <w:p w14:paraId="4D26C285" w14:textId="77777777" w:rsidR="00DE1544" w:rsidRPr="00CF6B85" w:rsidRDefault="00DE1544" w:rsidP="00580A71">
      <w:pPr>
        <w:pStyle w:val="affff"/>
      </w:pPr>
      <w:r w:rsidRPr="00CF6B85">
        <w:rPr>
          <w:rFonts w:hint="eastAsia"/>
        </w:rPr>
        <w:t>文/</w:t>
      </w:r>
      <w:r w:rsidRPr="00427435">
        <w:t>罗伊·泰勒（Roy Taylor）</w:t>
      </w:r>
      <w:r>
        <w:rPr>
          <w:rFonts w:hint="eastAsia"/>
        </w:rPr>
        <w:t xml:space="preserve"> 译</w:t>
      </w:r>
      <w:r w:rsidRPr="00CF6B85">
        <w:rPr>
          <w:rFonts w:hint="eastAsia"/>
        </w:rPr>
        <w:t>/</w:t>
      </w:r>
      <w:r>
        <w:rPr>
          <w:rFonts w:hint="eastAsia"/>
        </w:rPr>
        <w:t>梁曙东 校</w:t>
      </w:r>
      <w:r w:rsidRPr="00CF6B85">
        <w:rPr>
          <w:rFonts w:hint="eastAsia"/>
        </w:rPr>
        <w:t>/</w:t>
      </w:r>
      <w:proofErr w:type="gramStart"/>
      <w:r>
        <w:rPr>
          <w:rFonts w:hint="eastAsia"/>
        </w:rPr>
        <w:t>榉</w:t>
      </w:r>
      <w:proofErr w:type="gramEnd"/>
      <w:r>
        <w:rPr>
          <w:rFonts w:hint="eastAsia"/>
        </w:rPr>
        <w:t>木</w:t>
      </w:r>
    </w:p>
    <w:p w14:paraId="6301368A" w14:textId="77777777" w:rsidR="00DE1544" w:rsidRPr="0017470B" w:rsidRDefault="00DE1544" w:rsidP="00580A71">
      <w:bookmarkStart w:id="7" w:name="OLE_LINK61"/>
      <w:bookmarkStart w:id="8" w:name="OLE_LINK62"/>
    </w:p>
    <w:p w14:paraId="40963E40" w14:textId="77777777" w:rsidR="00DE1544" w:rsidRPr="00427435" w:rsidRDefault="00DE1544" w:rsidP="00580A71">
      <w:r>
        <w:rPr>
          <w:rFonts w:hint="eastAsia"/>
        </w:rPr>
        <w:t>不同宗派的</w:t>
      </w:r>
      <w:r w:rsidRPr="00427435">
        <w:t>教会为自己</w:t>
      </w:r>
      <w:r>
        <w:rPr>
          <w:rFonts w:hint="eastAsia"/>
        </w:rPr>
        <w:t>取</w:t>
      </w:r>
      <w:r w:rsidRPr="00427435">
        <w:t>名时，往往体现出他们视为独特且重要的教义或实践。浸信会</w:t>
      </w:r>
      <w:r>
        <w:rPr>
          <w:rFonts w:hint="eastAsia"/>
        </w:rPr>
        <w:t>（</w:t>
      </w:r>
      <w:r w:rsidRPr="00330AE5">
        <w:t>Baptists</w:t>
      </w:r>
      <w:r>
        <w:rPr>
          <w:rFonts w:hint="eastAsia"/>
        </w:rPr>
        <w:t>）之所以称自己为浸信会，是</w:t>
      </w:r>
      <w:r w:rsidRPr="00427435">
        <w:t>因</w:t>
      </w:r>
      <w:r>
        <w:rPr>
          <w:rFonts w:hint="eastAsia"/>
        </w:rPr>
        <w:t>为他们持守信徒受洗的浸礼观</w:t>
      </w:r>
      <w:r w:rsidRPr="00427435">
        <w:t>；</w:t>
      </w:r>
      <w:proofErr w:type="gramStart"/>
      <w:r w:rsidRPr="00427435">
        <w:t>灵恩派</w:t>
      </w:r>
      <w:proofErr w:type="gramEnd"/>
      <w:r>
        <w:rPr>
          <w:rFonts w:hint="eastAsia"/>
        </w:rPr>
        <w:t>（</w:t>
      </w:r>
      <w:r w:rsidRPr="00330AE5">
        <w:t>Charismatic</w:t>
      </w:r>
      <w:r>
        <w:rPr>
          <w:rFonts w:hint="eastAsia"/>
        </w:rPr>
        <w:t>）</w:t>
      </w:r>
      <w:r w:rsidRPr="00427435">
        <w:t>与五旬宗</w:t>
      </w:r>
      <w:r>
        <w:rPr>
          <w:rFonts w:hint="eastAsia"/>
        </w:rPr>
        <w:t>（</w:t>
      </w:r>
      <w:r w:rsidRPr="00330AE5">
        <w:t>Pentecostal</w:t>
      </w:r>
      <w:r>
        <w:rPr>
          <w:rFonts w:hint="eastAsia"/>
        </w:rPr>
        <w:t>）</w:t>
      </w:r>
      <w:r w:rsidRPr="00427435">
        <w:t>基督徒</w:t>
      </w:r>
      <w:r w:rsidRPr="00427435">
        <w:rPr>
          <w:rFonts w:hint="eastAsia"/>
        </w:rPr>
        <w:t>为自己命名时</w:t>
      </w:r>
      <w:r w:rsidRPr="00427435">
        <w:t>，强调他们对圣灵的经历；循道</w:t>
      </w:r>
      <w:r>
        <w:rPr>
          <w:rFonts w:hint="eastAsia"/>
        </w:rPr>
        <w:t>宗（</w:t>
      </w:r>
      <w:r w:rsidRPr="00330AE5">
        <w:t>Methodists</w:t>
      </w:r>
      <w:r>
        <w:rPr>
          <w:rFonts w:hint="eastAsia"/>
        </w:rPr>
        <w:t>）</w:t>
      </w:r>
      <w:r w:rsidRPr="00427435">
        <w:t>最初得名于他们有序追求个人虔敬；路德宗信徒</w:t>
      </w:r>
      <w:r>
        <w:rPr>
          <w:rFonts w:hint="eastAsia"/>
        </w:rPr>
        <w:t>选择</w:t>
      </w:r>
      <w:r w:rsidRPr="00427435">
        <w:t>以</w:t>
      </w:r>
      <w:r>
        <w:rPr>
          <w:rFonts w:hint="eastAsia"/>
        </w:rPr>
        <w:t>“</w:t>
      </w:r>
      <w:r w:rsidRPr="00427435">
        <w:t>路德宗</w:t>
      </w:r>
      <w:r>
        <w:rPr>
          <w:rFonts w:hint="eastAsia"/>
        </w:rPr>
        <w:t>”（</w:t>
      </w:r>
      <w:r w:rsidRPr="00B723C7">
        <w:t>Lutheran</w:t>
      </w:r>
      <w:r>
        <w:rPr>
          <w:rFonts w:hint="eastAsia"/>
        </w:rPr>
        <w:t>）</w:t>
      </w:r>
      <w:r w:rsidRPr="00427435">
        <w:t>自称，</w:t>
      </w:r>
      <w:r>
        <w:rPr>
          <w:rFonts w:hint="eastAsia"/>
        </w:rPr>
        <w:t>表明</w:t>
      </w:r>
      <w:r w:rsidRPr="00427435">
        <w:t>他们</w:t>
      </w:r>
      <w:r>
        <w:rPr>
          <w:rFonts w:hint="eastAsia"/>
        </w:rPr>
        <w:t>所</w:t>
      </w:r>
      <w:r w:rsidRPr="00427435">
        <w:t>遵循</w:t>
      </w:r>
      <w:r>
        <w:rPr>
          <w:rFonts w:hint="eastAsia"/>
        </w:rPr>
        <w:t>的</w:t>
      </w:r>
      <w:r w:rsidRPr="00427435">
        <w:t>独特神学体系</w:t>
      </w:r>
      <w:r>
        <w:rPr>
          <w:rFonts w:hint="eastAsia"/>
        </w:rPr>
        <w:t>乃</w:t>
      </w:r>
      <w:r w:rsidRPr="00427435">
        <w:t>德国</w:t>
      </w:r>
      <w:r>
        <w:rPr>
          <w:rFonts w:hint="eastAsia"/>
        </w:rPr>
        <w:t>新教</w:t>
      </w:r>
      <w:r w:rsidRPr="00427435">
        <w:t>改</w:t>
      </w:r>
      <w:r w:rsidRPr="00427435">
        <w:rPr>
          <w:rFonts w:hint="eastAsia"/>
        </w:rPr>
        <w:t>革</w:t>
      </w:r>
      <w:r w:rsidRPr="00427435">
        <w:t>先驱马丁</w:t>
      </w:r>
      <w:r w:rsidRPr="003976B2">
        <w:rPr>
          <w:rFonts w:ascii="宋体" w:hAnsi="宋体"/>
        </w:rPr>
        <w:t>·</w:t>
      </w:r>
      <w:r w:rsidRPr="00427435">
        <w:t>路德</w:t>
      </w:r>
      <w:r>
        <w:rPr>
          <w:rFonts w:hint="eastAsia"/>
        </w:rPr>
        <w:t>的教导</w:t>
      </w:r>
      <w:r w:rsidRPr="00427435">
        <w:t>。许多</w:t>
      </w:r>
      <w:proofErr w:type="gramStart"/>
      <w:r>
        <w:rPr>
          <w:rFonts w:hint="eastAsia"/>
        </w:rPr>
        <w:t>持</w:t>
      </w:r>
      <w:r w:rsidRPr="00427435">
        <w:t>改革宗传统</w:t>
      </w:r>
      <w:proofErr w:type="gramEnd"/>
      <w:r w:rsidRPr="00427435">
        <w:t>的长老会基督徒采用</w:t>
      </w:r>
      <w:r>
        <w:rPr>
          <w:rFonts w:hint="eastAsia"/>
        </w:rPr>
        <w:t>“</w:t>
      </w:r>
      <w:r w:rsidRPr="00427435">
        <w:t>长老会</w:t>
      </w:r>
      <w:r>
        <w:rPr>
          <w:rFonts w:hint="eastAsia"/>
        </w:rPr>
        <w:t>”（</w:t>
      </w:r>
      <w:r w:rsidRPr="002257AC">
        <w:t>Presbyterian</w:t>
      </w:r>
      <w:r>
        <w:rPr>
          <w:rFonts w:hint="eastAsia"/>
        </w:rPr>
        <w:t>）</w:t>
      </w:r>
      <w:r w:rsidRPr="00427435">
        <w:t>这</w:t>
      </w:r>
      <w:r>
        <w:rPr>
          <w:rFonts w:hint="eastAsia"/>
        </w:rPr>
        <w:t>一</w:t>
      </w:r>
      <w:r w:rsidRPr="00427435">
        <w:t>称谓，因我们这些长老会</w:t>
      </w:r>
      <w:r w:rsidRPr="00427435">
        <w:rPr>
          <w:rFonts w:hint="eastAsia"/>
        </w:rPr>
        <w:t>人士</w:t>
      </w:r>
      <w:r w:rsidRPr="00427435">
        <w:t>相信</w:t>
      </w:r>
      <w:r>
        <w:rPr>
          <w:rFonts w:hint="eastAsia"/>
        </w:rPr>
        <w:t>：</w:t>
      </w:r>
      <w:r w:rsidRPr="00427435">
        <w:t>旧约</w:t>
      </w:r>
      <w:r>
        <w:rPr>
          <w:rFonts w:hint="eastAsia"/>
        </w:rPr>
        <w:t>和新约</w:t>
      </w:r>
      <w:r w:rsidRPr="00427435">
        <w:t>圣经</w:t>
      </w:r>
      <w:r w:rsidRPr="00427435">
        <w:rPr>
          <w:rFonts w:hint="eastAsia"/>
        </w:rPr>
        <w:t>所</w:t>
      </w:r>
      <w:r w:rsidRPr="00427435">
        <w:t>教导</w:t>
      </w:r>
      <w:r>
        <w:rPr>
          <w:rFonts w:hint="eastAsia"/>
        </w:rPr>
        <w:t>的，</w:t>
      </w:r>
      <w:r w:rsidRPr="00427435">
        <w:t>并</w:t>
      </w:r>
      <w:r w:rsidRPr="00427435">
        <w:rPr>
          <w:rFonts w:hint="eastAsia"/>
        </w:rPr>
        <w:t>由教会</w:t>
      </w:r>
      <w:proofErr w:type="gramStart"/>
      <w:r w:rsidRPr="00427435">
        <w:t>延用至</w:t>
      </w:r>
      <w:r>
        <w:rPr>
          <w:rFonts w:hint="eastAsia"/>
        </w:rPr>
        <w:t>主后</w:t>
      </w:r>
      <w:r w:rsidRPr="00427435">
        <w:t>二世纪</w:t>
      </w:r>
      <w:proofErr w:type="gramEnd"/>
      <w:r w:rsidRPr="00427435">
        <w:t>中叶的教会治理体系，</w:t>
      </w:r>
      <w:r>
        <w:rPr>
          <w:rFonts w:hint="eastAsia"/>
        </w:rPr>
        <w:t>乃</w:t>
      </w:r>
      <w:r w:rsidRPr="00427435">
        <w:t>是由神</w:t>
      </w:r>
      <w:r w:rsidRPr="00427435">
        <w:rPr>
          <w:rFonts w:hint="eastAsia"/>
        </w:rPr>
        <w:t>百姓</w:t>
      </w:r>
      <w:r w:rsidRPr="00427435">
        <w:t>选</w:t>
      </w:r>
      <w:r w:rsidRPr="00427435">
        <w:rPr>
          <w:rFonts w:hint="eastAsia"/>
        </w:rPr>
        <w:t>出的</w:t>
      </w:r>
      <w:r w:rsidRPr="00427435">
        <w:t>长老</w:t>
      </w:r>
      <w:r>
        <w:rPr>
          <w:rFonts w:hint="eastAsia"/>
        </w:rPr>
        <w:t>来</w:t>
      </w:r>
      <w:r w:rsidRPr="00427435">
        <w:t>治理教会的一种代表</w:t>
      </w:r>
      <w:r>
        <w:rPr>
          <w:rFonts w:hint="eastAsia"/>
        </w:rPr>
        <w:t>制</w:t>
      </w:r>
      <w:r w:rsidRPr="00427435">
        <w:t>形式。</w:t>
      </w:r>
      <w:r>
        <w:rPr>
          <w:rFonts w:hint="eastAsia"/>
        </w:rPr>
        <w:t>“</w:t>
      </w:r>
      <w:r w:rsidRPr="00427435">
        <w:t>长老会</w:t>
      </w:r>
      <w:r>
        <w:rPr>
          <w:rFonts w:hint="eastAsia"/>
        </w:rPr>
        <w:t>”</w:t>
      </w:r>
      <w:proofErr w:type="gramStart"/>
      <w:r w:rsidRPr="00427435">
        <w:t>一</w:t>
      </w:r>
      <w:proofErr w:type="gramEnd"/>
      <w:r w:rsidRPr="00427435">
        <w:t>词源自新约圣经</w:t>
      </w:r>
      <w:r>
        <w:rPr>
          <w:rFonts w:hint="eastAsia"/>
        </w:rPr>
        <w:t>中的</w:t>
      </w:r>
      <w:r w:rsidRPr="00427435">
        <w:t>希腊文</w:t>
      </w:r>
      <w:r>
        <w:rPr>
          <w:rFonts w:hint="eastAsia"/>
        </w:rPr>
        <w:t>“</w:t>
      </w:r>
      <w:proofErr w:type="spellStart"/>
      <w:r w:rsidRPr="00427435">
        <w:rPr>
          <w:i/>
          <w:iCs/>
        </w:rPr>
        <w:t>presbyteros</w:t>
      </w:r>
      <w:proofErr w:type="spellEnd"/>
      <w:r w:rsidRPr="002257AC">
        <w:rPr>
          <w:rFonts w:hint="eastAsia"/>
        </w:rPr>
        <w:t>”</w:t>
      </w:r>
      <w:r w:rsidRPr="00427435">
        <w:t>，</w:t>
      </w:r>
      <w:r>
        <w:rPr>
          <w:rFonts w:hint="eastAsia"/>
        </w:rPr>
        <w:t>它</w:t>
      </w:r>
      <w:r w:rsidRPr="00427435">
        <w:t>通常</w:t>
      </w:r>
      <w:r>
        <w:rPr>
          <w:rFonts w:hint="eastAsia"/>
        </w:rPr>
        <w:t>被</w:t>
      </w:r>
      <w:r w:rsidRPr="00427435">
        <w:t>译为</w:t>
      </w:r>
      <w:r>
        <w:rPr>
          <w:rFonts w:hint="eastAsia"/>
        </w:rPr>
        <w:t>“</w:t>
      </w:r>
      <w:r w:rsidRPr="00427435">
        <w:t>长老</w:t>
      </w:r>
      <w:r>
        <w:rPr>
          <w:rFonts w:hint="eastAsia"/>
        </w:rPr>
        <w:t>”（</w:t>
      </w:r>
      <w:r>
        <w:rPr>
          <w:rFonts w:hint="eastAsia"/>
        </w:rPr>
        <w:t>elder</w:t>
      </w:r>
      <w:r>
        <w:rPr>
          <w:rFonts w:hint="eastAsia"/>
        </w:rPr>
        <w:t>）</w:t>
      </w:r>
      <w:r w:rsidRPr="00427435">
        <w:t>。</w:t>
      </w:r>
      <w:r>
        <w:rPr>
          <w:rFonts w:hint="eastAsia"/>
        </w:rPr>
        <w:t>“</w:t>
      </w:r>
      <w:r w:rsidRPr="00427435">
        <w:t>改革宗</w:t>
      </w:r>
      <w:r>
        <w:rPr>
          <w:rFonts w:hint="eastAsia"/>
        </w:rPr>
        <w:t>”</w:t>
      </w:r>
      <w:r w:rsidRPr="00427435">
        <w:t>指的是</w:t>
      </w:r>
      <w:r>
        <w:rPr>
          <w:rFonts w:hint="eastAsia"/>
        </w:rPr>
        <w:t>一种</w:t>
      </w:r>
      <w:r w:rsidRPr="00427435">
        <w:t>神学体系，而</w:t>
      </w:r>
      <w:r>
        <w:rPr>
          <w:rFonts w:hint="eastAsia"/>
        </w:rPr>
        <w:t>“</w:t>
      </w:r>
      <w:r w:rsidRPr="00427435">
        <w:t>长老会</w:t>
      </w:r>
      <w:r>
        <w:rPr>
          <w:rFonts w:hint="eastAsia"/>
        </w:rPr>
        <w:t>”</w:t>
      </w:r>
      <w:r w:rsidRPr="00427435">
        <w:t>则</w:t>
      </w:r>
      <w:r>
        <w:rPr>
          <w:rFonts w:hint="eastAsia"/>
        </w:rPr>
        <w:t>表示一种</w:t>
      </w:r>
      <w:r w:rsidRPr="00427435">
        <w:t>教会治理</w:t>
      </w:r>
      <w:r>
        <w:rPr>
          <w:rFonts w:hint="eastAsia"/>
        </w:rPr>
        <w:t>模</w:t>
      </w:r>
      <w:r w:rsidRPr="00427435">
        <w:t>式。</w:t>
      </w:r>
      <w:r>
        <w:rPr>
          <w:rStyle w:val="af"/>
        </w:rPr>
        <w:footnoteReference w:id="15"/>
      </w:r>
    </w:p>
    <w:p w14:paraId="5EDEE93A" w14:textId="77777777" w:rsidR="00DE1544" w:rsidRDefault="00DE1544" w:rsidP="00580A71"/>
    <w:p w14:paraId="28A636F4" w14:textId="77777777" w:rsidR="00DE1544" w:rsidRDefault="00DE1544" w:rsidP="00580A71">
      <w:pPr>
        <w:pStyle w:val="afa"/>
      </w:pPr>
      <w:r>
        <w:rPr>
          <w:rFonts w:hint="eastAsia"/>
        </w:rPr>
        <w:t>一、教会治理的类型</w:t>
      </w:r>
    </w:p>
    <w:p w14:paraId="0B97032A" w14:textId="77777777" w:rsidR="00DE1544" w:rsidRDefault="00DE1544" w:rsidP="00580A71"/>
    <w:p w14:paraId="3B61118A" w14:textId="77777777" w:rsidR="00DE1544" w:rsidRDefault="00DE1544" w:rsidP="00580A71">
      <w:r>
        <w:rPr>
          <w:rFonts w:hint="eastAsia"/>
        </w:rPr>
        <w:t>若以</w:t>
      </w:r>
      <w:proofErr w:type="gramStart"/>
      <w:r>
        <w:rPr>
          <w:rFonts w:hint="eastAsia"/>
        </w:rPr>
        <w:t>民事政府</w:t>
      </w:r>
      <w:proofErr w:type="gramEnd"/>
      <w:r>
        <w:rPr>
          <w:rFonts w:hint="eastAsia"/>
        </w:rPr>
        <w:t>治理作类比，主教制教会治理类似君主制，会众制教会治理类似一种纯粹的民主制，长老制教会治理类似代议制共和治理。我们需要</w:t>
      </w:r>
      <w:r w:rsidRPr="00A73C21">
        <w:rPr>
          <w:rFonts w:hint="eastAsia"/>
        </w:rPr>
        <w:t>说明</w:t>
      </w:r>
      <w:r w:rsidRPr="008F4B60">
        <w:rPr>
          <w:rFonts w:hint="eastAsia"/>
        </w:rPr>
        <w:t>的是</w:t>
      </w:r>
      <w:r>
        <w:rPr>
          <w:rFonts w:hint="eastAsia"/>
        </w:rPr>
        <w:t>，这些只是宽泛的大类，各类别内部肯定存在着多种变体。例如，主教制教会治理的最强有力形式是罗马天主教的教皇制。罗马天主教会的教皇被视为教会的最高主教，拥有的权威超越</w:t>
      </w:r>
      <w:r w:rsidRPr="00FF681E">
        <w:rPr>
          <w:rFonts w:hint="eastAsia"/>
        </w:rPr>
        <w:t>世</w:t>
      </w:r>
      <w:r>
        <w:rPr>
          <w:rFonts w:hint="eastAsia"/>
        </w:rPr>
        <w:t>界</w:t>
      </w:r>
      <w:r w:rsidRPr="00FF681E">
        <w:rPr>
          <w:rFonts w:hint="eastAsia"/>
        </w:rPr>
        <w:t>上</w:t>
      </w:r>
      <w:r>
        <w:rPr>
          <w:rFonts w:hint="eastAsia"/>
        </w:rPr>
        <w:t>天主教会任何分支中的任何主教。坎特伯雷大主教虽是英格兰圣公会的主教长，但其权威仍不及教皇。在教会治理类型的另一端，最纯粹的会众制教会治理模式往往存在于较小型的教会中。随着教会规模的扩大，让全体会众对</w:t>
      </w:r>
      <w:proofErr w:type="gramStart"/>
      <w:r>
        <w:rPr>
          <w:rFonts w:hint="eastAsia"/>
        </w:rPr>
        <w:t>教会事工的</w:t>
      </w:r>
      <w:proofErr w:type="gramEnd"/>
      <w:r>
        <w:rPr>
          <w:rFonts w:hint="eastAsia"/>
        </w:rPr>
        <w:t>各个</w:t>
      </w:r>
      <w:r w:rsidRPr="005C5E61">
        <w:rPr>
          <w:rFonts w:hint="eastAsia"/>
        </w:rPr>
        <w:t>细节</w:t>
      </w:r>
      <w:r>
        <w:rPr>
          <w:rFonts w:hint="eastAsia"/>
        </w:rPr>
        <w:t>进行表决就变得不切实际。因此，源于会众制的较大型教会，往往会发展出事实上的长老</w:t>
      </w:r>
      <w:proofErr w:type="gramStart"/>
      <w:r>
        <w:rPr>
          <w:rFonts w:hint="eastAsia"/>
        </w:rPr>
        <w:t>制治理</w:t>
      </w:r>
      <w:proofErr w:type="gramEnd"/>
      <w:r>
        <w:rPr>
          <w:rFonts w:hint="eastAsia"/>
        </w:rPr>
        <w:t>模式，即由一个代表团体治理教会——该团体可能是长老团、</w:t>
      </w:r>
      <w:proofErr w:type="gramStart"/>
      <w:r>
        <w:rPr>
          <w:rFonts w:hint="eastAsia"/>
        </w:rPr>
        <w:t>执事团</w:t>
      </w:r>
      <w:proofErr w:type="gramEnd"/>
      <w:r>
        <w:rPr>
          <w:rStyle w:val="af"/>
        </w:rPr>
        <w:footnoteReference w:id="16"/>
      </w:r>
      <w:r>
        <w:rPr>
          <w:rFonts w:hint="eastAsia"/>
        </w:rPr>
        <w:t>，或由已接受按立的以及没有按立的教会领袖组成。其他源于会众制教会治理的较大型教会，往往发展出事实上的主教</w:t>
      </w:r>
      <w:proofErr w:type="gramStart"/>
      <w:r>
        <w:rPr>
          <w:rFonts w:hint="eastAsia"/>
        </w:rPr>
        <w:t>制治理</w:t>
      </w:r>
      <w:proofErr w:type="gramEnd"/>
      <w:r>
        <w:rPr>
          <w:rFonts w:hint="eastAsia"/>
        </w:rPr>
        <w:t>模式，其中的主任牧师是重大事务的主要决策者——尽管有人视此为新现象，但其实它是二世纪更古老的单一主教制教</w:t>
      </w:r>
      <w:r>
        <w:rPr>
          <w:rFonts w:hint="eastAsia"/>
        </w:rPr>
        <w:lastRenderedPageBreak/>
        <w:t>会治理模式的重现</w:t>
      </w:r>
      <w:r>
        <w:rPr>
          <w:rStyle w:val="af"/>
        </w:rPr>
        <w:footnoteReference w:id="17"/>
      </w:r>
      <w:r>
        <w:rPr>
          <w:rFonts w:hint="eastAsia"/>
        </w:rPr>
        <w:t>。</w:t>
      </w:r>
    </w:p>
    <w:p w14:paraId="15EAA637" w14:textId="77777777" w:rsidR="00DE1544" w:rsidRDefault="00DE1544" w:rsidP="00580A71"/>
    <w:p w14:paraId="65F73F9B" w14:textId="77777777" w:rsidR="00DE1544" w:rsidRDefault="00DE1544" w:rsidP="00580A71">
      <w:r>
        <w:rPr>
          <w:rFonts w:hint="eastAsia"/>
        </w:rPr>
        <w:t>长老制教会治理体系内部也存在着差异。某些长老会派别采用更具等级制的体系：教会权力自上而下由更高层级的</w:t>
      </w:r>
      <w:r w:rsidRPr="00A139C1">
        <w:rPr>
          <w:rFonts w:hint="eastAsia"/>
        </w:rPr>
        <w:t>教会法庭传递至较低</w:t>
      </w:r>
      <w:r>
        <w:rPr>
          <w:rFonts w:hint="eastAsia"/>
        </w:rPr>
        <w:t>层级</w:t>
      </w:r>
      <w:r w:rsidRPr="00A139C1">
        <w:rPr>
          <w:rFonts w:hint="eastAsia"/>
        </w:rPr>
        <w:t>的教会法庭</w:t>
      </w:r>
      <w:r>
        <w:rPr>
          <w:rFonts w:hint="eastAsia"/>
        </w:rPr>
        <w:t>。而另一些长老会派别则坚持更具“草根性”的长老</w:t>
      </w:r>
      <w:proofErr w:type="gramStart"/>
      <w:r>
        <w:rPr>
          <w:rFonts w:hint="eastAsia"/>
        </w:rPr>
        <w:t>制治理</w:t>
      </w:r>
      <w:proofErr w:type="gramEnd"/>
      <w:r>
        <w:rPr>
          <w:rFonts w:hint="eastAsia"/>
        </w:rPr>
        <w:t>模式：教会权力自下而上，由较低层级的教会法庭传递至更高层级的教会法庭。</w:t>
      </w:r>
      <w:proofErr w:type="gramStart"/>
      <w:r>
        <w:rPr>
          <w:rFonts w:hint="eastAsia"/>
        </w:rPr>
        <w:t>需明白</w:t>
      </w:r>
      <w:proofErr w:type="gramEnd"/>
      <w:r>
        <w:rPr>
          <w:rFonts w:hint="eastAsia"/>
        </w:rPr>
        <w:t>的是，长老</w:t>
      </w:r>
      <w:proofErr w:type="gramStart"/>
      <w:r>
        <w:rPr>
          <w:rFonts w:hint="eastAsia"/>
        </w:rPr>
        <w:t>制治理</w:t>
      </w:r>
      <w:proofErr w:type="gramEnd"/>
      <w:r>
        <w:rPr>
          <w:rFonts w:hint="eastAsia"/>
        </w:rPr>
        <w:t>体制不存在首席主教或其他等级神职人员或牧师。然而，众教会并非独立存在，而是相互依存的。教会法庭存在等级划分：至少两级，通常三级，有时四级——取决于派别的规模。这些团体被称为“法庭”（</w:t>
      </w:r>
      <w:r w:rsidRPr="00A139C1">
        <w:t>courts</w:t>
      </w:r>
      <w:r>
        <w:rPr>
          <w:rFonts w:hint="eastAsia"/>
        </w:rPr>
        <w:t>）而非“议会”（</w:t>
      </w:r>
      <w:r w:rsidRPr="00A139C1">
        <w:t>councils</w:t>
      </w:r>
      <w:r>
        <w:rPr>
          <w:rFonts w:hint="eastAsia"/>
        </w:rPr>
        <w:t>，该称谓源于苏格兰长老会的传统），或许是因为它承担着施行教会纪律的职责。</w:t>
      </w:r>
      <w:r w:rsidRPr="00A139C1">
        <w:rPr>
          <w:rFonts w:hint="eastAsia"/>
        </w:rPr>
        <w:t>地方教会</w:t>
      </w:r>
      <w:r>
        <w:rPr>
          <w:rFonts w:hint="eastAsia"/>
        </w:rPr>
        <w:t>的代表性领袖是牧师与长老，</w:t>
      </w:r>
      <w:r w:rsidRPr="00A139C1">
        <w:rPr>
          <w:rFonts w:hint="eastAsia"/>
        </w:rPr>
        <w:t>长老会</w:t>
      </w:r>
      <w:r>
        <w:rPr>
          <w:rFonts w:hint="eastAsia"/>
        </w:rPr>
        <w:t>传统称之为“堂会”（</w:t>
      </w:r>
      <w:r w:rsidRPr="00A139C1">
        <w:t>session</w:t>
      </w:r>
      <w:r>
        <w:rPr>
          <w:rFonts w:hint="eastAsia"/>
        </w:rPr>
        <w:t>），欧</w:t>
      </w:r>
      <w:proofErr w:type="gramStart"/>
      <w:r>
        <w:rPr>
          <w:rFonts w:hint="eastAsia"/>
        </w:rPr>
        <w:t>陆改革宗传统</w:t>
      </w:r>
      <w:proofErr w:type="gramEnd"/>
      <w:r>
        <w:rPr>
          <w:rFonts w:hint="eastAsia"/>
        </w:rPr>
        <w:t>则称为“牧长会”（</w:t>
      </w:r>
      <w:r w:rsidRPr="00A139C1">
        <w:t>consistory</w:t>
      </w:r>
      <w:r>
        <w:rPr>
          <w:rFonts w:hint="eastAsia"/>
        </w:rPr>
        <w:t>）</w:t>
      </w:r>
      <w:r>
        <w:rPr>
          <w:rStyle w:val="af"/>
        </w:rPr>
        <w:footnoteReference w:id="18"/>
      </w:r>
      <w:r>
        <w:rPr>
          <w:rFonts w:hint="eastAsia"/>
        </w:rPr>
        <w:t>。“长老会区会”（</w:t>
      </w:r>
      <w:r w:rsidRPr="00A139C1">
        <w:t>presbytery</w:t>
      </w:r>
      <w:r>
        <w:rPr>
          <w:rFonts w:hint="eastAsia"/>
        </w:rPr>
        <w:t>）是由较小地理区域内众教会的牧师代表及治理长老代表组成的教会法庭。</w:t>
      </w:r>
      <w:r w:rsidRPr="00A139C1">
        <w:rPr>
          <w:rFonts w:hint="eastAsia"/>
        </w:rPr>
        <w:t>“大会”</w:t>
      </w:r>
      <w:r>
        <w:rPr>
          <w:rFonts w:hint="eastAsia"/>
        </w:rPr>
        <w:t>（</w:t>
      </w:r>
      <w:r w:rsidRPr="00A139C1">
        <w:t>synod</w:t>
      </w:r>
      <w:r>
        <w:rPr>
          <w:rFonts w:hint="eastAsia"/>
        </w:rPr>
        <w:t>）则由较大地理区域内教会的牧师代表及治理长老代表组成。“总会”（</w:t>
      </w:r>
      <w:r w:rsidRPr="00A139C1">
        <w:t>general assembly</w:t>
      </w:r>
      <w:r>
        <w:rPr>
          <w:rFonts w:hint="eastAsia"/>
        </w:rPr>
        <w:t>）则由</w:t>
      </w:r>
      <w:r w:rsidRPr="00A139C1">
        <w:rPr>
          <w:rFonts w:hint="eastAsia"/>
        </w:rPr>
        <w:t>代表</w:t>
      </w:r>
      <w:r>
        <w:rPr>
          <w:rFonts w:hint="eastAsia"/>
        </w:rPr>
        <w:t>整个宗派教会的牧师及治理长老组成。</w:t>
      </w:r>
      <w:r>
        <w:rPr>
          <w:rStyle w:val="af"/>
        </w:rPr>
        <w:footnoteReference w:id="19"/>
      </w:r>
    </w:p>
    <w:p w14:paraId="594FFCEA" w14:textId="77777777" w:rsidR="00DE1544" w:rsidRDefault="00DE1544" w:rsidP="00580A71"/>
    <w:p w14:paraId="6CA69484" w14:textId="77777777" w:rsidR="00DE1544" w:rsidRDefault="00DE1544" w:rsidP="00580A71">
      <w:r>
        <w:rPr>
          <w:rFonts w:hint="eastAsia"/>
        </w:rPr>
        <w:t>长老制教会治理体制具有代表性（</w:t>
      </w:r>
      <w:r w:rsidRPr="00B723C7">
        <w:t>representative</w:t>
      </w:r>
      <w:r>
        <w:rPr>
          <w:rFonts w:hint="eastAsia"/>
        </w:rPr>
        <w:t>）与</w:t>
      </w:r>
      <w:r w:rsidRPr="00A139C1">
        <w:rPr>
          <w:rFonts w:hint="eastAsia"/>
        </w:rPr>
        <w:t>联结性</w:t>
      </w:r>
      <w:r>
        <w:rPr>
          <w:rFonts w:hint="eastAsia"/>
        </w:rPr>
        <w:t>（</w:t>
      </w:r>
      <w:r w:rsidRPr="00B723C7">
        <w:t>connectional</w:t>
      </w:r>
      <w:r>
        <w:rPr>
          <w:rFonts w:hint="eastAsia"/>
        </w:rPr>
        <w:t>）。所谓代表性，是指</w:t>
      </w:r>
      <w:proofErr w:type="gramStart"/>
      <w:r>
        <w:rPr>
          <w:rFonts w:hint="eastAsia"/>
        </w:rPr>
        <w:t>会众选举</w:t>
      </w:r>
      <w:proofErr w:type="gramEnd"/>
      <w:r>
        <w:rPr>
          <w:rFonts w:hint="eastAsia"/>
        </w:rPr>
        <w:t>长老，组成堂会，而地方教会由堂会治理。会众通过投票来决定呼召牧师的事宜，而长老会区会</w:t>
      </w:r>
      <w:proofErr w:type="gramStart"/>
      <w:r>
        <w:rPr>
          <w:rFonts w:hint="eastAsia"/>
        </w:rPr>
        <w:t>则批准</w:t>
      </w:r>
      <w:proofErr w:type="gramEnd"/>
      <w:r>
        <w:rPr>
          <w:rFonts w:hint="eastAsia"/>
        </w:rPr>
        <w:t>或否决某位牧师对一间具体教会的牧养事宜。长老制教会也设立执事，执事不承担治理职分，只负责慈</w:t>
      </w:r>
      <w:proofErr w:type="gramStart"/>
      <w:r>
        <w:rPr>
          <w:rFonts w:hint="eastAsia"/>
        </w:rPr>
        <w:t>惠事工</w:t>
      </w:r>
      <w:proofErr w:type="gramEnd"/>
      <w:r>
        <w:rPr>
          <w:rFonts w:hint="eastAsia"/>
        </w:rPr>
        <w:t>。所谓</w:t>
      </w:r>
      <w:r w:rsidRPr="00A139C1">
        <w:rPr>
          <w:rFonts w:hint="eastAsia"/>
        </w:rPr>
        <w:t>联结</w:t>
      </w:r>
      <w:r w:rsidRPr="008F4B60">
        <w:rPr>
          <w:rFonts w:hint="eastAsia"/>
        </w:rPr>
        <w:t>性</w:t>
      </w:r>
      <w:r>
        <w:rPr>
          <w:rFonts w:hint="eastAsia"/>
        </w:rPr>
        <w:t>，是指地方教会视自己为</w:t>
      </w:r>
      <w:r w:rsidRPr="00A139C1">
        <w:rPr>
          <w:rFonts w:hint="eastAsia"/>
        </w:rPr>
        <w:t>更大教会</w:t>
      </w:r>
      <w:r>
        <w:rPr>
          <w:rFonts w:hint="eastAsia"/>
        </w:rPr>
        <w:t>的一部分，地方教会并非独立存在，而是需向</w:t>
      </w:r>
      <w:r w:rsidRPr="00A139C1">
        <w:rPr>
          <w:rFonts w:hint="eastAsia"/>
        </w:rPr>
        <w:t>更大的教会</w:t>
      </w:r>
      <w:r>
        <w:rPr>
          <w:rFonts w:hint="eastAsia"/>
        </w:rPr>
        <w:t>负责；地方教会不单独开展事工，而是与</w:t>
      </w:r>
      <w:r w:rsidRPr="00A139C1">
        <w:rPr>
          <w:rFonts w:hint="eastAsia"/>
        </w:rPr>
        <w:t>更大的教会</w:t>
      </w:r>
      <w:r>
        <w:rPr>
          <w:rFonts w:hint="eastAsia"/>
        </w:rPr>
        <w:t>合作。</w:t>
      </w:r>
    </w:p>
    <w:p w14:paraId="4D9C814A" w14:textId="77777777" w:rsidR="00DE1544" w:rsidRDefault="00DE1544" w:rsidP="00580A71"/>
    <w:p w14:paraId="0818DF1C" w14:textId="77777777" w:rsidR="00DE1544" w:rsidRDefault="00DE1544" w:rsidP="00580A71">
      <w:pPr>
        <w:pStyle w:val="afa"/>
      </w:pPr>
      <w:r>
        <w:rPr>
          <w:rFonts w:hint="eastAsia"/>
        </w:rPr>
        <w:t>二、长老制教会治理的依据</w:t>
      </w:r>
    </w:p>
    <w:p w14:paraId="3D33E5E0" w14:textId="77777777" w:rsidR="00DE1544" w:rsidRPr="007E4B33" w:rsidRDefault="00DE1544" w:rsidP="00580A71"/>
    <w:p w14:paraId="0B069EC4" w14:textId="77777777" w:rsidR="00DE1544" w:rsidRPr="007E4B33" w:rsidRDefault="00DE1544" w:rsidP="00580A71">
      <w:r>
        <w:rPr>
          <w:rFonts w:hint="eastAsia"/>
        </w:rPr>
        <w:t>不仅教会治理的理论多种多样，这些理论的支持者也是秉持不同程度的确凿证据来支持自身的立场。有人论证说，</w:t>
      </w:r>
      <w:r w:rsidRPr="00613624">
        <w:rPr>
          <w:rFonts w:hint="eastAsia"/>
        </w:rPr>
        <w:t>圣经并未教导任何特定的教会治理</w:t>
      </w:r>
      <w:r>
        <w:rPr>
          <w:rFonts w:hint="eastAsia"/>
        </w:rPr>
        <w:t>模式</w:t>
      </w:r>
      <w:r w:rsidRPr="00613624">
        <w:rPr>
          <w:rFonts w:hint="eastAsia"/>
        </w:rPr>
        <w:t>。</w:t>
      </w:r>
      <w:r>
        <w:rPr>
          <w:rStyle w:val="af"/>
        </w:rPr>
        <w:footnoteReference w:id="20"/>
      </w:r>
      <w:r>
        <w:rPr>
          <w:rFonts w:hint="eastAsia"/>
        </w:rPr>
        <w:t>也有人论证说，圣经仅教导一种宽泛的教会治理理论，该理论必须在每一种历史与文化处境中</w:t>
      </w:r>
      <w:proofErr w:type="gramStart"/>
      <w:r>
        <w:rPr>
          <w:rFonts w:hint="eastAsia"/>
        </w:rPr>
        <w:t>作出</w:t>
      </w:r>
      <w:proofErr w:type="gramEnd"/>
      <w:r>
        <w:rPr>
          <w:rFonts w:hint="eastAsia"/>
        </w:rPr>
        <w:t>调整。另有人论证说，</w:t>
      </w:r>
      <w:r w:rsidRPr="00613624">
        <w:rPr>
          <w:rFonts w:hint="eastAsia"/>
        </w:rPr>
        <w:t>圣经并未规定任何特定的教会治理模式，</w:t>
      </w:r>
      <w:r>
        <w:rPr>
          <w:rFonts w:hint="eastAsia"/>
        </w:rPr>
        <w:t>教会治理应主要依据实际情况与当下的处境加以确定。例如，英格兰圣公会（</w:t>
      </w:r>
      <w:r w:rsidRPr="00613624">
        <w:t>Church of England</w:t>
      </w:r>
      <w:r>
        <w:rPr>
          <w:rFonts w:hint="eastAsia"/>
        </w:rPr>
        <w:t>）与美国圣公会（</w:t>
      </w:r>
      <w:r w:rsidRPr="00613624">
        <w:t>The Episcopal Church</w:t>
      </w:r>
      <w:r>
        <w:rPr>
          <w:rFonts w:hint="eastAsia"/>
        </w:rPr>
        <w:t>）认为，新约圣经中的教会是主教制教会</w:t>
      </w:r>
      <w:r>
        <w:rPr>
          <w:rStyle w:val="af"/>
        </w:rPr>
        <w:footnoteReference w:id="21"/>
      </w:r>
      <w:r>
        <w:rPr>
          <w:rFonts w:hint="eastAsia"/>
        </w:rPr>
        <w:t>；而</w:t>
      </w:r>
      <w:proofErr w:type="gramStart"/>
      <w:r w:rsidRPr="00001AEE">
        <w:rPr>
          <w:rFonts w:hint="eastAsia"/>
        </w:rPr>
        <w:t>改革宗</w:t>
      </w:r>
      <w:r w:rsidRPr="00613624">
        <w:rPr>
          <w:rFonts w:hint="eastAsia"/>
        </w:rPr>
        <w:t>圣公会</w:t>
      </w:r>
      <w:proofErr w:type="gramEnd"/>
      <w:r>
        <w:rPr>
          <w:rFonts w:hint="eastAsia"/>
        </w:rPr>
        <w:t>（</w:t>
      </w:r>
      <w:r w:rsidRPr="00613624">
        <w:t>Reformed Episcopal Church</w:t>
      </w:r>
      <w:r>
        <w:rPr>
          <w:rFonts w:hint="eastAsia"/>
        </w:rPr>
        <w:t>）则教导：“本教会承认并坚持主教制，但并非视其为神授权利，而是作为一种极为古老且理想的教会治理模式。”</w:t>
      </w:r>
      <w:r>
        <w:rPr>
          <w:rStyle w:val="af"/>
        </w:rPr>
        <w:footnoteReference w:id="22"/>
      </w:r>
      <w:r>
        <w:rPr>
          <w:rFonts w:hint="eastAsia"/>
        </w:rPr>
        <w:t>当我们尝试确定究竟采用何种教会治理模式时，大多数基督徒首先会转向圣经。不过，我们同时也应考虑其他因素，例如常识、文化、基督徒的智慧、当地情况、圣经先例以及普遍的圣经原则，而不仅仅是圣经的命令与禁令。</w:t>
      </w:r>
      <w:r>
        <w:rPr>
          <w:rStyle w:val="af"/>
        </w:rPr>
        <w:footnoteReference w:id="23"/>
      </w:r>
    </w:p>
    <w:p w14:paraId="18057742" w14:textId="77777777" w:rsidR="00DE1544" w:rsidRDefault="00DE1544" w:rsidP="00580A71"/>
    <w:p w14:paraId="24BCDF58" w14:textId="77777777" w:rsidR="00DE1544" w:rsidRDefault="00DE1544" w:rsidP="00580A71">
      <w:pPr>
        <w:pStyle w:val="afb"/>
      </w:pPr>
      <w:r>
        <w:rPr>
          <w:rFonts w:hint="eastAsia"/>
        </w:rPr>
        <w:t>1</w:t>
      </w:r>
      <w:r>
        <w:rPr>
          <w:rFonts w:hint="eastAsia"/>
        </w:rPr>
        <w:t>、不局限于新约的圣经先例</w:t>
      </w:r>
    </w:p>
    <w:p w14:paraId="7CD0E791" w14:textId="77777777" w:rsidR="00DE1544" w:rsidRPr="00A139C1" w:rsidRDefault="00DE1544" w:rsidP="00580A71"/>
    <w:p w14:paraId="75509325" w14:textId="77777777" w:rsidR="00DE1544" w:rsidRDefault="00DE1544" w:rsidP="00580A71">
      <w:r w:rsidRPr="007E4B33">
        <w:rPr>
          <w:rFonts w:hint="eastAsia"/>
        </w:rPr>
        <w:t>长老会人士</w:t>
      </w:r>
      <w:r>
        <w:rPr>
          <w:rFonts w:hint="eastAsia"/>
        </w:rPr>
        <w:t>并不主张教会治理的每一个</w:t>
      </w:r>
      <w:r w:rsidRPr="008F4B60">
        <w:rPr>
          <w:rFonts w:hint="eastAsia"/>
        </w:rPr>
        <w:t>细节都</w:t>
      </w:r>
      <w:r>
        <w:rPr>
          <w:rFonts w:hint="eastAsia"/>
        </w:rPr>
        <w:t>能在圣经中找到依据，而是认为教会治理的基本原则应当源自圣经。长老制教会治理模式，在旧约与新约中均有体现。</w:t>
      </w:r>
      <w:r w:rsidRPr="007E4B33">
        <w:rPr>
          <w:rFonts w:hint="eastAsia"/>
        </w:rPr>
        <w:t>长老会人士</w:t>
      </w:r>
      <w:r>
        <w:rPr>
          <w:rFonts w:hint="eastAsia"/>
        </w:rPr>
        <w:t>相信，以</w:t>
      </w:r>
      <w:r w:rsidRPr="00A139C1">
        <w:rPr>
          <w:rFonts w:hint="eastAsia"/>
        </w:rPr>
        <w:t>长老</w:t>
      </w:r>
      <w:r>
        <w:rPr>
          <w:rFonts w:hint="eastAsia"/>
        </w:rPr>
        <w:t>为</w:t>
      </w:r>
      <w:r w:rsidRPr="00A139C1">
        <w:rPr>
          <w:rFonts w:hint="eastAsia"/>
        </w:rPr>
        <w:t>代表</w:t>
      </w:r>
      <w:r>
        <w:rPr>
          <w:rFonts w:hint="eastAsia"/>
        </w:rPr>
        <w:t>的治理教会原则，源于旧约，延续至新约，并</w:t>
      </w:r>
      <w:proofErr w:type="gramStart"/>
      <w:r>
        <w:rPr>
          <w:rFonts w:hint="eastAsia"/>
        </w:rPr>
        <w:t>在初代教会</w:t>
      </w:r>
      <w:proofErr w:type="gramEnd"/>
      <w:r>
        <w:rPr>
          <w:rFonts w:hint="eastAsia"/>
        </w:rPr>
        <w:t>中施行，于二世纪中叶逐渐弃用，直至十六世纪欧洲西方教会宗教改革时期，才在教会得以重现。</w:t>
      </w:r>
    </w:p>
    <w:p w14:paraId="2F29DAD1" w14:textId="77777777" w:rsidR="00DE1544" w:rsidRPr="00C420CC" w:rsidRDefault="00DE1544" w:rsidP="00580A71"/>
    <w:p w14:paraId="73BC5ED0" w14:textId="77777777" w:rsidR="00DE1544" w:rsidRDefault="00DE1544" w:rsidP="00580A71">
      <w:r w:rsidRPr="00C420CC">
        <w:rPr>
          <w:rFonts w:hint="eastAsia"/>
        </w:rPr>
        <w:t>长老会人士</w:t>
      </w:r>
      <w:r>
        <w:rPr>
          <w:rFonts w:hint="eastAsia"/>
        </w:rPr>
        <w:t>讨论教会治理时往往从旧约开始，因我们相信，教会是由贯穿旧约和新约的神的百姓共同组成的。</w:t>
      </w:r>
      <w:r w:rsidRPr="003847EB">
        <w:rPr>
          <w:rFonts w:hint="eastAsia"/>
        </w:rPr>
        <w:t>长老会人士</w:t>
      </w:r>
      <w:r>
        <w:rPr>
          <w:rFonts w:hint="eastAsia"/>
        </w:rPr>
        <w:t>相信，教会不独是新约时代神百姓的身体，而是贯穿于新旧两约。也就是说，教会起源于旧约，而新约教会与旧约神子民的群体直接关联。</w:t>
      </w:r>
      <w:r>
        <w:rPr>
          <w:rStyle w:val="af"/>
        </w:rPr>
        <w:footnoteReference w:id="24"/>
      </w:r>
      <w:r>
        <w:rPr>
          <w:rFonts w:hint="eastAsia"/>
        </w:rPr>
        <w:t>所有基督教神学体系都承认，旧约与新约之间存在相似性与差异性、连续性与非连续性。</w:t>
      </w:r>
      <w:r>
        <w:rPr>
          <w:rStyle w:val="af"/>
        </w:rPr>
        <w:footnoteReference w:id="25"/>
      </w:r>
      <w:r>
        <w:rPr>
          <w:rFonts w:hint="eastAsia"/>
        </w:rPr>
        <w:t>改革宗长老会的基督徒认为，教会包含旧约与新约的信徒，理由如下：</w:t>
      </w:r>
      <w:r>
        <w:rPr>
          <w:rFonts w:hint="eastAsia"/>
        </w:rPr>
        <w:t>1</w:t>
      </w:r>
      <w:r>
        <w:rPr>
          <w:rFonts w:hint="eastAsia"/>
        </w:rPr>
        <w:t>）他们有同一位救主——主耶稣基督；</w:t>
      </w:r>
      <w:r>
        <w:rPr>
          <w:rFonts w:hint="eastAsia"/>
        </w:rPr>
        <w:t>2</w:t>
      </w:r>
      <w:r>
        <w:rPr>
          <w:rFonts w:hint="eastAsia"/>
        </w:rPr>
        <w:t>）他们有共同的归宿——天堂；</w:t>
      </w:r>
      <w:r>
        <w:rPr>
          <w:rFonts w:hint="eastAsia"/>
        </w:rPr>
        <w:t>3</w:t>
      </w:r>
      <w:r>
        <w:rPr>
          <w:rFonts w:hint="eastAsia"/>
        </w:rPr>
        <w:t>）他们基于相同的根基得救——神的恩典；</w:t>
      </w:r>
      <w:r>
        <w:rPr>
          <w:rFonts w:hint="eastAsia"/>
        </w:rPr>
        <w:t>4</w:t>
      </w:r>
      <w:r>
        <w:rPr>
          <w:rFonts w:hint="eastAsia"/>
        </w:rPr>
        <w:t>）他们通过相同的</w:t>
      </w:r>
      <w:r w:rsidRPr="003879B0">
        <w:rPr>
          <w:rFonts w:hint="eastAsia"/>
        </w:rPr>
        <w:t>工具媒介</w:t>
      </w:r>
      <w:r>
        <w:rPr>
          <w:rFonts w:hint="eastAsia"/>
        </w:rPr>
        <w:t>得到永生——信心。</w:t>
      </w:r>
      <w:r>
        <w:rPr>
          <w:rStyle w:val="af"/>
        </w:rPr>
        <w:footnoteReference w:id="26"/>
      </w:r>
      <w:r>
        <w:rPr>
          <w:rFonts w:hint="eastAsia"/>
        </w:rPr>
        <w:t>因此，长老制的教会论更倾向使用“圣经教会”这一说法，而非使用“新约教会”。</w:t>
      </w:r>
    </w:p>
    <w:p w14:paraId="1C8E3811" w14:textId="77777777" w:rsidR="00DE1544" w:rsidRPr="00C420CC" w:rsidRDefault="00DE1544" w:rsidP="00580A71"/>
    <w:p w14:paraId="1709AA3D" w14:textId="77777777" w:rsidR="00DE1544" w:rsidRDefault="00DE1544" w:rsidP="00580A71">
      <w:pPr>
        <w:pStyle w:val="afb"/>
      </w:pPr>
      <w:r>
        <w:rPr>
          <w:rFonts w:hint="eastAsia"/>
        </w:rPr>
        <w:t>2</w:t>
      </w:r>
      <w:r>
        <w:rPr>
          <w:rFonts w:hint="eastAsia"/>
        </w:rPr>
        <w:t>、长老职分的起源</w:t>
      </w:r>
    </w:p>
    <w:p w14:paraId="68D49344" w14:textId="77777777" w:rsidR="00DE1544" w:rsidRDefault="00DE1544" w:rsidP="00580A71"/>
    <w:p w14:paraId="3E227EE1" w14:textId="77777777" w:rsidR="00DE1544" w:rsidRDefault="00DE1544" w:rsidP="00580A71">
      <w:r>
        <w:rPr>
          <w:rFonts w:hint="eastAsia"/>
        </w:rPr>
        <w:t>长老职分源于旧约。旧约时代的以色列与大多数古代中东社会一样，是一个父权社会。人们对年长者表现出尊重与恭敬，通过漫长人生经历获得的智慧备受尊崇。身为家庭、村庄或部落的长老，本身就具备一种固有的权威。当耶和华在燃烧的荆棘中向摩西显现之后，便吩咐摩西招聚以色列的众长老，告知他们，祂将要拯救以色列脱离埃及的奴役，并带领他们进入应许之地（参出</w:t>
      </w:r>
      <w:r>
        <w:rPr>
          <w:rFonts w:hint="eastAsia"/>
        </w:rPr>
        <w:t>3:16</w:t>
      </w:r>
      <w:r>
        <w:rPr>
          <w:rFonts w:hint="eastAsia"/>
        </w:rPr>
        <w:t>，</w:t>
      </w:r>
      <w:r>
        <w:rPr>
          <w:rFonts w:hint="eastAsia"/>
        </w:rPr>
        <w:t>4:29</w:t>
      </w:r>
      <w:r>
        <w:rPr>
          <w:rFonts w:hint="eastAsia"/>
        </w:rPr>
        <w:t>）。这些长老</w:t>
      </w:r>
      <w:proofErr w:type="gramStart"/>
      <w:r>
        <w:rPr>
          <w:rFonts w:hint="eastAsia"/>
        </w:rPr>
        <w:t>将随摩西</w:t>
      </w:r>
      <w:proofErr w:type="gramEnd"/>
      <w:r>
        <w:rPr>
          <w:rFonts w:hint="eastAsia"/>
        </w:rPr>
        <w:t>前去，代表以色列民在法老面前陈情（参出</w:t>
      </w:r>
      <w:r>
        <w:rPr>
          <w:rFonts w:hint="eastAsia"/>
        </w:rPr>
        <w:t>3:18</w:t>
      </w:r>
      <w:r>
        <w:rPr>
          <w:rFonts w:hint="eastAsia"/>
        </w:rPr>
        <w:t>）。耶和华把律法赐给摩西（参出</w:t>
      </w:r>
      <w:r w:rsidRPr="005C5E61">
        <w:t>20-23</w:t>
      </w:r>
      <w:r w:rsidRPr="008F4B60">
        <w:rPr>
          <w:rFonts w:hint="eastAsia"/>
        </w:rPr>
        <w:t>章</w:t>
      </w:r>
      <w:r>
        <w:rPr>
          <w:rFonts w:hint="eastAsia"/>
        </w:rPr>
        <w:t>）之后，指示他带七十位长老到山脚下，以立约的仪式敬拜耶和华（参出</w:t>
      </w:r>
      <w:r>
        <w:rPr>
          <w:rFonts w:hint="eastAsia"/>
        </w:rPr>
        <w:t>24:1</w:t>
      </w:r>
      <w:r>
        <w:rPr>
          <w:rFonts w:hint="eastAsia"/>
        </w:rPr>
        <w:t>、</w:t>
      </w:r>
      <w:r>
        <w:rPr>
          <w:rFonts w:hint="eastAsia"/>
        </w:rPr>
        <w:t>9-11</w:t>
      </w:r>
      <w:r>
        <w:rPr>
          <w:rFonts w:hint="eastAsia"/>
        </w:rPr>
        <w:t>）。</w:t>
      </w:r>
    </w:p>
    <w:p w14:paraId="4C6A5C26" w14:textId="77777777" w:rsidR="00DE1544" w:rsidRPr="005C5E61" w:rsidRDefault="00DE1544" w:rsidP="00580A71"/>
    <w:p w14:paraId="275DF28D" w14:textId="77777777" w:rsidR="00DE1544" w:rsidRDefault="00DE1544" w:rsidP="00580A71">
      <w:r>
        <w:rPr>
          <w:rFonts w:hint="eastAsia"/>
        </w:rPr>
        <w:t>后来，这种父权文化传统被提升为一种属灵职分。当摩西带领以色列人出埃及，开始旷野寄居的第二年，他因领导重担而不堪重负。尽管耶和华曾带领百姓叫</w:t>
      </w:r>
      <w:proofErr w:type="gramStart"/>
      <w:r>
        <w:rPr>
          <w:rFonts w:hint="eastAsia"/>
        </w:rPr>
        <w:t>他们走干地</w:t>
      </w:r>
      <w:proofErr w:type="gramEnd"/>
      <w:r>
        <w:rPr>
          <w:rFonts w:hint="eastAsia"/>
        </w:rPr>
        <w:t>过红海，并使用神迹赐</w:t>
      </w:r>
      <w:proofErr w:type="gramStart"/>
      <w:r>
        <w:rPr>
          <w:rFonts w:hint="eastAsia"/>
        </w:rPr>
        <w:t>下水与吗哪</w:t>
      </w:r>
      <w:proofErr w:type="gramEnd"/>
      <w:r>
        <w:rPr>
          <w:rFonts w:hint="eastAsia"/>
        </w:rPr>
        <w:t>，他们却心生不满，盼望回到埃及（</w:t>
      </w:r>
      <w:proofErr w:type="gramStart"/>
      <w:r>
        <w:rPr>
          <w:rFonts w:hint="eastAsia"/>
        </w:rPr>
        <w:t>参民</w:t>
      </w:r>
      <w:proofErr w:type="gramEnd"/>
      <w:r>
        <w:rPr>
          <w:rFonts w:hint="eastAsia"/>
        </w:rPr>
        <w:t>11:4-6</w:t>
      </w:r>
      <w:r>
        <w:rPr>
          <w:rFonts w:hint="eastAsia"/>
        </w:rPr>
        <w:t>）。面对百姓的反复无常和忘恩负义，摩西就如周一早晨的牧师一般向耶和华哀叹道：“管理这百姓的责任太重了，</w:t>
      </w:r>
      <w:r>
        <w:rPr>
          <w:rFonts w:hint="eastAsia"/>
        </w:rPr>
        <w:lastRenderedPageBreak/>
        <w:t>我独自担当不起。你这样待我，我若在你眼前蒙恩，求你立时将我杀了，不叫我见自己的苦情。”（民</w:t>
      </w:r>
      <w:r>
        <w:rPr>
          <w:rFonts w:hint="eastAsia"/>
        </w:rPr>
        <w:t>11:14-15</w:t>
      </w:r>
      <w:r>
        <w:rPr>
          <w:rFonts w:hint="eastAsia"/>
        </w:rPr>
        <w:t>）耶和华并未应允摩西的请求，而是指示他通过设立多位长老，建立了一种共同分担</w:t>
      </w:r>
      <w:proofErr w:type="gramStart"/>
      <w:r>
        <w:rPr>
          <w:rFonts w:hint="eastAsia"/>
        </w:rPr>
        <w:t>的属灵带领</w:t>
      </w:r>
      <w:proofErr w:type="gramEnd"/>
      <w:r>
        <w:rPr>
          <w:rFonts w:hint="eastAsia"/>
        </w:rPr>
        <w:t>权体制。</w:t>
      </w:r>
      <w:r>
        <w:rPr>
          <w:rStyle w:val="af"/>
        </w:rPr>
        <w:footnoteReference w:id="27"/>
      </w:r>
      <w:r>
        <w:rPr>
          <w:rFonts w:hint="eastAsia"/>
        </w:rPr>
        <w:t>祂让摩西从以色列的长老中招聚七十个人，是受人尊敬且久经考验的领袖（</w:t>
      </w:r>
      <w:proofErr w:type="gramStart"/>
      <w:r>
        <w:rPr>
          <w:rFonts w:hint="eastAsia"/>
        </w:rPr>
        <w:t>参民</w:t>
      </w:r>
      <w:proofErr w:type="gramEnd"/>
      <w:r>
        <w:rPr>
          <w:rFonts w:hint="eastAsia"/>
        </w:rPr>
        <w:t>11:16</w:t>
      </w:r>
      <w:r>
        <w:rPr>
          <w:rFonts w:hint="eastAsia"/>
        </w:rPr>
        <w:t>）。</w:t>
      </w:r>
      <w:r>
        <w:rPr>
          <w:rStyle w:val="af"/>
        </w:rPr>
        <w:footnoteReference w:id="28"/>
      </w:r>
      <w:r>
        <w:rPr>
          <w:rFonts w:hint="eastAsia"/>
        </w:rPr>
        <w:t>随后祂的灵降在这些长老身上，表明对他们的认可（</w:t>
      </w:r>
      <w:proofErr w:type="gramStart"/>
      <w:r>
        <w:rPr>
          <w:rFonts w:hint="eastAsia"/>
        </w:rPr>
        <w:t>参民</w:t>
      </w:r>
      <w:proofErr w:type="gramEnd"/>
      <w:r>
        <w:rPr>
          <w:rFonts w:hint="eastAsia"/>
        </w:rPr>
        <w:t>11:17</w:t>
      </w:r>
      <w:r>
        <w:rPr>
          <w:rFonts w:hint="eastAsia"/>
        </w:rPr>
        <w:t>、</w:t>
      </w:r>
      <w:r>
        <w:rPr>
          <w:rFonts w:hint="eastAsia"/>
        </w:rPr>
        <w:t>24-25</w:t>
      </w:r>
      <w:r>
        <w:rPr>
          <w:rFonts w:hint="eastAsia"/>
        </w:rPr>
        <w:t>）。当灵停在他们身上时，“他们就受感说话，以后却没有再说。”（民</w:t>
      </w:r>
      <w:r>
        <w:rPr>
          <w:rFonts w:hint="eastAsia"/>
        </w:rPr>
        <w:t>11:25</w:t>
      </w:r>
      <w:r>
        <w:rPr>
          <w:rFonts w:hint="eastAsia"/>
        </w:rPr>
        <w:t>）圣灵的临在是神的手在他们身上的明证，某种意义上，也是在按立他们。神早先在设立利未人与亚伦家族担任祭司时，已显明了祂的恩待（</w:t>
      </w:r>
      <w:proofErr w:type="gramStart"/>
      <w:r>
        <w:rPr>
          <w:rFonts w:hint="eastAsia"/>
        </w:rPr>
        <w:t>参民</w:t>
      </w:r>
      <w:proofErr w:type="gramEnd"/>
      <w:r>
        <w:rPr>
          <w:rFonts w:hint="eastAsia"/>
        </w:rPr>
        <w:t>8</w:t>
      </w:r>
      <w:r>
        <w:rPr>
          <w:rFonts w:hint="eastAsia"/>
        </w:rPr>
        <w:t>章；另见利</w:t>
      </w:r>
      <w:r>
        <w:rPr>
          <w:rFonts w:hint="eastAsia"/>
        </w:rPr>
        <w:t>8</w:t>
      </w:r>
      <w:r>
        <w:rPr>
          <w:rFonts w:hint="eastAsia"/>
        </w:rPr>
        <w:t>章）。</w:t>
      </w:r>
    </w:p>
    <w:p w14:paraId="5A2ECF68" w14:textId="77777777" w:rsidR="00DE1544" w:rsidRDefault="00DE1544" w:rsidP="00580A71"/>
    <w:p w14:paraId="50D7ADDC" w14:textId="77777777" w:rsidR="00DE1544" w:rsidRDefault="00DE1544" w:rsidP="00580A71">
      <w:r>
        <w:rPr>
          <w:rFonts w:hint="eastAsia"/>
        </w:rPr>
        <w:t>应当指出的是，设立多位长老的目的在于，</w:t>
      </w:r>
      <w:proofErr w:type="gramStart"/>
      <w:r>
        <w:rPr>
          <w:rFonts w:hint="eastAsia"/>
        </w:rPr>
        <w:t>让属灵</w:t>
      </w:r>
      <w:proofErr w:type="gramEnd"/>
      <w:r>
        <w:rPr>
          <w:rFonts w:hint="eastAsia"/>
        </w:rPr>
        <w:t>带领成为一种</w:t>
      </w:r>
      <w:r w:rsidRPr="008F4B60">
        <w:rPr>
          <w:rFonts w:ascii="宋体" w:hAnsi="宋体" w:hint="eastAsia"/>
        </w:rPr>
        <w:t>共同</w:t>
      </w:r>
      <w:r>
        <w:rPr>
          <w:rFonts w:hint="eastAsia"/>
        </w:rPr>
        <w:t>带领。第二代领袖同享摩西的权柄，向神的</w:t>
      </w:r>
      <w:proofErr w:type="gramStart"/>
      <w:r>
        <w:rPr>
          <w:rFonts w:hint="eastAsia"/>
        </w:rPr>
        <w:t>子民发</w:t>
      </w:r>
      <w:proofErr w:type="gramEnd"/>
      <w:r>
        <w:rPr>
          <w:rFonts w:hint="eastAsia"/>
        </w:rPr>
        <w:t>号令（</w:t>
      </w:r>
      <w:proofErr w:type="gramStart"/>
      <w:r>
        <w:rPr>
          <w:rFonts w:hint="eastAsia"/>
        </w:rPr>
        <w:t>参申</w:t>
      </w:r>
      <w:proofErr w:type="gramEnd"/>
      <w:r>
        <w:rPr>
          <w:rFonts w:hint="eastAsia"/>
        </w:rPr>
        <w:t>27:1</w:t>
      </w:r>
      <w:r>
        <w:rPr>
          <w:rFonts w:hint="eastAsia"/>
        </w:rPr>
        <w:t>）。约</w:t>
      </w:r>
      <w:proofErr w:type="gramStart"/>
      <w:r>
        <w:rPr>
          <w:rFonts w:hint="eastAsia"/>
        </w:rPr>
        <w:t>书亚亦延续</w:t>
      </w:r>
      <w:proofErr w:type="gramEnd"/>
      <w:r>
        <w:rPr>
          <w:rFonts w:hint="eastAsia"/>
        </w:rPr>
        <w:t>了通过长老进行</w:t>
      </w:r>
      <w:proofErr w:type="gramStart"/>
      <w:r>
        <w:rPr>
          <w:rFonts w:hint="eastAsia"/>
        </w:rPr>
        <w:t>共同属灵带领</w:t>
      </w:r>
      <w:proofErr w:type="gramEnd"/>
      <w:r>
        <w:rPr>
          <w:rFonts w:hint="eastAsia"/>
        </w:rPr>
        <w:t>的做法（参书</w:t>
      </w:r>
      <w:r>
        <w:rPr>
          <w:rFonts w:hint="eastAsia"/>
        </w:rPr>
        <w:t>8:10</w:t>
      </w:r>
      <w:r>
        <w:rPr>
          <w:rFonts w:hint="eastAsia"/>
        </w:rPr>
        <w:t>）。</w:t>
      </w:r>
    </w:p>
    <w:p w14:paraId="7D35AC08" w14:textId="77777777" w:rsidR="00DE1544" w:rsidRPr="00604ED3" w:rsidRDefault="00DE1544" w:rsidP="00580A71"/>
    <w:p w14:paraId="0F15AA51" w14:textId="77777777" w:rsidR="00DE1544" w:rsidRDefault="00DE1544" w:rsidP="00580A71">
      <w:pPr>
        <w:pStyle w:val="afb"/>
      </w:pPr>
      <w:r>
        <w:rPr>
          <w:rFonts w:hint="eastAsia"/>
        </w:rPr>
        <w:t>3</w:t>
      </w:r>
      <w:r>
        <w:rPr>
          <w:rFonts w:hint="eastAsia"/>
        </w:rPr>
        <w:t>、犹太会堂的影响</w:t>
      </w:r>
    </w:p>
    <w:p w14:paraId="4D339F32" w14:textId="77777777" w:rsidR="00DE1544" w:rsidRDefault="00DE1544" w:rsidP="00580A71"/>
    <w:p w14:paraId="506F1CBA" w14:textId="77777777" w:rsidR="00DE1544" w:rsidRDefault="00DE1544" w:rsidP="00580A71">
      <w:r>
        <w:rPr>
          <w:rFonts w:hint="eastAsia"/>
        </w:rPr>
        <w:t>尽管长老</w:t>
      </w:r>
      <w:proofErr w:type="gramStart"/>
      <w:r>
        <w:rPr>
          <w:rFonts w:hint="eastAsia"/>
        </w:rPr>
        <w:t>担任属灵领袖</w:t>
      </w:r>
      <w:proofErr w:type="gramEnd"/>
      <w:r>
        <w:rPr>
          <w:rFonts w:hint="eastAsia"/>
        </w:rPr>
        <w:t>的职分，早在基督降生前一千四百余年的摩</w:t>
      </w:r>
      <w:proofErr w:type="gramStart"/>
      <w:r>
        <w:rPr>
          <w:rFonts w:hint="eastAsia"/>
        </w:rPr>
        <w:t>西时代</w:t>
      </w:r>
      <w:proofErr w:type="gramEnd"/>
      <w:r>
        <w:rPr>
          <w:rFonts w:hint="eastAsia"/>
        </w:rPr>
        <w:t>便已设立，但直至主前六世纪会堂制度建立后，长老职分才得以蓬勃发展。当巴比伦人在主前</w:t>
      </w:r>
      <w:r>
        <w:rPr>
          <w:rFonts w:hint="eastAsia"/>
        </w:rPr>
        <w:t>586</w:t>
      </w:r>
      <w:r>
        <w:rPr>
          <w:rFonts w:hint="eastAsia"/>
        </w:rPr>
        <w:t>年摧毁耶路撒冷圣殿并驱逐犹大百姓后，被掳的人便开始聚集读经、敬拜、讲解经文和祷告。</w:t>
      </w:r>
      <w:r>
        <w:rPr>
          <w:rStyle w:val="af"/>
        </w:rPr>
        <w:footnoteReference w:id="29"/>
      </w:r>
      <w:r>
        <w:rPr>
          <w:rFonts w:hint="eastAsia"/>
        </w:rPr>
        <w:t>被掳的先知耶利米与以西结，均把长老说成是当时带领神百姓的领袖（</w:t>
      </w:r>
      <w:proofErr w:type="gramStart"/>
      <w:r>
        <w:rPr>
          <w:rFonts w:hint="eastAsia"/>
        </w:rPr>
        <w:t>参耶</w:t>
      </w:r>
      <w:proofErr w:type="gramEnd"/>
      <w:r>
        <w:rPr>
          <w:rFonts w:hint="eastAsia"/>
        </w:rPr>
        <w:t>29:1</w:t>
      </w:r>
      <w:r>
        <w:rPr>
          <w:rFonts w:hint="eastAsia"/>
        </w:rPr>
        <w:t>；结</w:t>
      </w:r>
      <w:r>
        <w:rPr>
          <w:rFonts w:hint="eastAsia"/>
        </w:rPr>
        <w:t>8:1</w:t>
      </w:r>
      <w:r>
        <w:rPr>
          <w:rFonts w:hint="eastAsia"/>
        </w:rPr>
        <w:t>，</w:t>
      </w:r>
      <w:r>
        <w:rPr>
          <w:rFonts w:hint="eastAsia"/>
        </w:rPr>
        <w:t>14:1</w:t>
      </w:r>
      <w:r>
        <w:rPr>
          <w:rFonts w:hint="eastAsia"/>
        </w:rPr>
        <w:t>，</w:t>
      </w:r>
      <w:r>
        <w:rPr>
          <w:rFonts w:hint="eastAsia"/>
        </w:rPr>
        <w:t>20:1</w:t>
      </w:r>
      <w:r>
        <w:rPr>
          <w:rFonts w:hint="eastAsia"/>
        </w:rPr>
        <w:t>、</w:t>
      </w:r>
      <w:r>
        <w:rPr>
          <w:rFonts w:hint="eastAsia"/>
        </w:rPr>
        <w:t>3</w:t>
      </w:r>
      <w:r>
        <w:rPr>
          <w:rFonts w:hint="eastAsia"/>
        </w:rPr>
        <w:t>）。随着会堂制度的普及，长老的地位日益显著。从巴比伦被掳归回后，随着所罗巴伯重建圣殿，以及利未献祭制度的恢复，凡犹太人所到的地中海各地，会堂均得以建立，拉比（教师）与长老的地位日益突出。</w:t>
      </w:r>
    </w:p>
    <w:p w14:paraId="51ADE40F" w14:textId="77777777" w:rsidR="00DE1544" w:rsidRPr="0046122B" w:rsidRDefault="00DE1544" w:rsidP="00580A71"/>
    <w:p w14:paraId="17130126" w14:textId="77777777" w:rsidR="00DE1544" w:rsidRDefault="00DE1544" w:rsidP="00580A71">
      <w:pPr>
        <w:pStyle w:val="afb"/>
      </w:pPr>
      <w:r>
        <w:rPr>
          <w:rFonts w:hint="eastAsia"/>
        </w:rPr>
        <w:t>4</w:t>
      </w:r>
      <w:r>
        <w:rPr>
          <w:rFonts w:hint="eastAsia"/>
        </w:rPr>
        <w:t>、新约中的长老职分</w:t>
      </w:r>
    </w:p>
    <w:p w14:paraId="4F1FBF48" w14:textId="77777777" w:rsidR="00DE1544" w:rsidRDefault="00DE1544" w:rsidP="00580A71"/>
    <w:p w14:paraId="0FFA1B01" w14:textId="77777777" w:rsidR="00DE1544" w:rsidRDefault="00DE1544" w:rsidP="00580A71">
      <w:r>
        <w:rPr>
          <w:rFonts w:hint="eastAsia"/>
        </w:rPr>
        <w:t>到了基督降世的日子，犹太会堂几乎遍布所有犹太社群所在之地。新约时期的教会最初以犹太人为主，五旬节当日便有三千人归信（</w:t>
      </w:r>
      <w:proofErr w:type="gramStart"/>
      <w:r>
        <w:rPr>
          <w:rFonts w:hint="eastAsia"/>
        </w:rPr>
        <w:t>参徒</w:t>
      </w:r>
      <w:proofErr w:type="gramEnd"/>
      <w:r>
        <w:rPr>
          <w:rFonts w:hint="eastAsia"/>
        </w:rPr>
        <w:t>2</w:t>
      </w:r>
      <w:r>
        <w:rPr>
          <w:rFonts w:hint="eastAsia"/>
        </w:rPr>
        <w:t>章），随后耶路撒冷教会的人数增至五千（</w:t>
      </w:r>
      <w:proofErr w:type="gramStart"/>
      <w:r>
        <w:rPr>
          <w:rFonts w:hint="eastAsia"/>
        </w:rPr>
        <w:t>参徒</w:t>
      </w:r>
      <w:proofErr w:type="gramEnd"/>
      <w:r>
        <w:rPr>
          <w:rFonts w:hint="eastAsia"/>
        </w:rPr>
        <w:t>4:4</w:t>
      </w:r>
      <w:r>
        <w:rPr>
          <w:rFonts w:hint="eastAsia"/>
        </w:rPr>
        <w:t>），并持续快速增长（</w:t>
      </w:r>
      <w:proofErr w:type="gramStart"/>
      <w:r>
        <w:rPr>
          <w:rFonts w:hint="eastAsia"/>
        </w:rPr>
        <w:t>参徒</w:t>
      </w:r>
      <w:proofErr w:type="gramEnd"/>
      <w:r>
        <w:rPr>
          <w:rFonts w:hint="eastAsia"/>
        </w:rPr>
        <w:t>5:14</w:t>
      </w:r>
      <w:r>
        <w:rPr>
          <w:rFonts w:hint="eastAsia"/>
        </w:rPr>
        <w:t>，</w:t>
      </w:r>
      <w:r>
        <w:rPr>
          <w:rFonts w:hint="eastAsia"/>
        </w:rPr>
        <w:t>6:7</w:t>
      </w:r>
      <w:r>
        <w:rPr>
          <w:rFonts w:hint="eastAsia"/>
        </w:rPr>
        <w:t>等）。使徒保罗的宣教策略包括在会堂里传道，当中的一些犹太人</w:t>
      </w:r>
      <w:proofErr w:type="gramStart"/>
      <w:r>
        <w:rPr>
          <w:rFonts w:hint="eastAsia"/>
        </w:rPr>
        <w:t>和归信犹太教</w:t>
      </w:r>
      <w:proofErr w:type="gramEnd"/>
      <w:r>
        <w:rPr>
          <w:rFonts w:hint="eastAsia"/>
        </w:rPr>
        <w:t>的外邦人有</w:t>
      </w:r>
      <w:proofErr w:type="gramStart"/>
      <w:r>
        <w:rPr>
          <w:rFonts w:hint="eastAsia"/>
        </w:rPr>
        <w:t>归正信主</w:t>
      </w:r>
      <w:proofErr w:type="gramEnd"/>
      <w:r>
        <w:rPr>
          <w:rFonts w:hint="eastAsia"/>
        </w:rPr>
        <w:t>的，但更容易接受的则是那些“敬畏神的人”</w:t>
      </w:r>
      <w:r>
        <w:rPr>
          <w:rStyle w:val="af"/>
        </w:rPr>
        <w:footnoteReference w:id="30"/>
      </w:r>
      <w:r>
        <w:rPr>
          <w:rFonts w:hint="eastAsia"/>
        </w:rPr>
        <w:t>，他们往往成为进入异教外邦文化的桥梁。</w:t>
      </w:r>
      <w:r>
        <w:rPr>
          <w:rStyle w:val="af"/>
        </w:rPr>
        <w:footnoteReference w:id="31"/>
      </w:r>
      <w:r>
        <w:rPr>
          <w:rFonts w:hint="eastAsia"/>
        </w:rPr>
        <w:t>可能属于最早新约书卷之一的雅各书，将基督徒的敬拜聚集称为“会堂”（雅</w:t>
      </w:r>
      <w:r>
        <w:rPr>
          <w:rFonts w:hint="eastAsia"/>
        </w:rPr>
        <w:t>2:2</w:t>
      </w:r>
      <w:r>
        <w:rPr>
          <w:rFonts w:hint="eastAsia"/>
        </w:rPr>
        <w:t>）。</w:t>
      </w:r>
      <w:r>
        <w:rPr>
          <w:rStyle w:val="af"/>
        </w:rPr>
        <w:footnoteReference w:id="32"/>
      </w:r>
      <w:r>
        <w:rPr>
          <w:rFonts w:hint="eastAsia"/>
        </w:rPr>
        <w:t>当然，新约时期的教会是从犹太教母体中发展而来。尽管随着福音在外</w:t>
      </w:r>
      <w:proofErr w:type="gramStart"/>
      <w:r>
        <w:rPr>
          <w:rFonts w:hint="eastAsia"/>
        </w:rPr>
        <w:t>邦</w:t>
      </w:r>
      <w:proofErr w:type="gramEnd"/>
      <w:r>
        <w:rPr>
          <w:rFonts w:hint="eastAsia"/>
        </w:rPr>
        <w:t>人中的兴旺，教会变得越来越外邦化，但教会仍然正当地视自己为那信仰的合法延续与成全——那信仰最初通过律法和先知启示出来，由那位神圣的弥赛亚，即拿撒勒人耶稣的生、死、复活和升天所成就。一世纪的基督徒持续使用旧约圣经，并在新约各卷写成后，把它们作为圣经加以领受。一世纪的教会延续了众长老</w:t>
      </w:r>
      <w:proofErr w:type="gramStart"/>
      <w:r>
        <w:rPr>
          <w:rFonts w:hint="eastAsia"/>
        </w:rPr>
        <w:t>担任属灵领袖</w:t>
      </w:r>
      <w:proofErr w:type="gramEnd"/>
      <w:r>
        <w:rPr>
          <w:rFonts w:hint="eastAsia"/>
        </w:rPr>
        <w:t>的传统——这种做法显然得到了基督自己的众使徒的认可。</w:t>
      </w:r>
    </w:p>
    <w:p w14:paraId="08EAB3C8" w14:textId="77777777" w:rsidR="00DE1544" w:rsidRPr="00BA392E" w:rsidRDefault="00DE1544" w:rsidP="00580A71"/>
    <w:p w14:paraId="2EFFBEE6" w14:textId="77777777" w:rsidR="00DE1544" w:rsidRDefault="00DE1544" w:rsidP="00580A71">
      <w:r>
        <w:rPr>
          <w:rFonts w:hint="eastAsia"/>
        </w:rPr>
        <w:t>事实上，使徒雅各</w:t>
      </w:r>
      <w:proofErr w:type="gramStart"/>
      <w:r>
        <w:rPr>
          <w:rFonts w:hint="eastAsia"/>
        </w:rPr>
        <w:t>在主后约</w:t>
      </w:r>
      <w:proofErr w:type="gramEnd"/>
      <w:r>
        <w:rPr>
          <w:rFonts w:hint="eastAsia"/>
        </w:rPr>
        <w:t>44</w:t>
      </w:r>
      <w:r>
        <w:rPr>
          <w:rFonts w:hint="eastAsia"/>
        </w:rPr>
        <w:t>年的殉道（</w:t>
      </w:r>
      <w:proofErr w:type="gramStart"/>
      <w:r>
        <w:rPr>
          <w:rFonts w:hint="eastAsia"/>
        </w:rPr>
        <w:t>参徒</w:t>
      </w:r>
      <w:proofErr w:type="gramEnd"/>
      <w:r>
        <w:rPr>
          <w:rFonts w:hint="eastAsia"/>
        </w:rPr>
        <w:t>12:2</w:t>
      </w:r>
      <w:r>
        <w:rPr>
          <w:rFonts w:hint="eastAsia"/>
        </w:rPr>
        <w:t>），成为一个催化因素，标志着耶路撒冷教会的转折。</w:t>
      </w:r>
      <w:r>
        <w:rPr>
          <w:rStyle w:val="af"/>
        </w:rPr>
        <w:footnoteReference w:id="33"/>
      </w:r>
      <w:r>
        <w:rPr>
          <w:rFonts w:hint="eastAsia"/>
        </w:rPr>
        <w:t>在此之前，耶路撒冷教会一直在众使徒的</w:t>
      </w:r>
      <w:proofErr w:type="gramStart"/>
      <w:r>
        <w:rPr>
          <w:rFonts w:hint="eastAsia"/>
        </w:rPr>
        <w:t>直接属灵带领</w:t>
      </w:r>
      <w:proofErr w:type="gramEnd"/>
      <w:r>
        <w:rPr>
          <w:rFonts w:hint="eastAsia"/>
        </w:rPr>
        <w:t>下运作，即便</w:t>
      </w:r>
      <w:proofErr w:type="gramStart"/>
      <w:r>
        <w:rPr>
          <w:rFonts w:hint="eastAsia"/>
        </w:rPr>
        <w:t>在主后</w:t>
      </w:r>
      <w:proofErr w:type="gramEnd"/>
      <w:r>
        <w:rPr>
          <w:rFonts w:hint="eastAsia"/>
        </w:rPr>
        <w:t>35</w:t>
      </w:r>
      <w:r>
        <w:rPr>
          <w:rFonts w:hint="eastAsia"/>
        </w:rPr>
        <w:t>或</w:t>
      </w:r>
      <w:r>
        <w:rPr>
          <w:rFonts w:hint="eastAsia"/>
        </w:rPr>
        <w:t>36</w:t>
      </w:r>
      <w:r>
        <w:rPr>
          <w:rFonts w:hint="eastAsia"/>
        </w:rPr>
        <w:t>年，司提反被石头打死后，使徒们仍留守其位。然而，大约在希律亚基</w:t>
      </w:r>
      <w:proofErr w:type="gramStart"/>
      <w:r>
        <w:rPr>
          <w:rFonts w:hint="eastAsia"/>
        </w:rPr>
        <w:t>帕</w:t>
      </w:r>
      <w:proofErr w:type="gramEnd"/>
      <w:r>
        <w:rPr>
          <w:rFonts w:hint="eastAsia"/>
        </w:rPr>
        <w:t>一世逼迫教会（及</w:t>
      </w:r>
      <w:proofErr w:type="gramStart"/>
      <w:r>
        <w:rPr>
          <w:rFonts w:hint="eastAsia"/>
        </w:rPr>
        <w:t>雅各遭处决</w:t>
      </w:r>
      <w:proofErr w:type="gramEnd"/>
      <w:r>
        <w:rPr>
          <w:rFonts w:hint="eastAsia"/>
        </w:rPr>
        <w:t>）期间，路加的记载开始频繁提及耶路撒冷教会的长老。巴拿巴和扫罗把从外邦教会募集的饥荒捐项交予耶路撒冷的众长老（</w:t>
      </w:r>
      <w:proofErr w:type="gramStart"/>
      <w:r>
        <w:rPr>
          <w:rFonts w:hint="eastAsia"/>
        </w:rPr>
        <w:t>参徒</w:t>
      </w:r>
      <w:proofErr w:type="gramEnd"/>
      <w:r>
        <w:rPr>
          <w:rFonts w:hint="eastAsia"/>
        </w:rPr>
        <w:t>11:30</w:t>
      </w:r>
      <w:r>
        <w:rPr>
          <w:rFonts w:hint="eastAsia"/>
        </w:rPr>
        <w:t>）。众长老与众使徒共同参与耶路撒冷会议（</w:t>
      </w:r>
      <w:proofErr w:type="gramStart"/>
      <w:r>
        <w:rPr>
          <w:rFonts w:hint="eastAsia"/>
        </w:rPr>
        <w:t>参徒</w:t>
      </w:r>
      <w:proofErr w:type="gramEnd"/>
      <w:r>
        <w:rPr>
          <w:rFonts w:hint="eastAsia"/>
        </w:rPr>
        <w:t>15:2</w:t>
      </w:r>
      <w:r>
        <w:rPr>
          <w:rFonts w:hint="eastAsia"/>
        </w:rPr>
        <w:t>、</w:t>
      </w:r>
      <w:r>
        <w:rPr>
          <w:rFonts w:hint="eastAsia"/>
        </w:rPr>
        <w:t>4</w:t>
      </w:r>
      <w:r>
        <w:rPr>
          <w:rFonts w:hint="eastAsia"/>
        </w:rPr>
        <w:t>、</w:t>
      </w:r>
      <w:r>
        <w:rPr>
          <w:rFonts w:hint="eastAsia"/>
        </w:rPr>
        <w:t>6</w:t>
      </w:r>
      <w:r>
        <w:rPr>
          <w:rFonts w:hint="eastAsia"/>
        </w:rPr>
        <w:t>、</w:t>
      </w:r>
      <w:r>
        <w:rPr>
          <w:rFonts w:hint="eastAsia"/>
        </w:rPr>
        <w:t>22-23</w:t>
      </w:r>
      <w:r>
        <w:rPr>
          <w:rFonts w:hint="eastAsia"/>
        </w:rPr>
        <w:t>，</w:t>
      </w:r>
      <w:r>
        <w:rPr>
          <w:rFonts w:hint="eastAsia"/>
        </w:rPr>
        <w:t>16:4</w:t>
      </w:r>
      <w:r>
        <w:rPr>
          <w:rFonts w:hint="eastAsia"/>
        </w:rPr>
        <w:t>）。几年后，保罗向耶路撒冷的长老们汇报自己的宣教工作（</w:t>
      </w:r>
      <w:proofErr w:type="gramStart"/>
      <w:r>
        <w:rPr>
          <w:rFonts w:hint="eastAsia"/>
        </w:rPr>
        <w:t>参徒</w:t>
      </w:r>
      <w:proofErr w:type="gramEnd"/>
      <w:r>
        <w:rPr>
          <w:rFonts w:hint="eastAsia"/>
        </w:rPr>
        <w:t>21:18</w:t>
      </w:r>
      <w:r>
        <w:rPr>
          <w:rFonts w:hint="eastAsia"/>
        </w:rPr>
        <w:t>）。鉴于长老职分具有历史悠久且受人尊重的渊源，那些担任暂时性使徒职分的人将领导权交给担任长老职分的人，是自然且合乎逻辑的。</w:t>
      </w:r>
    </w:p>
    <w:p w14:paraId="244B3CB9" w14:textId="77777777" w:rsidR="00DE1544" w:rsidRPr="002E1844" w:rsidRDefault="00DE1544" w:rsidP="00580A71"/>
    <w:p w14:paraId="75653D66" w14:textId="77777777" w:rsidR="00DE1544" w:rsidRDefault="00DE1544" w:rsidP="00580A71">
      <w:pPr>
        <w:pStyle w:val="afa"/>
      </w:pPr>
      <w:r>
        <w:rPr>
          <w:rFonts w:hint="eastAsia"/>
        </w:rPr>
        <w:t>三、合乎圣经的实践</w:t>
      </w:r>
    </w:p>
    <w:p w14:paraId="47F17B19" w14:textId="77777777" w:rsidR="00DE1544" w:rsidRDefault="00DE1544" w:rsidP="00580A71"/>
    <w:p w14:paraId="160C5077" w14:textId="77777777" w:rsidR="00DE1544" w:rsidRDefault="00DE1544" w:rsidP="00580A71">
      <w:r>
        <w:rPr>
          <w:rFonts w:hint="eastAsia"/>
        </w:rPr>
        <w:t>教会应当有多少位长老？教会应如何选立长老？长老应具备哪些品格？长老的职责是什么？再一次，圣经——尤其是新约圣经——提供了诸多教导。接下来，我们要转向这些范例与原则。</w:t>
      </w:r>
    </w:p>
    <w:p w14:paraId="7177ABA9" w14:textId="77777777" w:rsidR="00DE1544" w:rsidRDefault="00DE1544" w:rsidP="00580A71"/>
    <w:p w14:paraId="170168B6" w14:textId="77777777" w:rsidR="00DE1544" w:rsidRDefault="00DE1544" w:rsidP="00580A71">
      <w:pPr>
        <w:pStyle w:val="afb"/>
      </w:pPr>
      <w:r>
        <w:rPr>
          <w:rFonts w:hint="eastAsia"/>
        </w:rPr>
        <w:t>1</w:t>
      </w:r>
      <w:r>
        <w:rPr>
          <w:rFonts w:hint="eastAsia"/>
        </w:rPr>
        <w:t>、教会应有众位长老</w:t>
      </w:r>
    </w:p>
    <w:p w14:paraId="2C1ABA67" w14:textId="77777777" w:rsidR="00DE1544" w:rsidRDefault="00DE1544" w:rsidP="00580A71"/>
    <w:p w14:paraId="186DC24F" w14:textId="77777777" w:rsidR="00DE1544" w:rsidRDefault="00DE1544" w:rsidP="00580A71">
      <w:r>
        <w:rPr>
          <w:rFonts w:hint="eastAsia"/>
        </w:rPr>
        <w:t>新约圣经一再表明，各个教会都设立了众位长老</w:t>
      </w:r>
      <w:r>
        <w:rPr>
          <w:rStyle w:val="af"/>
        </w:rPr>
        <w:footnoteReference w:id="34"/>
      </w:r>
      <w:r>
        <w:rPr>
          <w:rFonts w:hint="eastAsia"/>
        </w:rPr>
        <w:t>。耶路撒冷教会就有众位长老（</w:t>
      </w:r>
      <w:proofErr w:type="gramStart"/>
      <w:r>
        <w:rPr>
          <w:rFonts w:hint="eastAsia"/>
        </w:rPr>
        <w:t>参徒</w:t>
      </w:r>
      <w:proofErr w:type="gramEnd"/>
      <w:r>
        <w:rPr>
          <w:rFonts w:hint="eastAsia"/>
        </w:rPr>
        <w:t>11:30</w:t>
      </w:r>
      <w:r>
        <w:rPr>
          <w:rFonts w:hint="eastAsia"/>
        </w:rPr>
        <w:t>，</w:t>
      </w:r>
      <w:r>
        <w:rPr>
          <w:rFonts w:hint="eastAsia"/>
        </w:rPr>
        <w:t>15:2</w:t>
      </w:r>
      <w:r>
        <w:rPr>
          <w:rFonts w:hint="eastAsia"/>
        </w:rPr>
        <w:t>、</w:t>
      </w:r>
      <w:r>
        <w:rPr>
          <w:rFonts w:hint="eastAsia"/>
        </w:rPr>
        <w:t>4</w:t>
      </w:r>
      <w:r>
        <w:rPr>
          <w:rFonts w:hint="eastAsia"/>
        </w:rPr>
        <w:t>、</w:t>
      </w:r>
      <w:r>
        <w:rPr>
          <w:rFonts w:hint="eastAsia"/>
        </w:rPr>
        <w:t>22-23</w:t>
      </w:r>
      <w:r>
        <w:rPr>
          <w:rFonts w:hint="eastAsia"/>
        </w:rPr>
        <w:t>，</w:t>
      </w:r>
      <w:r>
        <w:rPr>
          <w:rFonts w:hint="eastAsia"/>
        </w:rPr>
        <w:t>16:4</w:t>
      </w:r>
      <w:r>
        <w:rPr>
          <w:rFonts w:hint="eastAsia"/>
        </w:rPr>
        <w:t>，</w:t>
      </w:r>
      <w:r>
        <w:rPr>
          <w:rFonts w:hint="eastAsia"/>
        </w:rPr>
        <w:t>21:18</w:t>
      </w:r>
      <w:r>
        <w:rPr>
          <w:rFonts w:hint="eastAsia"/>
        </w:rPr>
        <w:t>）。保罗和巴拿巴在小亚细亚各教会按立众位长老（</w:t>
      </w:r>
      <w:proofErr w:type="gramStart"/>
      <w:r>
        <w:rPr>
          <w:rFonts w:hint="eastAsia"/>
        </w:rPr>
        <w:t>参徒</w:t>
      </w:r>
      <w:proofErr w:type="gramEnd"/>
      <w:r>
        <w:rPr>
          <w:rFonts w:hint="eastAsia"/>
        </w:rPr>
        <w:t>14:23</w:t>
      </w:r>
      <w:r>
        <w:rPr>
          <w:rFonts w:hint="eastAsia"/>
        </w:rPr>
        <w:t>）。由保罗所建立并由提摩太带领的以</w:t>
      </w:r>
      <w:proofErr w:type="gramStart"/>
      <w:r>
        <w:rPr>
          <w:rFonts w:hint="eastAsia"/>
        </w:rPr>
        <w:t>弗</w:t>
      </w:r>
      <w:proofErr w:type="gramEnd"/>
      <w:r>
        <w:rPr>
          <w:rFonts w:hint="eastAsia"/>
        </w:rPr>
        <w:t>所教会拥有众位长老（</w:t>
      </w:r>
      <w:proofErr w:type="gramStart"/>
      <w:r>
        <w:rPr>
          <w:rFonts w:hint="eastAsia"/>
        </w:rPr>
        <w:t>参徒</w:t>
      </w:r>
      <w:proofErr w:type="gramEnd"/>
      <w:r>
        <w:rPr>
          <w:rFonts w:hint="eastAsia"/>
        </w:rPr>
        <w:t>20:17</w:t>
      </w:r>
      <w:r>
        <w:rPr>
          <w:rFonts w:hint="eastAsia"/>
        </w:rPr>
        <w:t>；弗</w:t>
      </w:r>
      <w:r>
        <w:rPr>
          <w:rFonts w:hint="eastAsia"/>
        </w:rPr>
        <w:t>5:17</w:t>
      </w:r>
      <w:r>
        <w:rPr>
          <w:rFonts w:hint="eastAsia"/>
        </w:rPr>
        <w:t>）。保罗嘱咐提多在克里特岛各教会按立众位长老（</w:t>
      </w:r>
      <w:proofErr w:type="gramStart"/>
      <w:r>
        <w:rPr>
          <w:rFonts w:hint="eastAsia"/>
        </w:rPr>
        <w:t>参多</w:t>
      </w:r>
      <w:proofErr w:type="gramEnd"/>
      <w:r>
        <w:rPr>
          <w:rFonts w:hint="eastAsia"/>
        </w:rPr>
        <w:t>1:5</w:t>
      </w:r>
      <w:r>
        <w:rPr>
          <w:rFonts w:hint="eastAsia"/>
        </w:rPr>
        <w:t>）。雅各书作为一封普通书信，雅各在其中指示患重病的人应当请教会众长老来为他祷告，使他病得医治（</w:t>
      </w:r>
      <w:proofErr w:type="gramStart"/>
      <w:r>
        <w:rPr>
          <w:rFonts w:hint="eastAsia"/>
        </w:rPr>
        <w:t>参雅</w:t>
      </w:r>
      <w:proofErr w:type="gramEnd"/>
      <w:r>
        <w:rPr>
          <w:rFonts w:hint="eastAsia"/>
        </w:rPr>
        <w:t>5:17</w:t>
      </w:r>
      <w:r>
        <w:rPr>
          <w:rFonts w:hint="eastAsia"/>
        </w:rPr>
        <w:t>）。当“长老”一词作单数使用时，它泛指长老的职分（参提前</w:t>
      </w:r>
      <w:r>
        <w:rPr>
          <w:rFonts w:hint="eastAsia"/>
        </w:rPr>
        <w:t>5:19</w:t>
      </w:r>
      <w:r>
        <w:rPr>
          <w:rFonts w:hint="eastAsia"/>
        </w:rPr>
        <w:t>），或特指一位具体的长老，如彼得（</w:t>
      </w:r>
      <w:proofErr w:type="gramStart"/>
      <w:r>
        <w:rPr>
          <w:rFonts w:hint="eastAsia"/>
        </w:rPr>
        <w:t>参彼前</w:t>
      </w:r>
      <w:proofErr w:type="gramEnd"/>
      <w:r>
        <w:rPr>
          <w:rFonts w:hint="eastAsia"/>
        </w:rPr>
        <w:t>5:1</w:t>
      </w:r>
      <w:r>
        <w:rPr>
          <w:rFonts w:hint="eastAsia"/>
        </w:rPr>
        <w:t>）或约翰（</w:t>
      </w:r>
      <w:proofErr w:type="gramStart"/>
      <w:r>
        <w:rPr>
          <w:rFonts w:hint="eastAsia"/>
        </w:rPr>
        <w:t>参约一</w:t>
      </w:r>
      <w:proofErr w:type="gramEnd"/>
      <w:r>
        <w:rPr>
          <w:rFonts w:hint="eastAsia"/>
        </w:rPr>
        <w:t>1:1</w:t>
      </w:r>
      <w:r>
        <w:rPr>
          <w:rFonts w:hint="eastAsia"/>
        </w:rPr>
        <w:t>；约三</w:t>
      </w:r>
      <w:r>
        <w:rPr>
          <w:rFonts w:hint="eastAsia"/>
        </w:rPr>
        <w:t>1:1</w:t>
      </w:r>
      <w:r>
        <w:rPr>
          <w:rFonts w:hint="eastAsia"/>
        </w:rPr>
        <w:t>）。</w:t>
      </w:r>
    </w:p>
    <w:p w14:paraId="45C40FB7" w14:textId="77777777" w:rsidR="00DE1544" w:rsidRDefault="00DE1544" w:rsidP="00580A71"/>
    <w:p w14:paraId="0D9BB01B" w14:textId="77777777" w:rsidR="00DE1544" w:rsidRDefault="00DE1544" w:rsidP="00580A71">
      <w:r>
        <w:rPr>
          <w:rFonts w:hint="eastAsia"/>
        </w:rPr>
        <w:t>我们在早期的基督教文献中同样可以找到有关众位长老的证据：</w:t>
      </w:r>
    </w:p>
    <w:p w14:paraId="28BFC05F" w14:textId="77777777" w:rsidR="00DE1544" w:rsidRPr="001B7CD3" w:rsidRDefault="00DE1544" w:rsidP="00580A71"/>
    <w:p w14:paraId="5F43B7B4" w14:textId="77777777" w:rsidR="00DE1544" w:rsidRDefault="00DE1544" w:rsidP="00580A71">
      <w:pPr>
        <w:pStyle w:val="aff4"/>
      </w:pPr>
      <w:r>
        <w:rPr>
          <w:rFonts w:hint="eastAsia"/>
        </w:rPr>
        <w:t>若干非圣经正典文献反映出由众位长老带领教会的情况（</w:t>
      </w:r>
      <w:proofErr w:type="gramStart"/>
      <w:r>
        <w:rPr>
          <w:rFonts w:hint="eastAsia"/>
        </w:rPr>
        <w:t>坡旅甲</w:t>
      </w:r>
      <w:proofErr w:type="gramEnd"/>
      <w:r>
        <w:rPr>
          <w:rFonts w:hint="eastAsia"/>
        </w:rPr>
        <w:t>《致腓立比人书信》</w:t>
      </w:r>
      <w:r>
        <w:rPr>
          <w:rFonts w:hint="eastAsia"/>
        </w:rPr>
        <w:t>5</w:t>
      </w:r>
      <w:r w:rsidRPr="001736C7">
        <w:t>–</w:t>
      </w:r>
      <w:r>
        <w:rPr>
          <w:rFonts w:hint="eastAsia"/>
        </w:rPr>
        <w:t>6</w:t>
      </w:r>
      <w:r>
        <w:rPr>
          <w:rFonts w:hint="eastAsia"/>
        </w:rPr>
        <w:t>章，参</w:t>
      </w:r>
      <w:r>
        <w:rPr>
          <w:rFonts w:hint="eastAsia"/>
        </w:rPr>
        <w:t>11</w:t>
      </w:r>
      <w:r>
        <w:rPr>
          <w:rFonts w:hint="eastAsia"/>
        </w:rPr>
        <w:t>章；《革利免二书》</w:t>
      </w:r>
      <w:r>
        <w:rPr>
          <w:rFonts w:hint="eastAsia"/>
        </w:rPr>
        <w:t>7.3</w:t>
      </w:r>
      <w:r>
        <w:rPr>
          <w:rFonts w:hint="eastAsia"/>
        </w:rPr>
        <w:t>；《以赛亚升天记》</w:t>
      </w:r>
      <w:r>
        <w:rPr>
          <w:rFonts w:hint="eastAsia"/>
        </w:rPr>
        <w:t>3.23</w:t>
      </w:r>
      <w:r>
        <w:rPr>
          <w:rFonts w:hint="eastAsia"/>
        </w:rPr>
        <w:t>及之后；《西比路神谕》</w:t>
      </w:r>
      <w:r>
        <w:rPr>
          <w:rFonts w:hint="eastAsia"/>
        </w:rPr>
        <w:t>2.264</w:t>
      </w:r>
      <w:r>
        <w:rPr>
          <w:rFonts w:hint="eastAsia"/>
        </w:rPr>
        <w:t>及之后），即便如伊格那修那样，将单一主教与众长老进行明显区分的情况也是如此（《致坡旅甲书》</w:t>
      </w:r>
      <w:r>
        <w:rPr>
          <w:rFonts w:hint="eastAsia"/>
        </w:rPr>
        <w:t>6</w:t>
      </w:r>
      <w:r>
        <w:rPr>
          <w:rFonts w:hint="eastAsia"/>
        </w:rPr>
        <w:t>；《致特拉勒斯教会书》</w:t>
      </w:r>
      <w:r>
        <w:rPr>
          <w:rFonts w:hint="eastAsia"/>
        </w:rPr>
        <w:t>3</w:t>
      </w:r>
      <w:r>
        <w:rPr>
          <w:rFonts w:hint="eastAsia"/>
        </w:rPr>
        <w:t>；《致士每拿教会书》</w:t>
      </w:r>
      <w:r>
        <w:rPr>
          <w:rFonts w:hint="eastAsia"/>
        </w:rPr>
        <w:t>8</w:t>
      </w:r>
      <w:r>
        <w:rPr>
          <w:rFonts w:hint="eastAsia"/>
        </w:rPr>
        <w:t>）。据后期相关记载（</w:t>
      </w:r>
      <w:proofErr w:type="gramStart"/>
      <w:r>
        <w:rPr>
          <w:rFonts w:hint="eastAsia"/>
        </w:rPr>
        <w:t>耶柔米</w:t>
      </w:r>
      <w:proofErr w:type="gramEnd"/>
      <w:r>
        <w:rPr>
          <w:rFonts w:hint="eastAsia"/>
        </w:rPr>
        <w:t>《书信集》</w:t>
      </w:r>
      <w:r>
        <w:rPr>
          <w:rFonts w:hint="eastAsia"/>
        </w:rPr>
        <w:t>146</w:t>
      </w:r>
      <w:r>
        <w:rPr>
          <w:rFonts w:hint="eastAsia"/>
        </w:rPr>
        <w:t>；</w:t>
      </w:r>
      <w:proofErr w:type="gramStart"/>
      <w:r>
        <w:rPr>
          <w:rFonts w:hint="eastAsia"/>
        </w:rPr>
        <w:t>犹推古</w:t>
      </w:r>
      <w:proofErr w:type="gramEnd"/>
      <w:r>
        <w:rPr>
          <w:rFonts w:hint="eastAsia"/>
        </w:rPr>
        <w:t>《纪事》，</w:t>
      </w:r>
      <w:r>
        <w:rPr>
          <w:rFonts w:hint="eastAsia"/>
        </w:rPr>
        <w:t>PG 111.982</w:t>
      </w:r>
      <w:r>
        <w:rPr>
          <w:rFonts w:hint="eastAsia"/>
        </w:rPr>
        <w:t>），亚历山大教会由十二位长老带领，他们从中推选一位主席担任主教。</w:t>
      </w:r>
      <w:r>
        <w:rPr>
          <w:rStyle w:val="af"/>
        </w:rPr>
        <w:footnoteReference w:id="35"/>
      </w:r>
    </w:p>
    <w:p w14:paraId="43EB6143" w14:textId="77777777" w:rsidR="00DE1544" w:rsidRDefault="00DE1544" w:rsidP="00580A71"/>
    <w:p w14:paraId="37FF1E42" w14:textId="77777777" w:rsidR="00DE1544" w:rsidRDefault="00DE1544" w:rsidP="00580A71">
      <w:pPr>
        <w:pStyle w:val="afb"/>
      </w:pPr>
      <w:r>
        <w:rPr>
          <w:rFonts w:hint="eastAsia"/>
        </w:rPr>
        <w:t>2</w:t>
      </w:r>
      <w:r>
        <w:rPr>
          <w:rFonts w:hint="eastAsia"/>
        </w:rPr>
        <w:t>、长老的职责</w:t>
      </w:r>
    </w:p>
    <w:p w14:paraId="5138986D" w14:textId="77777777" w:rsidR="00DE1544" w:rsidRDefault="00DE1544" w:rsidP="00580A71"/>
    <w:p w14:paraId="033C6E42" w14:textId="77777777" w:rsidR="00DE1544" w:rsidRDefault="00DE1544" w:rsidP="00580A71">
      <w:r>
        <w:rPr>
          <w:rFonts w:hint="eastAsia"/>
        </w:rPr>
        <w:lastRenderedPageBreak/>
        <w:t>长老</w:t>
      </w:r>
      <w:proofErr w:type="gramStart"/>
      <w:r>
        <w:rPr>
          <w:rFonts w:hint="eastAsia"/>
        </w:rPr>
        <w:t>作为属灵领袖</w:t>
      </w:r>
      <w:proofErr w:type="gramEnd"/>
      <w:r>
        <w:rPr>
          <w:rFonts w:hint="eastAsia"/>
        </w:rPr>
        <w:t>肩负众多职责。如前所述，最初在摩</w:t>
      </w:r>
      <w:proofErr w:type="gramStart"/>
      <w:r>
        <w:rPr>
          <w:rFonts w:hint="eastAsia"/>
        </w:rPr>
        <w:t>西时代</w:t>
      </w:r>
      <w:proofErr w:type="gramEnd"/>
      <w:r>
        <w:rPr>
          <w:rFonts w:hint="eastAsia"/>
        </w:rPr>
        <w:t>设立该职分时，长老就要分担管理的重任（</w:t>
      </w:r>
      <w:proofErr w:type="gramStart"/>
      <w:r>
        <w:rPr>
          <w:rFonts w:hint="eastAsia"/>
        </w:rPr>
        <w:t>参民</w:t>
      </w:r>
      <w:proofErr w:type="gramEnd"/>
      <w:r>
        <w:rPr>
          <w:rFonts w:hint="eastAsia"/>
        </w:rPr>
        <w:t>11:17</w:t>
      </w:r>
      <w:r>
        <w:rPr>
          <w:rFonts w:hint="eastAsia"/>
        </w:rPr>
        <w:t>）。使徒保罗劝勉以</w:t>
      </w:r>
      <w:proofErr w:type="gramStart"/>
      <w:r>
        <w:rPr>
          <w:rFonts w:hint="eastAsia"/>
        </w:rPr>
        <w:t>弗</w:t>
      </w:r>
      <w:proofErr w:type="gramEnd"/>
      <w:r>
        <w:rPr>
          <w:rFonts w:hint="eastAsia"/>
        </w:rPr>
        <w:t>所教会的长老要为自己谨慎（树立敬虔榜样），作监督，牧养教会（</w:t>
      </w:r>
      <w:proofErr w:type="gramStart"/>
      <w:r>
        <w:rPr>
          <w:rFonts w:hint="eastAsia"/>
        </w:rPr>
        <w:t>参徒</w:t>
      </w:r>
      <w:proofErr w:type="gramEnd"/>
      <w:r>
        <w:rPr>
          <w:rFonts w:hint="eastAsia"/>
        </w:rPr>
        <w:t>20:28</w:t>
      </w:r>
      <w:r>
        <w:rPr>
          <w:rFonts w:hint="eastAsia"/>
        </w:rPr>
        <w:t>）。众长老审慎商议、辩论并裁决神学议题（</w:t>
      </w:r>
      <w:proofErr w:type="gramStart"/>
      <w:r>
        <w:rPr>
          <w:rFonts w:hint="eastAsia"/>
        </w:rPr>
        <w:t>参徒</w:t>
      </w:r>
      <w:proofErr w:type="gramEnd"/>
      <w:r>
        <w:rPr>
          <w:rFonts w:hint="eastAsia"/>
        </w:rPr>
        <w:t>15</w:t>
      </w:r>
      <w:r>
        <w:rPr>
          <w:rFonts w:hint="eastAsia"/>
        </w:rPr>
        <w:t>）。由众长老一起，而不是由单独一位监督，按立他人担当一定职分（</w:t>
      </w:r>
      <w:proofErr w:type="gramStart"/>
      <w:r>
        <w:rPr>
          <w:rFonts w:hint="eastAsia"/>
        </w:rPr>
        <w:t>参徒</w:t>
      </w:r>
      <w:proofErr w:type="gramEnd"/>
      <w:r>
        <w:rPr>
          <w:rFonts w:hint="eastAsia"/>
        </w:rPr>
        <w:t>6:6</w:t>
      </w:r>
      <w:r>
        <w:rPr>
          <w:rFonts w:hint="eastAsia"/>
        </w:rPr>
        <w:t>，</w:t>
      </w:r>
      <w:r>
        <w:rPr>
          <w:rFonts w:hint="eastAsia"/>
        </w:rPr>
        <w:t>14:23</w:t>
      </w:r>
      <w:r>
        <w:rPr>
          <w:rFonts w:hint="eastAsia"/>
        </w:rPr>
        <w:t>；提前</w:t>
      </w:r>
      <w:r>
        <w:rPr>
          <w:rFonts w:hint="eastAsia"/>
        </w:rPr>
        <w:t>4:14</w:t>
      </w:r>
      <w:r>
        <w:rPr>
          <w:rFonts w:hint="eastAsia"/>
        </w:rPr>
        <w:t>）。长老们为病人祷告（</w:t>
      </w:r>
      <w:proofErr w:type="gramStart"/>
      <w:r>
        <w:rPr>
          <w:rFonts w:hint="eastAsia"/>
        </w:rPr>
        <w:t>参雅</w:t>
      </w:r>
      <w:proofErr w:type="gramEnd"/>
      <w:r>
        <w:rPr>
          <w:rFonts w:hint="eastAsia"/>
        </w:rPr>
        <w:t>5:14</w:t>
      </w:r>
      <w:r>
        <w:rPr>
          <w:rFonts w:hint="eastAsia"/>
        </w:rPr>
        <w:t>），也为所有神的百姓代求（</w:t>
      </w:r>
      <w:proofErr w:type="gramStart"/>
      <w:r>
        <w:rPr>
          <w:rFonts w:hint="eastAsia"/>
        </w:rPr>
        <w:t>参徒</w:t>
      </w:r>
      <w:proofErr w:type="gramEnd"/>
      <w:r>
        <w:rPr>
          <w:rFonts w:hint="eastAsia"/>
        </w:rPr>
        <w:t>6:4</w:t>
      </w:r>
      <w:r>
        <w:rPr>
          <w:rFonts w:hint="eastAsia"/>
        </w:rPr>
        <w:t>，</w:t>
      </w:r>
      <w:r>
        <w:rPr>
          <w:rFonts w:hint="eastAsia"/>
        </w:rPr>
        <w:t>20:36</w:t>
      </w:r>
      <w:r>
        <w:rPr>
          <w:rFonts w:hint="eastAsia"/>
        </w:rPr>
        <w:t>）。全体长老参与治理（参提前</w:t>
      </w:r>
      <w:r>
        <w:rPr>
          <w:rFonts w:hint="eastAsia"/>
        </w:rPr>
        <w:t>5:17</w:t>
      </w:r>
      <w:r>
        <w:rPr>
          <w:rFonts w:hint="eastAsia"/>
        </w:rPr>
        <w:t>），即行使教会权柄。无论在会堂还是教会，当教会成员陷入罪中时，都由长老议会负责</w:t>
      </w:r>
      <w:proofErr w:type="gramStart"/>
      <w:r>
        <w:rPr>
          <w:rFonts w:hint="eastAsia"/>
        </w:rPr>
        <w:t>处理属灵纪律</w:t>
      </w:r>
      <w:proofErr w:type="gramEnd"/>
      <w:r>
        <w:rPr>
          <w:rFonts w:hint="eastAsia"/>
        </w:rPr>
        <w:t>惩治事宜。教导长老或牧师负责教导和传讲神的圣道（参提前</w:t>
      </w:r>
      <w:r>
        <w:rPr>
          <w:rFonts w:hint="eastAsia"/>
        </w:rPr>
        <w:t>3:2</w:t>
      </w:r>
      <w:r>
        <w:rPr>
          <w:rFonts w:hint="eastAsia"/>
        </w:rPr>
        <w:t>，</w:t>
      </w:r>
      <w:r>
        <w:rPr>
          <w:rFonts w:hint="eastAsia"/>
        </w:rPr>
        <w:t>5:17</w:t>
      </w:r>
      <w:r>
        <w:rPr>
          <w:rFonts w:hint="eastAsia"/>
        </w:rPr>
        <w:t>），以及施行圣礼（</w:t>
      </w:r>
      <w:proofErr w:type="gramStart"/>
      <w:r>
        <w:rPr>
          <w:rFonts w:hint="eastAsia"/>
        </w:rPr>
        <w:t>参太</w:t>
      </w:r>
      <w:proofErr w:type="gramEnd"/>
      <w:r>
        <w:rPr>
          <w:rFonts w:hint="eastAsia"/>
        </w:rPr>
        <w:t>28:19-20</w:t>
      </w:r>
      <w:r>
        <w:rPr>
          <w:rFonts w:hint="eastAsia"/>
        </w:rPr>
        <w:t>）。</w:t>
      </w:r>
    </w:p>
    <w:p w14:paraId="405E9997" w14:textId="77777777" w:rsidR="00DE1544" w:rsidRDefault="00DE1544" w:rsidP="00580A71"/>
    <w:p w14:paraId="083717DE" w14:textId="77777777" w:rsidR="00DE1544" w:rsidRDefault="00DE1544" w:rsidP="00580A71">
      <w:r>
        <w:rPr>
          <w:rFonts w:hint="eastAsia"/>
        </w:rPr>
        <w:t>刚才提到的使徒行传第</w:t>
      </w:r>
      <w:r>
        <w:rPr>
          <w:rFonts w:hint="eastAsia"/>
        </w:rPr>
        <w:t>15</w:t>
      </w:r>
      <w:r>
        <w:rPr>
          <w:rFonts w:hint="eastAsia"/>
        </w:rPr>
        <w:t>章的经文，无疑是新约圣经中“长老制—代表性—联结性教会治理体制”（</w:t>
      </w:r>
      <w:r w:rsidRPr="00B723C7">
        <w:t>presbyterian-representative</w:t>
      </w:r>
      <w:r>
        <w:rPr>
          <w:rFonts w:hint="eastAsia"/>
        </w:rPr>
        <w:t>-</w:t>
      </w:r>
      <w:r w:rsidRPr="00B723C7">
        <w:t>connectional church government</w:t>
      </w:r>
      <w:r>
        <w:rPr>
          <w:rFonts w:hint="eastAsia"/>
        </w:rPr>
        <w:t>）的首要范例。当</w:t>
      </w:r>
      <w:proofErr w:type="gramStart"/>
      <w:r>
        <w:rPr>
          <w:rFonts w:hint="eastAsia"/>
        </w:rPr>
        <w:t>安提阿</w:t>
      </w:r>
      <w:proofErr w:type="gramEnd"/>
      <w:r>
        <w:rPr>
          <w:rFonts w:hint="eastAsia"/>
        </w:rPr>
        <w:t>教会中某些从前属于</w:t>
      </w:r>
      <w:proofErr w:type="gramStart"/>
      <w:r>
        <w:rPr>
          <w:rFonts w:hint="eastAsia"/>
        </w:rPr>
        <w:t>法利赛人</w:t>
      </w:r>
      <w:proofErr w:type="gramEnd"/>
      <w:r>
        <w:rPr>
          <w:rFonts w:hint="eastAsia"/>
        </w:rPr>
        <w:t>的信徒，因保罗不</w:t>
      </w:r>
      <w:proofErr w:type="gramStart"/>
      <w:r>
        <w:rPr>
          <w:rFonts w:hint="eastAsia"/>
        </w:rPr>
        <w:t>要求归信的</w:t>
      </w:r>
      <w:proofErr w:type="gramEnd"/>
      <w:r>
        <w:rPr>
          <w:rFonts w:hint="eastAsia"/>
        </w:rPr>
        <w:t>外邦人受割礼，便宣称保罗有错，并坚持割礼为得救之必要条件，因而引起纷争时，</w:t>
      </w:r>
      <w:proofErr w:type="gramStart"/>
      <w:r>
        <w:rPr>
          <w:rFonts w:hint="eastAsia"/>
        </w:rPr>
        <w:t>安提阿</w:t>
      </w:r>
      <w:proofErr w:type="gramEnd"/>
      <w:r>
        <w:rPr>
          <w:rFonts w:hint="eastAsia"/>
        </w:rPr>
        <w:t>教会就派遣保罗、巴拿</w:t>
      </w:r>
      <w:proofErr w:type="gramStart"/>
      <w:r>
        <w:rPr>
          <w:rFonts w:hint="eastAsia"/>
        </w:rPr>
        <w:t>巴及其</w:t>
      </w:r>
      <w:proofErr w:type="gramEnd"/>
      <w:r>
        <w:rPr>
          <w:rFonts w:hint="eastAsia"/>
        </w:rPr>
        <w:t>他代表前往耶路撒冷，与众使徒及长老们商议解决此事。这一事件揭示了若干重要原则：</w:t>
      </w:r>
    </w:p>
    <w:p w14:paraId="449B5A3E" w14:textId="77777777" w:rsidR="00DE1544" w:rsidRDefault="00DE1544" w:rsidP="00580A71"/>
    <w:p w14:paraId="16E1D804" w14:textId="77777777" w:rsidR="00DE1544" w:rsidRDefault="00DE1544" w:rsidP="00580A71">
      <w:r>
        <w:rPr>
          <w:rFonts w:hint="eastAsia"/>
        </w:rPr>
        <w:t xml:space="preserve">1. </w:t>
      </w:r>
      <w:r>
        <w:rPr>
          <w:rFonts w:hint="eastAsia"/>
        </w:rPr>
        <w:t>单间教会为解决神学问题，而诉诸于更大的教会（参</w:t>
      </w:r>
      <w:r>
        <w:rPr>
          <w:rFonts w:hint="eastAsia"/>
        </w:rPr>
        <w:t>2</w:t>
      </w:r>
      <w:r>
        <w:rPr>
          <w:rFonts w:hint="eastAsia"/>
        </w:rPr>
        <w:t>、</w:t>
      </w:r>
      <w:r>
        <w:rPr>
          <w:rFonts w:hint="eastAsia"/>
        </w:rPr>
        <w:t>22</w:t>
      </w:r>
      <w:r>
        <w:rPr>
          <w:rFonts w:hint="eastAsia"/>
        </w:rPr>
        <w:t>节），期待更大的教会具备解决问题的智慧与权柄。</w:t>
      </w:r>
    </w:p>
    <w:p w14:paraId="7128BC9C" w14:textId="77777777" w:rsidR="00DE1544" w:rsidRDefault="00DE1544" w:rsidP="00580A71">
      <w:r>
        <w:rPr>
          <w:rFonts w:hint="eastAsia"/>
        </w:rPr>
        <w:t xml:space="preserve">2. </w:t>
      </w:r>
      <w:r>
        <w:rPr>
          <w:rFonts w:hint="eastAsia"/>
        </w:rPr>
        <w:t>由众长老共同行使教会权柄，而非仅由使徒掌管教会权柄（参</w:t>
      </w:r>
      <w:r>
        <w:rPr>
          <w:rFonts w:hint="eastAsia"/>
        </w:rPr>
        <w:t>6</w:t>
      </w:r>
      <w:r>
        <w:rPr>
          <w:rFonts w:hint="eastAsia"/>
        </w:rPr>
        <w:t>、</w:t>
      </w:r>
      <w:r>
        <w:rPr>
          <w:rFonts w:hint="eastAsia"/>
        </w:rPr>
        <w:t>22-23</w:t>
      </w:r>
      <w:r>
        <w:rPr>
          <w:rFonts w:hint="eastAsia"/>
        </w:rPr>
        <w:t>节）。</w:t>
      </w:r>
    </w:p>
    <w:p w14:paraId="42D89E7D" w14:textId="77777777" w:rsidR="00DE1544" w:rsidRPr="008F4B60" w:rsidRDefault="00DE1544" w:rsidP="00580A71">
      <w:pPr>
        <w:rPr>
          <w:rFonts w:ascii="楷体" w:eastAsia="楷体" w:hAnsi="楷体" w:hint="eastAsia"/>
        </w:rPr>
      </w:pPr>
      <w:r w:rsidRPr="008F4B60">
        <w:rPr>
          <w:rFonts w:ascii="楷体" w:eastAsia="楷体" w:hAnsi="楷体"/>
        </w:rPr>
        <w:t>3.</w:t>
      </w:r>
      <w:r>
        <w:rPr>
          <w:rFonts w:ascii="楷体" w:eastAsia="楷体" w:hAnsi="楷体" w:hint="eastAsia"/>
        </w:rPr>
        <w:t xml:space="preserve"> </w:t>
      </w:r>
      <w:r w:rsidRPr="00D6402F">
        <w:rPr>
          <w:rFonts w:ascii="宋体" w:hAnsi="宋体" w:hint="eastAsia"/>
        </w:rPr>
        <w:t>代表大会的决定是全教会的行为</w:t>
      </w:r>
      <w:r w:rsidRPr="008F4B60">
        <w:rPr>
          <w:rFonts w:ascii="楷体" w:eastAsia="楷体" w:hAnsi="楷体" w:hint="eastAsia"/>
        </w:rPr>
        <w:t>（</w:t>
      </w:r>
      <w:r>
        <w:rPr>
          <w:rFonts w:ascii="楷体" w:eastAsia="楷体" w:hAnsi="楷体" w:hint="eastAsia"/>
        </w:rPr>
        <w:t>参</w:t>
      </w:r>
      <w:r w:rsidRPr="008F4B60">
        <w:rPr>
          <w:rFonts w:eastAsia="楷体"/>
        </w:rPr>
        <w:t>22</w:t>
      </w:r>
      <w:r w:rsidRPr="008F4B60">
        <w:rPr>
          <w:rFonts w:ascii="楷体" w:eastAsia="楷体" w:hAnsi="楷体" w:hint="eastAsia"/>
        </w:rPr>
        <w:t>节）。</w:t>
      </w:r>
    </w:p>
    <w:p w14:paraId="0B44F7F5" w14:textId="77777777" w:rsidR="00DE1544" w:rsidRDefault="00DE1544" w:rsidP="00580A71">
      <w:r>
        <w:rPr>
          <w:rFonts w:hint="eastAsia"/>
        </w:rPr>
        <w:t xml:space="preserve">4. </w:t>
      </w:r>
      <w:r>
        <w:rPr>
          <w:rFonts w:hint="eastAsia"/>
        </w:rPr>
        <w:t>所解决的神学问题成为对所有教会具有约束力</w:t>
      </w:r>
      <w:proofErr w:type="gramStart"/>
      <w:r>
        <w:rPr>
          <w:rFonts w:hint="eastAsia"/>
        </w:rPr>
        <w:t>的认信标准</w:t>
      </w:r>
      <w:proofErr w:type="gramEnd"/>
      <w:r>
        <w:rPr>
          <w:rFonts w:hint="eastAsia"/>
        </w:rPr>
        <w:t>（参</w:t>
      </w:r>
      <w:r>
        <w:rPr>
          <w:rFonts w:hint="eastAsia"/>
        </w:rPr>
        <w:t>23</w:t>
      </w:r>
      <w:r>
        <w:rPr>
          <w:rFonts w:hint="eastAsia"/>
        </w:rPr>
        <w:t>、</w:t>
      </w:r>
      <w:r>
        <w:rPr>
          <w:rFonts w:hint="eastAsia"/>
        </w:rPr>
        <w:t>30</w:t>
      </w:r>
      <w:r>
        <w:rPr>
          <w:rFonts w:hint="eastAsia"/>
        </w:rPr>
        <w:t>节）。它并非一次会议的建议，而是一场代表大会提出的有约束力</w:t>
      </w:r>
      <w:proofErr w:type="gramStart"/>
      <w:r>
        <w:rPr>
          <w:rFonts w:hint="eastAsia"/>
        </w:rPr>
        <w:t>的认信标准</w:t>
      </w:r>
      <w:proofErr w:type="gramEnd"/>
      <w:r>
        <w:rPr>
          <w:rFonts w:hint="eastAsia"/>
        </w:rPr>
        <w:t>。</w:t>
      </w:r>
    </w:p>
    <w:p w14:paraId="6FE91D9C" w14:textId="77777777" w:rsidR="00DE1544" w:rsidRDefault="00DE1544" w:rsidP="00580A71">
      <w:r>
        <w:rPr>
          <w:rFonts w:hint="eastAsia"/>
        </w:rPr>
        <w:t xml:space="preserve">5. </w:t>
      </w:r>
      <w:r>
        <w:rPr>
          <w:rFonts w:hint="eastAsia"/>
        </w:rPr>
        <w:t>使徒行传</w:t>
      </w:r>
      <w:r>
        <w:rPr>
          <w:rFonts w:hint="eastAsia"/>
        </w:rPr>
        <w:t>14:23</w:t>
      </w:r>
      <w:r>
        <w:rPr>
          <w:rFonts w:hint="eastAsia"/>
        </w:rPr>
        <w:t>中“在各教会中选立了长老”的表述，可视为与希腊人和罗马人在选举时使用的</w:t>
      </w:r>
      <w:proofErr w:type="spellStart"/>
      <w:r w:rsidRPr="008F4B60">
        <w:rPr>
          <w:i/>
          <w:iCs/>
        </w:rPr>
        <w:t>cheironteo</w:t>
      </w:r>
      <w:proofErr w:type="spellEnd"/>
      <w:r>
        <w:rPr>
          <w:rFonts w:hint="eastAsia"/>
        </w:rPr>
        <w:t>一词的传统用法，即“举手投票”一致。</w:t>
      </w:r>
      <w:r>
        <w:rPr>
          <w:rStyle w:val="af"/>
        </w:rPr>
        <w:footnoteReference w:id="36"/>
      </w:r>
      <w:r>
        <w:rPr>
          <w:rFonts w:hint="eastAsia"/>
        </w:rPr>
        <w:t>长老是教会选举产生的代表。</w:t>
      </w:r>
    </w:p>
    <w:p w14:paraId="5D21DEEF" w14:textId="77777777" w:rsidR="00DE1544" w:rsidRDefault="00DE1544" w:rsidP="00580A71"/>
    <w:p w14:paraId="77725B00" w14:textId="77777777" w:rsidR="00DE1544" w:rsidRDefault="00DE1544" w:rsidP="00580A71">
      <w:pPr>
        <w:pStyle w:val="afb"/>
      </w:pPr>
      <w:r>
        <w:rPr>
          <w:rFonts w:hint="eastAsia"/>
        </w:rPr>
        <w:t>3</w:t>
      </w:r>
      <w:r>
        <w:rPr>
          <w:rFonts w:hint="eastAsia"/>
        </w:rPr>
        <w:t>、长老的类型</w:t>
      </w:r>
    </w:p>
    <w:p w14:paraId="791A0994" w14:textId="77777777" w:rsidR="00DE1544" w:rsidRDefault="00DE1544" w:rsidP="00580A71"/>
    <w:p w14:paraId="76EE7942" w14:textId="77777777" w:rsidR="00DE1544" w:rsidRDefault="00DE1544" w:rsidP="00580A71">
      <w:r>
        <w:rPr>
          <w:rFonts w:hint="eastAsia"/>
        </w:rPr>
        <w:t>犹太会堂体系设有拉比、长老、管会堂的首领（</w:t>
      </w:r>
      <w:proofErr w:type="spellStart"/>
      <w:r w:rsidRPr="008F4B60">
        <w:rPr>
          <w:i/>
          <w:iCs/>
        </w:rPr>
        <w:t>archesynagogos</w:t>
      </w:r>
      <w:proofErr w:type="spellEnd"/>
      <w:r>
        <w:rPr>
          <w:rFonts w:hint="eastAsia"/>
        </w:rPr>
        <w:t>）和</w:t>
      </w:r>
      <w:proofErr w:type="gramStart"/>
      <w:r>
        <w:rPr>
          <w:rFonts w:hint="eastAsia"/>
        </w:rPr>
        <w:t>慈善事工负责人</w:t>
      </w:r>
      <w:proofErr w:type="gramEnd"/>
      <w:r>
        <w:rPr>
          <w:rFonts w:hint="eastAsia"/>
        </w:rPr>
        <w:t>（负责向穷人分发救济）。因此，人们在教会中</w:t>
      </w:r>
      <w:r w:rsidRPr="009A3488">
        <w:rPr>
          <w:rFonts w:hint="eastAsia"/>
        </w:rPr>
        <w:t>发现</w:t>
      </w:r>
      <w:r>
        <w:rPr>
          <w:rFonts w:hint="eastAsia"/>
        </w:rPr>
        <w:t>类似的安排，就并不令人感到意外。“监督”、“牧师”、“长老”和“传道人”这些称谓均指神话语的工人。但牧师并非唯一的长老。具备领导恩赐（</w:t>
      </w:r>
      <w:proofErr w:type="gramStart"/>
      <w:r>
        <w:rPr>
          <w:rFonts w:hint="eastAsia"/>
        </w:rPr>
        <w:t>参罗</w:t>
      </w:r>
      <w:proofErr w:type="gramEnd"/>
      <w:r>
        <w:rPr>
          <w:rFonts w:hint="eastAsia"/>
        </w:rPr>
        <w:t>12:8</w:t>
      </w:r>
      <w:r>
        <w:rPr>
          <w:rFonts w:hint="eastAsia"/>
        </w:rPr>
        <w:t>）与治理恩赐（</w:t>
      </w:r>
      <w:proofErr w:type="gramStart"/>
      <w:r>
        <w:rPr>
          <w:rFonts w:hint="eastAsia"/>
        </w:rPr>
        <w:t>参林前</w:t>
      </w:r>
      <w:proofErr w:type="gramEnd"/>
      <w:r>
        <w:rPr>
          <w:rFonts w:hint="eastAsia"/>
        </w:rPr>
        <w:t>12:28</w:t>
      </w:r>
      <w:r>
        <w:rPr>
          <w:rFonts w:hint="eastAsia"/>
        </w:rPr>
        <w:t>）的平信徒领袖与牧师一同事奉。保罗写道：“那善于管理教会的长老，当以为配受加倍的敬奉。那劳苦传道教导人的，更当如此。”（提前</w:t>
      </w:r>
      <w:r>
        <w:rPr>
          <w:rFonts w:hint="eastAsia"/>
        </w:rPr>
        <w:t>5:17</w:t>
      </w:r>
      <w:r>
        <w:rPr>
          <w:rFonts w:hint="eastAsia"/>
        </w:rPr>
        <w:t>）所有长老都参与教会治理，但部分长老还承担讲道与教导的特殊职责。因此，某些长老制教会把平信</w:t>
      </w:r>
      <w:proofErr w:type="gramStart"/>
      <w:r>
        <w:rPr>
          <w:rFonts w:hint="eastAsia"/>
        </w:rPr>
        <w:t>徒长老称为</w:t>
      </w:r>
      <w:proofErr w:type="gramEnd"/>
      <w:r>
        <w:rPr>
          <w:rFonts w:hint="eastAsia"/>
        </w:rPr>
        <w:t>“治理长老”，把牧师称为“教导长老”。</w:t>
      </w:r>
    </w:p>
    <w:p w14:paraId="35AEDAFA" w14:textId="77777777" w:rsidR="00DE1544" w:rsidRDefault="00DE1544" w:rsidP="00580A71"/>
    <w:p w14:paraId="1013885B" w14:textId="77777777" w:rsidR="00DE1544" w:rsidRDefault="00DE1544" w:rsidP="00580A71">
      <w:pPr>
        <w:pStyle w:val="afb"/>
      </w:pPr>
      <w:r>
        <w:rPr>
          <w:rFonts w:hint="eastAsia"/>
        </w:rPr>
        <w:t>4</w:t>
      </w:r>
      <w:r>
        <w:rPr>
          <w:rFonts w:hint="eastAsia"/>
        </w:rPr>
        <w:t>、执事的职分</w:t>
      </w:r>
    </w:p>
    <w:p w14:paraId="5862D53D" w14:textId="77777777" w:rsidR="00DE1544" w:rsidRDefault="00DE1544" w:rsidP="00580A71"/>
    <w:p w14:paraId="629B5841" w14:textId="77777777" w:rsidR="00DE1544" w:rsidRDefault="00DE1544" w:rsidP="00580A71">
      <w:r>
        <w:rPr>
          <w:rFonts w:hint="eastAsia"/>
        </w:rPr>
        <w:t>长老担任代表教会的领袖，这一职分源于旧约，而执事的职分则始于新约，路加在使徒行传第</w:t>
      </w:r>
      <w:r>
        <w:rPr>
          <w:rFonts w:hint="eastAsia"/>
        </w:rPr>
        <w:t>6</w:t>
      </w:r>
      <w:r>
        <w:rPr>
          <w:rFonts w:hint="eastAsia"/>
        </w:rPr>
        <w:t>章记载了这一点。随着教会人数的迅速增长，</w:t>
      </w:r>
      <w:proofErr w:type="gramStart"/>
      <w:r>
        <w:rPr>
          <w:rFonts w:hint="eastAsia"/>
        </w:rPr>
        <w:t>归信之</w:t>
      </w:r>
      <w:proofErr w:type="gramEnd"/>
      <w:r>
        <w:rPr>
          <w:rFonts w:hint="eastAsia"/>
        </w:rPr>
        <w:t>人中说希腊话的寡妇在食物分配上遭到了忽略。众使徒遂劝勉教会选出七个有好名声、被圣灵充满、智慧充足的人，派他们管理这项事工（参</w:t>
      </w:r>
      <w:r>
        <w:rPr>
          <w:rFonts w:hint="eastAsia"/>
        </w:rPr>
        <w:t>3</w:t>
      </w:r>
      <w:r>
        <w:rPr>
          <w:rFonts w:hint="eastAsia"/>
        </w:rPr>
        <w:t>节）。于是，教会拣选了七个人——他们都有希腊名字（参</w:t>
      </w:r>
      <w:r>
        <w:rPr>
          <w:rFonts w:hint="eastAsia"/>
        </w:rPr>
        <w:t>5</w:t>
      </w:r>
      <w:r>
        <w:rPr>
          <w:rFonts w:hint="eastAsia"/>
        </w:rPr>
        <w:t>节），并由使徒所按立（参</w:t>
      </w:r>
      <w:r>
        <w:rPr>
          <w:rFonts w:hint="eastAsia"/>
        </w:rPr>
        <w:t>6</w:t>
      </w:r>
      <w:r>
        <w:rPr>
          <w:rFonts w:hint="eastAsia"/>
        </w:rPr>
        <w:t>节）。七执事之一的司提反，成为了首位基督教殉道士（</w:t>
      </w:r>
      <w:proofErr w:type="gramStart"/>
      <w:r>
        <w:rPr>
          <w:rFonts w:hint="eastAsia"/>
        </w:rPr>
        <w:t>参徒</w:t>
      </w:r>
      <w:proofErr w:type="gramEnd"/>
      <w:r>
        <w:rPr>
          <w:rFonts w:hint="eastAsia"/>
        </w:rPr>
        <w:t>7</w:t>
      </w:r>
      <w:r>
        <w:rPr>
          <w:rFonts w:hint="eastAsia"/>
        </w:rPr>
        <w:t>章）。另一位</w:t>
      </w:r>
      <w:r>
        <w:rPr>
          <w:rFonts w:hint="eastAsia"/>
        </w:rPr>
        <w:lastRenderedPageBreak/>
        <w:t>叫</w:t>
      </w:r>
      <w:proofErr w:type="gramStart"/>
      <w:r>
        <w:rPr>
          <w:rFonts w:hint="eastAsia"/>
        </w:rPr>
        <w:t>腓</w:t>
      </w:r>
      <w:proofErr w:type="gramEnd"/>
      <w:r>
        <w:rPr>
          <w:rFonts w:hint="eastAsia"/>
        </w:rPr>
        <w:t>利的，也领受了恩赐成为传福音的人（</w:t>
      </w:r>
      <w:proofErr w:type="gramStart"/>
      <w:r>
        <w:rPr>
          <w:rFonts w:hint="eastAsia"/>
        </w:rPr>
        <w:t>参徒</w:t>
      </w:r>
      <w:proofErr w:type="gramEnd"/>
      <w:r>
        <w:rPr>
          <w:rFonts w:hint="eastAsia"/>
        </w:rPr>
        <w:t>8:26-40</w:t>
      </w:r>
      <w:r>
        <w:rPr>
          <w:rFonts w:hint="eastAsia"/>
        </w:rPr>
        <w:t>，</w:t>
      </w:r>
      <w:r>
        <w:rPr>
          <w:rFonts w:hint="eastAsia"/>
        </w:rPr>
        <w:t>21:8</w:t>
      </w:r>
      <w:r>
        <w:rPr>
          <w:rFonts w:hint="eastAsia"/>
        </w:rPr>
        <w:t>）。到了保罗在被囚期间写信给</w:t>
      </w:r>
      <w:proofErr w:type="gramStart"/>
      <w:r>
        <w:rPr>
          <w:rFonts w:hint="eastAsia"/>
        </w:rPr>
        <w:t>腓</w:t>
      </w:r>
      <w:proofErr w:type="gramEnd"/>
      <w:r>
        <w:rPr>
          <w:rFonts w:hint="eastAsia"/>
        </w:rPr>
        <w:t>立比教会的时候，按立执事的做法显然已扩展至其他教会（参腓</w:t>
      </w:r>
      <w:r>
        <w:rPr>
          <w:rFonts w:hint="eastAsia"/>
        </w:rPr>
        <w:t>1:1</w:t>
      </w:r>
      <w:r>
        <w:rPr>
          <w:rFonts w:hint="eastAsia"/>
        </w:rPr>
        <w:t>）。随着时间推移，执事承担起了其他慈</w:t>
      </w:r>
      <w:proofErr w:type="gramStart"/>
      <w:r>
        <w:rPr>
          <w:rFonts w:hint="eastAsia"/>
        </w:rPr>
        <w:t>惠事工</w:t>
      </w:r>
      <w:proofErr w:type="gramEnd"/>
      <w:r>
        <w:rPr>
          <w:rFonts w:hint="eastAsia"/>
        </w:rPr>
        <w:t>，如为囚犯供应衣食、为无家可归的人提供庇护所，以及为那些从前从事卑贱职业（如盗贼、妓女和角斗士）、后来成为基督徒的人提供职业培训，使其可以从事有尊严的职业。</w:t>
      </w:r>
    </w:p>
    <w:p w14:paraId="7C95A04F" w14:textId="77777777" w:rsidR="00DE1544" w:rsidRDefault="00DE1544" w:rsidP="00580A71"/>
    <w:p w14:paraId="1333E9B8" w14:textId="77777777" w:rsidR="00DE1544" w:rsidRDefault="00DE1544" w:rsidP="00580A71">
      <w:pPr>
        <w:pStyle w:val="afb"/>
      </w:pPr>
      <w:r>
        <w:rPr>
          <w:rFonts w:hint="eastAsia"/>
        </w:rPr>
        <w:t>5</w:t>
      </w:r>
      <w:r>
        <w:rPr>
          <w:rFonts w:hint="eastAsia"/>
        </w:rPr>
        <w:t>、长老与执事</w:t>
      </w:r>
      <w:proofErr w:type="gramStart"/>
      <w:r>
        <w:rPr>
          <w:rFonts w:hint="eastAsia"/>
        </w:rPr>
        <w:t>的属灵资格</w:t>
      </w:r>
      <w:proofErr w:type="gramEnd"/>
    </w:p>
    <w:p w14:paraId="4999E46D" w14:textId="77777777" w:rsidR="00DE1544" w:rsidRDefault="00DE1544" w:rsidP="00580A71"/>
    <w:p w14:paraId="2FDD065C" w14:textId="77777777" w:rsidR="00DE1544" w:rsidRDefault="00DE1544" w:rsidP="00580A71">
      <w:r>
        <w:rPr>
          <w:rFonts w:hint="eastAsia"/>
        </w:rPr>
        <w:t>长老的</w:t>
      </w:r>
      <w:proofErr w:type="gramStart"/>
      <w:r>
        <w:rPr>
          <w:rFonts w:hint="eastAsia"/>
        </w:rPr>
        <w:t>属灵资格</w:t>
      </w:r>
      <w:proofErr w:type="gramEnd"/>
      <w:r>
        <w:rPr>
          <w:rFonts w:hint="eastAsia"/>
        </w:rPr>
        <w:t>最初简单表述为：“就是你所知道作百姓的长老”（民</w:t>
      </w:r>
      <w:r>
        <w:rPr>
          <w:rFonts w:hint="eastAsia"/>
        </w:rPr>
        <w:t>11:16</w:t>
      </w:r>
      <w:r>
        <w:rPr>
          <w:rFonts w:hint="eastAsia"/>
        </w:rPr>
        <w:t>）的人。对执事的资格表述同样简单：“有好名声、被圣灵充满、智慧充足的人。”（徒</w:t>
      </w:r>
      <w:r>
        <w:rPr>
          <w:rFonts w:hint="eastAsia"/>
        </w:rPr>
        <w:t>6:3</w:t>
      </w:r>
      <w:r>
        <w:rPr>
          <w:rFonts w:hint="eastAsia"/>
        </w:rPr>
        <w:t>）后来随着教会发展壮大，保罗在写给以</w:t>
      </w:r>
      <w:proofErr w:type="gramStart"/>
      <w:r>
        <w:rPr>
          <w:rFonts w:hint="eastAsia"/>
        </w:rPr>
        <w:t>弗</w:t>
      </w:r>
      <w:proofErr w:type="gramEnd"/>
      <w:r>
        <w:rPr>
          <w:rFonts w:hint="eastAsia"/>
        </w:rPr>
        <w:t>所教会的牧师提摩太，以及在</w:t>
      </w:r>
      <w:proofErr w:type="gramStart"/>
      <w:r>
        <w:rPr>
          <w:rFonts w:hint="eastAsia"/>
        </w:rPr>
        <w:t>克里特岛植堂的</w:t>
      </w:r>
      <w:proofErr w:type="gramEnd"/>
      <w:r>
        <w:rPr>
          <w:rFonts w:hint="eastAsia"/>
        </w:rPr>
        <w:t>提多的教牧书信中，更详细地描述了这些资格（参提前</w:t>
      </w:r>
      <w:r>
        <w:rPr>
          <w:rFonts w:hint="eastAsia"/>
        </w:rPr>
        <w:t>3:1-13</w:t>
      </w:r>
      <w:r>
        <w:rPr>
          <w:rFonts w:hint="eastAsia"/>
        </w:rPr>
        <w:t>；多</w:t>
      </w:r>
      <w:r>
        <w:rPr>
          <w:rFonts w:hint="eastAsia"/>
        </w:rPr>
        <w:t>1:5-9</w:t>
      </w:r>
      <w:r>
        <w:rPr>
          <w:rFonts w:hint="eastAsia"/>
        </w:rPr>
        <w:t>）。这些经文综合起来，为我们勾勒出一位长老或执事当有的样式。</w:t>
      </w:r>
    </w:p>
    <w:p w14:paraId="4D49CC51" w14:textId="77777777" w:rsidR="00DE1544" w:rsidRDefault="00DE1544" w:rsidP="00580A71"/>
    <w:p w14:paraId="2330118D" w14:textId="77777777" w:rsidR="00DE1544" w:rsidRDefault="00DE1544" w:rsidP="00580A71">
      <w:r>
        <w:rPr>
          <w:rFonts w:hint="eastAsia"/>
        </w:rPr>
        <w:t>长老或执事当具备的若干</w:t>
      </w:r>
      <w:r w:rsidRPr="008F4B60">
        <w:rPr>
          <w:rFonts w:ascii="黑体" w:eastAsia="黑体" w:hAnsi="黑体" w:hint="eastAsia"/>
          <w:b/>
          <w:bCs/>
        </w:rPr>
        <w:t>基本特质</w:t>
      </w:r>
      <w:r>
        <w:rPr>
          <w:rFonts w:hint="eastAsia"/>
        </w:rPr>
        <w:t>：</w:t>
      </w:r>
    </w:p>
    <w:p w14:paraId="061E04B3" w14:textId="77777777" w:rsidR="00DE1544" w:rsidRPr="008F4B60" w:rsidRDefault="00DE1544" w:rsidP="00580A71">
      <w:r w:rsidRPr="008F4B60">
        <w:rPr>
          <w:rFonts w:hint="eastAsia"/>
        </w:rPr>
        <w:t>·</w:t>
      </w:r>
      <w:r>
        <w:rPr>
          <w:rFonts w:hint="eastAsia"/>
        </w:rPr>
        <w:t xml:space="preserve"> </w:t>
      </w:r>
      <w:r w:rsidRPr="008F4B60">
        <w:rPr>
          <w:rFonts w:hint="eastAsia"/>
        </w:rPr>
        <w:t>“所知道作</w:t>
      </w:r>
      <w:r>
        <w:rPr>
          <w:rFonts w:hint="eastAsia"/>
        </w:rPr>
        <w:t>长老</w:t>
      </w:r>
      <w:r w:rsidRPr="008F4B60">
        <w:rPr>
          <w:rFonts w:hint="eastAsia"/>
        </w:rPr>
        <w:t>的”——得到他人认可，</w:t>
      </w:r>
      <w:proofErr w:type="gramStart"/>
      <w:r w:rsidRPr="008F4B60">
        <w:rPr>
          <w:rFonts w:hint="eastAsia"/>
        </w:rPr>
        <w:t>是属灵领袖</w:t>
      </w:r>
      <w:proofErr w:type="gramEnd"/>
    </w:p>
    <w:p w14:paraId="48A6FC87" w14:textId="77777777" w:rsidR="00DE1544" w:rsidRPr="008F4B60" w:rsidRDefault="00DE1544" w:rsidP="00580A71">
      <w:r w:rsidRPr="008F4B60">
        <w:rPr>
          <w:rFonts w:hint="eastAsia"/>
        </w:rPr>
        <w:t>·</w:t>
      </w:r>
      <w:r>
        <w:rPr>
          <w:rFonts w:hint="eastAsia"/>
        </w:rPr>
        <w:t xml:space="preserve"> </w:t>
      </w:r>
      <w:r w:rsidRPr="008F4B60">
        <w:rPr>
          <w:rFonts w:hint="eastAsia"/>
        </w:rPr>
        <w:t>“被圣灵充满”——敬</w:t>
      </w:r>
      <w:proofErr w:type="gramStart"/>
      <w:r w:rsidRPr="008F4B60">
        <w:rPr>
          <w:rFonts w:hint="eastAsia"/>
        </w:rPr>
        <w:t>虔</w:t>
      </w:r>
      <w:proofErr w:type="gramEnd"/>
      <w:r w:rsidRPr="008F4B60">
        <w:rPr>
          <w:rFonts w:hint="eastAsia"/>
        </w:rPr>
        <w:t>，倚靠圣灵</w:t>
      </w:r>
      <w:r w:rsidRPr="00BB1C6B">
        <w:rPr>
          <w:rFonts w:hint="eastAsia"/>
        </w:rPr>
        <w:t>生活</w:t>
      </w:r>
    </w:p>
    <w:p w14:paraId="4932950B" w14:textId="77777777" w:rsidR="00DE1544" w:rsidRPr="008F4B60" w:rsidRDefault="00DE1544" w:rsidP="00580A71">
      <w:r w:rsidRPr="008F4B60">
        <w:rPr>
          <w:rFonts w:hint="eastAsia"/>
        </w:rPr>
        <w:t>·</w:t>
      </w:r>
      <w:r>
        <w:rPr>
          <w:rFonts w:hint="eastAsia"/>
        </w:rPr>
        <w:t xml:space="preserve"> </w:t>
      </w:r>
      <w:r w:rsidRPr="008F4B60">
        <w:rPr>
          <w:rFonts w:hint="eastAsia"/>
        </w:rPr>
        <w:t>“智慧充足”——能将圣经原则应用于实际处境</w:t>
      </w:r>
    </w:p>
    <w:p w14:paraId="348CA435" w14:textId="77777777" w:rsidR="00DE1544" w:rsidRPr="008F4B60" w:rsidRDefault="00DE1544" w:rsidP="00580A71">
      <w:r w:rsidRPr="008F4B60">
        <w:rPr>
          <w:rFonts w:hint="eastAsia"/>
        </w:rPr>
        <w:t>·</w:t>
      </w:r>
      <w:r>
        <w:rPr>
          <w:rFonts w:hint="eastAsia"/>
        </w:rPr>
        <w:t xml:space="preserve"> </w:t>
      </w:r>
      <w:r>
        <w:rPr>
          <w:rFonts w:hint="eastAsia"/>
        </w:rPr>
        <w:t>非</w:t>
      </w:r>
      <w:r w:rsidRPr="008F4B60">
        <w:rPr>
          <w:rFonts w:hint="eastAsia"/>
        </w:rPr>
        <w:t>“初入教的”——不</w:t>
      </w:r>
      <w:r>
        <w:rPr>
          <w:rFonts w:hint="eastAsia"/>
        </w:rPr>
        <w:t>可以</w:t>
      </w:r>
      <w:proofErr w:type="gramStart"/>
      <w:r w:rsidRPr="008F4B60">
        <w:rPr>
          <w:rFonts w:hint="eastAsia"/>
        </w:rPr>
        <w:t>是初信的</w:t>
      </w:r>
      <w:proofErr w:type="gramEnd"/>
      <w:r w:rsidRPr="008F4B60">
        <w:rPr>
          <w:rFonts w:hint="eastAsia"/>
        </w:rPr>
        <w:t>基督徒</w:t>
      </w:r>
    </w:p>
    <w:p w14:paraId="12845D99" w14:textId="77777777" w:rsidR="00DE1544" w:rsidRDefault="00DE1544" w:rsidP="00580A71"/>
    <w:p w14:paraId="7B076FF9" w14:textId="77777777" w:rsidR="00DE1544" w:rsidRDefault="00DE1544" w:rsidP="00580A71">
      <w:r>
        <w:rPr>
          <w:rFonts w:hint="eastAsia"/>
        </w:rPr>
        <w:t>在</w:t>
      </w:r>
      <w:r w:rsidRPr="008F4B60">
        <w:rPr>
          <w:rFonts w:ascii="黑体" w:eastAsia="黑体" w:hAnsi="黑体" w:hint="eastAsia"/>
          <w:b/>
          <w:bCs/>
        </w:rPr>
        <w:t>家庭生活</w:t>
      </w:r>
      <w:r>
        <w:rPr>
          <w:rFonts w:hint="eastAsia"/>
        </w:rPr>
        <w:t>方面，长老或执事应具备的一些特质：</w:t>
      </w:r>
    </w:p>
    <w:p w14:paraId="675FA8E7" w14:textId="77777777" w:rsidR="00DE1544" w:rsidRPr="008F4B60" w:rsidRDefault="00DE1544" w:rsidP="00580A71">
      <w:r w:rsidRPr="008F4B60">
        <w:rPr>
          <w:rFonts w:hint="eastAsia"/>
        </w:rPr>
        <w:t>·</w:t>
      </w:r>
      <w:r>
        <w:rPr>
          <w:rFonts w:hint="eastAsia"/>
        </w:rPr>
        <w:t xml:space="preserve"> </w:t>
      </w:r>
      <w:r w:rsidRPr="008F4B60">
        <w:rPr>
          <w:rFonts w:hint="eastAsia"/>
        </w:rPr>
        <w:t>“只作一个妇人的丈夫”——字面意思是“只属于一个妇人的男人”，对妻子忠贞不渝</w:t>
      </w:r>
    </w:p>
    <w:p w14:paraId="5BDF9316" w14:textId="77777777" w:rsidR="00DE1544" w:rsidRPr="008F4B60" w:rsidRDefault="00DE1544" w:rsidP="00580A71">
      <w:r w:rsidRPr="008F4B60">
        <w:rPr>
          <w:rFonts w:hint="eastAsia"/>
        </w:rPr>
        <w:t>·</w:t>
      </w:r>
      <w:r>
        <w:rPr>
          <w:rFonts w:hint="eastAsia"/>
        </w:rPr>
        <w:t xml:space="preserve"> </w:t>
      </w:r>
      <w:r w:rsidRPr="008F4B60">
        <w:rPr>
          <w:rFonts w:hint="eastAsia"/>
        </w:rPr>
        <w:t>“好好管理自己的家”——以敬</w:t>
      </w:r>
      <w:proofErr w:type="gramStart"/>
      <w:r w:rsidRPr="008F4B60">
        <w:rPr>
          <w:rFonts w:hint="eastAsia"/>
        </w:rPr>
        <w:t>虔</w:t>
      </w:r>
      <w:proofErr w:type="gramEnd"/>
      <w:r w:rsidRPr="008F4B60">
        <w:rPr>
          <w:rFonts w:hint="eastAsia"/>
        </w:rPr>
        <w:t>的方式带领家庭</w:t>
      </w:r>
    </w:p>
    <w:p w14:paraId="2B1AA5C9" w14:textId="77777777" w:rsidR="00DE1544" w:rsidRPr="008F4B60" w:rsidRDefault="00DE1544" w:rsidP="00580A71">
      <w:r w:rsidRPr="008F4B60">
        <w:rPr>
          <w:rFonts w:hint="eastAsia"/>
        </w:rPr>
        <w:t>·</w:t>
      </w:r>
      <w:r>
        <w:rPr>
          <w:rFonts w:hint="eastAsia"/>
        </w:rPr>
        <w:t xml:space="preserve"> </w:t>
      </w:r>
      <w:r w:rsidRPr="008F4B60">
        <w:rPr>
          <w:rFonts w:hint="eastAsia"/>
        </w:rPr>
        <w:t>“使儿女凡事端庄、顺服”，“儿女也是信主的，没有人告他们是放荡不服约束的”——</w:t>
      </w:r>
      <w:r>
        <w:rPr>
          <w:rFonts w:hint="eastAsia"/>
        </w:rPr>
        <w:t>作</w:t>
      </w:r>
      <w:r w:rsidRPr="008F4B60">
        <w:rPr>
          <w:rFonts w:hint="eastAsia"/>
        </w:rPr>
        <w:t>一个称职的父亲，照顾</w:t>
      </w:r>
      <w:r>
        <w:rPr>
          <w:rFonts w:hint="eastAsia"/>
        </w:rPr>
        <w:t>尚未离</w:t>
      </w:r>
      <w:r w:rsidRPr="008F4B60">
        <w:rPr>
          <w:rFonts w:hint="eastAsia"/>
        </w:rPr>
        <w:t>家的孩子</w:t>
      </w:r>
    </w:p>
    <w:p w14:paraId="3856CDFC" w14:textId="77777777" w:rsidR="00DE1544" w:rsidRPr="008F4B60" w:rsidRDefault="00DE1544" w:rsidP="00580A71">
      <w:r w:rsidRPr="008F4B60">
        <w:rPr>
          <w:rFonts w:hint="eastAsia"/>
        </w:rPr>
        <w:t>·</w:t>
      </w:r>
      <w:r>
        <w:rPr>
          <w:rFonts w:hint="eastAsia"/>
        </w:rPr>
        <w:t xml:space="preserve"> </w:t>
      </w:r>
      <w:r w:rsidRPr="008F4B60">
        <w:rPr>
          <w:rFonts w:hint="eastAsia"/>
        </w:rPr>
        <w:t>“妻子</w:t>
      </w:r>
      <w:r>
        <w:rPr>
          <w:rFonts w:hint="eastAsia"/>
        </w:rPr>
        <w:t>（编注：和合本译为女执事）</w:t>
      </w:r>
      <w:r w:rsidRPr="008F4B60">
        <w:rPr>
          <w:rFonts w:hint="eastAsia"/>
        </w:rPr>
        <w:t>必须端庄，不说谗言，有节制，凡事忠心”</w:t>
      </w:r>
    </w:p>
    <w:p w14:paraId="75291EB3" w14:textId="77777777" w:rsidR="00DE1544" w:rsidRDefault="00DE1544" w:rsidP="00580A71"/>
    <w:p w14:paraId="458BB748" w14:textId="77777777" w:rsidR="00DE1544" w:rsidRDefault="00DE1544" w:rsidP="00580A71">
      <w:r>
        <w:rPr>
          <w:rFonts w:hint="eastAsia"/>
        </w:rPr>
        <w:t>在</w:t>
      </w:r>
      <w:r w:rsidRPr="008F4B60">
        <w:rPr>
          <w:rFonts w:ascii="黑体" w:eastAsia="黑体" w:hAnsi="黑体" w:hint="eastAsia"/>
          <w:b/>
          <w:bCs/>
        </w:rPr>
        <w:t>教会生活</w:t>
      </w:r>
      <w:r>
        <w:rPr>
          <w:rFonts w:hint="eastAsia"/>
        </w:rPr>
        <w:t>方面，长老或执事应具备的具体特质：</w:t>
      </w:r>
    </w:p>
    <w:p w14:paraId="1C03218C" w14:textId="77777777" w:rsidR="00DE1544" w:rsidRPr="008F4B60" w:rsidRDefault="00DE1544" w:rsidP="00580A71">
      <w:r>
        <w:rPr>
          <w:rFonts w:hint="eastAsia"/>
        </w:rPr>
        <w:t>·</w:t>
      </w:r>
      <w:r>
        <w:rPr>
          <w:rFonts w:hint="eastAsia"/>
        </w:rPr>
        <w:t xml:space="preserve"> </w:t>
      </w:r>
      <w:r w:rsidRPr="008F4B60">
        <w:rPr>
          <w:rFonts w:hint="eastAsia"/>
        </w:rPr>
        <w:t>“自守”——通情达理，能作正确判断</w:t>
      </w:r>
    </w:p>
    <w:p w14:paraId="3F2AA9E9" w14:textId="77777777" w:rsidR="00DE1544" w:rsidRPr="008F4B60" w:rsidRDefault="00DE1544" w:rsidP="00580A71">
      <w:r w:rsidRPr="008F4B60">
        <w:rPr>
          <w:rFonts w:hint="eastAsia"/>
        </w:rPr>
        <w:t>·</w:t>
      </w:r>
      <w:r>
        <w:rPr>
          <w:rFonts w:hint="eastAsia"/>
        </w:rPr>
        <w:t xml:space="preserve"> </w:t>
      </w:r>
      <w:r w:rsidRPr="008F4B60">
        <w:rPr>
          <w:rFonts w:hint="eastAsia"/>
        </w:rPr>
        <w:t>“端正”——生活井然有序</w:t>
      </w:r>
    </w:p>
    <w:p w14:paraId="62C5365F" w14:textId="77777777" w:rsidR="00DE1544" w:rsidRPr="008F4B60" w:rsidRDefault="00DE1544" w:rsidP="00580A71">
      <w:r w:rsidRPr="008F4B60">
        <w:rPr>
          <w:rFonts w:hint="eastAsia"/>
        </w:rPr>
        <w:t>·</w:t>
      </w:r>
      <w:r>
        <w:rPr>
          <w:rFonts w:hint="eastAsia"/>
        </w:rPr>
        <w:t xml:space="preserve"> </w:t>
      </w:r>
      <w:r w:rsidRPr="008F4B60">
        <w:rPr>
          <w:rFonts w:hint="eastAsia"/>
        </w:rPr>
        <w:t>“乐意接待远人”</w:t>
      </w:r>
    </w:p>
    <w:p w14:paraId="42C3B57A" w14:textId="77777777" w:rsidR="00DE1544" w:rsidRPr="008F4B60" w:rsidRDefault="00DE1544" w:rsidP="00580A71">
      <w:r w:rsidRPr="008F4B60">
        <w:rPr>
          <w:rFonts w:hint="eastAsia"/>
        </w:rPr>
        <w:t>·</w:t>
      </w:r>
      <w:r>
        <w:rPr>
          <w:rFonts w:hint="eastAsia"/>
        </w:rPr>
        <w:t xml:space="preserve"> </w:t>
      </w:r>
      <w:r w:rsidRPr="008F4B60">
        <w:rPr>
          <w:rFonts w:hint="eastAsia"/>
        </w:rPr>
        <w:t>“善于教导”，“能将纯正的教训劝化人，又能把争辩的人驳倒了”</w:t>
      </w:r>
    </w:p>
    <w:p w14:paraId="6915D06D" w14:textId="77777777" w:rsidR="00DE1544" w:rsidRPr="008F4B60" w:rsidRDefault="00DE1544" w:rsidP="00580A71">
      <w:r w:rsidRPr="008F4B60">
        <w:rPr>
          <w:rFonts w:hint="eastAsia"/>
        </w:rPr>
        <w:t>·</w:t>
      </w:r>
      <w:r>
        <w:rPr>
          <w:rFonts w:hint="eastAsia"/>
        </w:rPr>
        <w:t xml:space="preserve"> </w:t>
      </w:r>
      <w:r w:rsidRPr="008F4B60">
        <w:rPr>
          <w:rFonts w:hint="eastAsia"/>
        </w:rPr>
        <w:t>“不好喝酒”——不滥饮醉酒</w:t>
      </w:r>
    </w:p>
    <w:p w14:paraId="04E9CDE7" w14:textId="77777777" w:rsidR="00DE1544" w:rsidRPr="008F4B60" w:rsidRDefault="00DE1544" w:rsidP="00580A71">
      <w:r w:rsidRPr="008F4B60">
        <w:rPr>
          <w:rFonts w:hint="eastAsia"/>
        </w:rPr>
        <w:t>·</w:t>
      </w:r>
      <w:r>
        <w:rPr>
          <w:rFonts w:hint="eastAsia"/>
        </w:rPr>
        <w:t xml:space="preserve"> </w:t>
      </w:r>
      <w:r w:rsidRPr="008F4B60">
        <w:rPr>
          <w:rFonts w:hint="eastAsia"/>
        </w:rPr>
        <w:t>“不任性”</w:t>
      </w:r>
    </w:p>
    <w:p w14:paraId="188CC467" w14:textId="77777777" w:rsidR="00DE1544" w:rsidRPr="008F4B60" w:rsidRDefault="00DE1544" w:rsidP="00580A71">
      <w:r w:rsidRPr="008F4B60">
        <w:rPr>
          <w:rFonts w:hint="eastAsia"/>
        </w:rPr>
        <w:t>·</w:t>
      </w:r>
      <w:r>
        <w:rPr>
          <w:rFonts w:hint="eastAsia"/>
        </w:rPr>
        <w:t xml:space="preserve"> </w:t>
      </w:r>
      <w:r w:rsidRPr="008F4B60">
        <w:rPr>
          <w:rFonts w:hint="eastAsia"/>
        </w:rPr>
        <w:t>“不暴躁”</w:t>
      </w:r>
    </w:p>
    <w:p w14:paraId="6B5760B5" w14:textId="77777777" w:rsidR="00DE1544" w:rsidRPr="008F4B60" w:rsidRDefault="00DE1544" w:rsidP="00580A71">
      <w:r w:rsidRPr="008F4B60">
        <w:rPr>
          <w:rFonts w:hint="eastAsia"/>
        </w:rPr>
        <w:t>·</w:t>
      </w:r>
      <w:r>
        <w:rPr>
          <w:rFonts w:hint="eastAsia"/>
        </w:rPr>
        <w:t xml:space="preserve"> </w:t>
      </w:r>
      <w:r w:rsidRPr="008F4B60">
        <w:rPr>
          <w:rFonts w:hint="eastAsia"/>
        </w:rPr>
        <w:t>“不争竞”</w:t>
      </w:r>
    </w:p>
    <w:p w14:paraId="1225EFED" w14:textId="77777777" w:rsidR="00DE1544" w:rsidRPr="008F4B60" w:rsidRDefault="00DE1544" w:rsidP="00580A71">
      <w:r w:rsidRPr="008F4B60">
        <w:rPr>
          <w:rFonts w:hint="eastAsia"/>
        </w:rPr>
        <w:t>·</w:t>
      </w:r>
      <w:r>
        <w:rPr>
          <w:rFonts w:hint="eastAsia"/>
        </w:rPr>
        <w:t xml:space="preserve"> </w:t>
      </w:r>
      <w:r w:rsidRPr="008F4B60">
        <w:rPr>
          <w:rFonts w:hint="eastAsia"/>
        </w:rPr>
        <w:t>“温和”——仁慈，忍耐</w:t>
      </w:r>
    </w:p>
    <w:p w14:paraId="5472076D" w14:textId="77777777" w:rsidR="00DE1544" w:rsidRPr="008F4B60" w:rsidRDefault="00DE1544" w:rsidP="00580A71">
      <w:r w:rsidRPr="008F4B60">
        <w:rPr>
          <w:rFonts w:hint="eastAsia"/>
        </w:rPr>
        <w:t>·</w:t>
      </w:r>
      <w:r>
        <w:rPr>
          <w:rFonts w:hint="eastAsia"/>
        </w:rPr>
        <w:t xml:space="preserve"> </w:t>
      </w:r>
      <w:r w:rsidRPr="008F4B60">
        <w:rPr>
          <w:rFonts w:hint="eastAsia"/>
        </w:rPr>
        <w:t>“不贪财”——不贪婪</w:t>
      </w:r>
    </w:p>
    <w:p w14:paraId="3593C082" w14:textId="77777777" w:rsidR="00DE1544" w:rsidRPr="008F4B60" w:rsidRDefault="00DE1544" w:rsidP="00580A71">
      <w:r w:rsidRPr="008F4B60">
        <w:rPr>
          <w:rFonts w:hint="eastAsia"/>
        </w:rPr>
        <w:t>·</w:t>
      </w:r>
      <w:r>
        <w:rPr>
          <w:rFonts w:hint="eastAsia"/>
        </w:rPr>
        <w:t xml:space="preserve"> </w:t>
      </w:r>
      <w:r w:rsidRPr="008F4B60">
        <w:rPr>
          <w:rFonts w:hint="eastAsia"/>
        </w:rPr>
        <w:t>“好善”</w:t>
      </w:r>
    </w:p>
    <w:p w14:paraId="004D01E3" w14:textId="77777777" w:rsidR="00DE1544" w:rsidRPr="008F4B60" w:rsidRDefault="00DE1544" w:rsidP="00580A71">
      <w:r w:rsidRPr="008F4B60">
        <w:rPr>
          <w:rFonts w:hint="eastAsia"/>
        </w:rPr>
        <w:t>·</w:t>
      </w:r>
      <w:r>
        <w:rPr>
          <w:rFonts w:hint="eastAsia"/>
        </w:rPr>
        <w:t xml:space="preserve"> </w:t>
      </w:r>
      <w:r w:rsidRPr="008F4B60">
        <w:rPr>
          <w:rFonts w:hint="eastAsia"/>
        </w:rPr>
        <w:t>“公平”</w:t>
      </w:r>
    </w:p>
    <w:p w14:paraId="254E1FF5" w14:textId="77777777" w:rsidR="00DE1544" w:rsidRPr="008F4B60" w:rsidRDefault="00DE1544" w:rsidP="00580A71">
      <w:r w:rsidRPr="008F4B60">
        <w:rPr>
          <w:rFonts w:hint="eastAsia"/>
        </w:rPr>
        <w:t>·</w:t>
      </w:r>
      <w:r>
        <w:rPr>
          <w:rFonts w:hint="eastAsia"/>
        </w:rPr>
        <w:t xml:space="preserve"> </w:t>
      </w:r>
      <w:r w:rsidRPr="008F4B60">
        <w:rPr>
          <w:rFonts w:hint="eastAsia"/>
        </w:rPr>
        <w:t>“圣洁”</w:t>
      </w:r>
    </w:p>
    <w:p w14:paraId="412CC037" w14:textId="77777777" w:rsidR="00DE1544" w:rsidRDefault="00DE1544" w:rsidP="00580A71"/>
    <w:p w14:paraId="6CD6C768" w14:textId="77777777" w:rsidR="00DE1544" w:rsidRDefault="00DE1544" w:rsidP="00580A71">
      <w:r>
        <w:rPr>
          <w:rFonts w:hint="eastAsia"/>
        </w:rPr>
        <w:t>在</w:t>
      </w:r>
      <w:r w:rsidRPr="008F4B60">
        <w:rPr>
          <w:rFonts w:ascii="黑体" w:eastAsia="黑体" w:hAnsi="黑体" w:hint="eastAsia"/>
          <w:b/>
          <w:bCs/>
        </w:rPr>
        <w:t>群体生活</w:t>
      </w:r>
      <w:r>
        <w:rPr>
          <w:rFonts w:hint="eastAsia"/>
        </w:rPr>
        <w:t>方面，长老或执事应具备的具体特质：</w:t>
      </w:r>
    </w:p>
    <w:p w14:paraId="06ACE149" w14:textId="77777777" w:rsidR="00DE1544" w:rsidRPr="008F4B60" w:rsidRDefault="00DE1544" w:rsidP="00580A71">
      <w:r w:rsidRPr="008F4B60">
        <w:rPr>
          <w:rFonts w:hint="eastAsia"/>
        </w:rPr>
        <w:t>·</w:t>
      </w:r>
      <w:r>
        <w:rPr>
          <w:rFonts w:hint="eastAsia"/>
        </w:rPr>
        <w:t xml:space="preserve"> </w:t>
      </w:r>
      <w:r w:rsidRPr="008F4B60">
        <w:rPr>
          <w:rFonts w:hint="eastAsia"/>
        </w:rPr>
        <w:t>“无可指责”——生活无明显的表里不一，</w:t>
      </w:r>
      <w:r>
        <w:rPr>
          <w:rFonts w:hint="eastAsia"/>
        </w:rPr>
        <w:t>不会</w:t>
      </w:r>
      <w:r w:rsidRPr="008F4B60">
        <w:rPr>
          <w:rFonts w:hint="eastAsia"/>
        </w:rPr>
        <w:t>使基督和教会蒙羞</w:t>
      </w:r>
    </w:p>
    <w:p w14:paraId="314B74C7" w14:textId="77777777" w:rsidR="00DE1544" w:rsidRPr="008F4B60" w:rsidRDefault="00DE1544" w:rsidP="00580A71">
      <w:r w:rsidRPr="008F4B60">
        <w:rPr>
          <w:rFonts w:hint="eastAsia"/>
        </w:rPr>
        <w:lastRenderedPageBreak/>
        <w:t>·</w:t>
      </w:r>
      <w:r>
        <w:rPr>
          <w:rFonts w:hint="eastAsia"/>
        </w:rPr>
        <w:t xml:space="preserve"> </w:t>
      </w:r>
      <w:r w:rsidRPr="008F4B60">
        <w:rPr>
          <w:rFonts w:hint="eastAsia"/>
        </w:rPr>
        <w:t>“在教外有好名声，恐怕被人毁谤，落在魔鬼的网罗里”</w:t>
      </w:r>
    </w:p>
    <w:p w14:paraId="36CBC62B" w14:textId="77777777" w:rsidR="00DE1544" w:rsidRDefault="00DE1544" w:rsidP="00580A71"/>
    <w:p w14:paraId="427E2B39" w14:textId="77777777" w:rsidR="00DE1544" w:rsidRDefault="00DE1544" w:rsidP="00580A71">
      <w:r>
        <w:rPr>
          <w:rFonts w:hint="eastAsia"/>
        </w:rPr>
        <w:t>很明显，主通过圣经将长老和执事的敬</w:t>
      </w:r>
      <w:proofErr w:type="gramStart"/>
      <w:r>
        <w:rPr>
          <w:rFonts w:hint="eastAsia"/>
        </w:rPr>
        <w:t>虔</w:t>
      </w:r>
      <w:proofErr w:type="gramEnd"/>
      <w:r>
        <w:rPr>
          <w:rFonts w:hint="eastAsia"/>
        </w:rPr>
        <w:t>品格置于优先的地位。</w:t>
      </w:r>
    </w:p>
    <w:p w14:paraId="7D4D0E1C" w14:textId="77777777" w:rsidR="00DE1544" w:rsidRPr="00A00265" w:rsidRDefault="00DE1544" w:rsidP="00580A71"/>
    <w:p w14:paraId="1023314D" w14:textId="77777777" w:rsidR="00DE1544" w:rsidRDefault="00DE1544" w:rsidP="00580A71">
      <w:pPr>
        <w:pStyle w:val="afb"/>
      </w:pPr>
      <w:r>
        <w:rPr>
          <w:rFonts w:hint="eastAsia"/>
        </w:rPr>
        <w:t>6</w:t>
      </w:r>
      <w:r>
        <w:rPr>
          <w:rFonts w:hint="eastAsia"/>
        </w:rPr>
        <w:t>、长老与监督是同义词</w:t>
      </w:r>
    </w:p>
    <w:p w14:paraId="31270475" w14:textId="77777777" w:rsidR="00DE1544" w:rsidRDefault="00DE1544" w:rsidP="00580A71"/>
    <w:p w14:paraId="40E2B9CC" w14:textId="77777777" w:rsidR="00DE1544" w:rsidRDefault="00DE1544" w:rsidP="00580A71">
      <w:r>
        <w:rPr>
          <w:rFonts w:hint="eastAsia"/>
        </w:rPr>
        <w:t>显然，与教会治理相关的一个核心问题在于：新约中的长老（</w:t>
      </w:r>
      <w:r w:rsidRPr="00BF0A1B">
        <w:t>elder</w:t>
      </w:r>
      <w:r>
        <w:rPr>
          <w:rFonts w:hint="eastAsia"/>
        </w:rPr>
        <w:t>）与监督（</w:t>
      </w:r>
      <w:r w:rsidRPr="00BF0A1B">
        <w:t>bishop</w:t>
      </w:r>
      <w:r>
        <w:rPr>
          <w:rFonts w:hint="eastAsia"/>
        </w:rPr>
        <w:t>）究竟是描述同一职分的同义词，还是明显不同的两个术语，用来描述两种层级的职分——其中监督拥有更高权柄。</w:t>
      </w:r>
    </w:p>
    <w:p w14:paraId="54FE90EA" w14:textId="77777777" w:rsidR="00DE1544" w:rsidRPr="00BF0A1B" w:rsidRDefault="00DE1544" w:rsidP="00580A71"/>
    <w:p w14:paraId="450A37A0" w14:textId="77777777" w:rsidR="00DE1544" w:rsidRDefault="00DE1544" w:rsidP="00580A71">
      <w:r>
        <w:rPr>
          <w:rFonts w:hint="eastAsia"/>
        </w:rPr>
        <w:t>“长老”（</w:t>
      </w:r>
      <w:r>
        <w:rPr>
          <w:rFonts w:hint="eastAsia"/>
        </w:rPr>
        <w:t>elder</w:t>
      </w:r>
      <w:r>
        <w:rPr>
          <w:rFonts w:hint="eastAsia"/>
        </w:rPr>
        <w:t>或</w:t>
      </w:r>
      <w:proofErr w:type="spellStart"/>
      <w:r>
        <w:t>presbyer</w:t>
      </w:r>
      <w:proofErr w:type="spellEnd"/>
      <w:r>
        <w:rPr>
          <w:rFonts w:hint="eastAsia"/>
        </w:rPr>
        <w:t>[</w:t>
      </w:r>
      <w:r>
        <w:rPr>
          <w:rFonts w:hint="eastAsia"/>
        </w:rPr>
        <w:t>希腊文：</w:t>
      </w:r>
      <w:proofErr w:type="spellStart"/>
      <w:r w:rsidRPr="00D822BC">
        <w:rPr>
          <w:i/>
          <w:iCs/>
        </w:rPr>
        <w:t>presbyteros</w:t>
      </w:r>
      <w:proofErr w:type="spellEnd"/>
      <w:r>
        <w:rPr>
          <w:rFonts w:hint="eastAsia"/>
        </w:rPr>
        <w:t>]</w:t>
      </w:r>
      <w:r>
        <w:rPr>
          <w:rFonts w:hint="eastAsia"/>
        </w:rPr>
        <w:t>）一词，表示智慧、成熟与权威。正如上文所述，无论在旧约还是新约，长老</w:t>
      </w:r>
      <w:proofErr w:type="gramStart"/>
      <w:r>
        <w:rPr>
          <w:rFonts w:hint="eastAsia"/>
        </w:rPr>
        <w:t>都是灵命成熟</w:t>
      </w:r>
      <w:proofErr w:type="gramEnd"/>
      <w:r>
        <w:rPr>
          <w:rFonts w:hint="eastAsia"/>
        </w:rPr>
        <w:t>、展现智慧并行使</w:t>
      </w:r>
      <w:proofErr w:type="gramStart"/>
      <w:r>
        <w:rPr>
          <w:rFonts w:hint="eastAsia"/>
        </w:rPr>
        <w:t>属灵监督</w:t>
      </w:r>
      <w:proofErr w:type="gramEnd"/>
      <w:r>
        <w:rPr>
          <w:rFonts w:hint="eastAsia"/>
        </w:rPr>
        <w:t>的领袖。教会还从希腊文化中借用了“监督”（</w:t>
      </w:r>
      <w:r w:rsidRPr="00BF0A1B">
        <w:t>bishop</w:t>
      </w:r>
      <w:r>
        <w:rPr>
          <w:rFonts w:hint="eastAsia"/>
        </w:rPr>
        <w:t>或</w:t>
      </w:r>
      <w:r>
        <w:rPr>
          <w:rFonts w:hint="eastAsia"/>
        </w:rPr>
        <w:t>overseer[</w:t>
      </w:r>
      <w:r>
        <w:rPr>
          <w:rFonts w:hint="eastAsia"/>
        </w:rPr>
        <w:t>希腊文：</w:t>
      </w:r>
      <w:proofErr w:type="spellStart"/>
      <w:r w:rsidRPr="00D822BC">
        <w:rPr>
          <w:i/>
          <w:iCs/>
        </w:rPr>
        <w:t>episcopos</w:t>
      </w:r>
      <w:proofErr w:type="spellEnd"/>
      <w:r>
        <w:rPr>
          <w:rFonts w:hint="eastAsia"/>
        </w:rPr>
        <w:t>]</w:t>
      </w:r>
      <w:r>
        <w:rPr>
          <w:rFonts w:hint="eastAsia"/>
        </w:rPr>
        <w:t>）一词，该词按希腊文语境原本指奴隶的监工、行政人员或建筑工队的监理，以及监护人、教师、侦察员、主管、督察等。</w:t>
      </w:r>
      <w:r>
        <w:rPr>
          <w:rStyle w:val="af"/>
        </w:rPr>
        <w:footnoteReference w:id="37"/>
      </w:r>
      <w:r>
        <w:rPr>
          <w:rFonts w:hint="eastAsia"/>
        </w:rPr>
        <w:t>在七十士译本中，它用于描述督察、首领、督工或行政人员。</w:t>
      </w:r>
      <w:r>
        <w:rPr>
          <w:rStyle w:val="af"/>
        </w:rPr>
        <w:footnoteReference w:id="38"/>
      </w:r>
      <w:r>
        <w:rPr>
          <w:rFonts w:hint="eastAsia"/>
        </w:rPr>
        <w:t>该术语的希腊文渊源，或许可以解释“监督”（</w:t>
      </w:r>
      <w:r w:rsidRPr="00BF0A1B">
        <w:t>bishop</w:t>
      </w:r>
      <w:r>
        <w:rPr>
          <w:rFonts w:hint="eastAsia"/>
        </w:rPr>
        <w:t>）一词为何在新约圣经中仅用于描述外邦教会的情形，比如：</w:t>
      </w:r>
      <w:proofErr w:type="gramStart"/>
      <w:r>
        <w:rPr>
          <w:rFonts w:hint="eastAsia"/>
        </w:rPr>
        <w:t>腓</w:t>
      </w:r>
      <w:proofErr w:type="gramEnd"/>
      <w:r>
        <w:rPr>
          <w:rFonts w:hint="eastAsia"/>
        </w:rPr>
        <w:t>立比（参腓</w:t>
      </w:r>
      <w:r>
        <w:t>1:</w:t>
      </w:r>
      <w:r>
        <w:rPr>
          <w:rFonts w:hint="eastAsia"/>
        </w:rPr>
        <w:t>1</w:t>
      </w:r>
      <w:r>
        <w:rPr>
          <w:rFonts w:hint="eastAsia"/>
        </w:rPr>
        <w:t>）、以弗所（参提前</w:t>
      </w:r>
      <w:r>
        <w:rPr>
          <w:rFonts w:hint="eastAsia"/>
        </w:rPr>
        <w:t>3:1-2</w:t>
      </w:r>
      <w:r>
        <w:rPr>
          <w:rFonts w:hint="eastAsia"/>
        </w:rPr>
        <w:t>）、小亚细亚地区（</w:t>
      </w:r>
      <w:proofErr w:type="gramStart"/>
      <w:r>
        <w:rPr>
          <w:rFonts w:hint="eastAsia"/>
        </w:rPr>
        <w:t>参徒</w:t>
      </w:r>
      <w:proofErr w:type="gramEnd"/>
      <w:r>
        <w:rPr>
          <w:rFonts w:hint="eastAsia"/>
        </w:rPr>
        <w:t>14:23</w:t>
      </w:r>
      <w:r>
        <w:rPr>
          <w:rFonts w:hint="eastAsia"/>
        </w:rPr>
        <w:t>）及克里特岛（</w:t>
      </w:r>
      <w:proofErr w:type="gramStart"/>
      <w:r>
        <w:rPr>
          <w:rFonts w:hint="eastAsia"/>
        </w:rPr>
        <w:t>参多</w:t>
      </w:r>
      <w:proofErr w:type="gramEnd"/>
      <w:r>
        <w:rPr>
          <w:rFonts w:hint="eastAsia"/>
        </w:rPr>
        <w:t>1:5</w:t>
      </w:r>
      <w:r>
        <w:rPr>
          <w:rFonts w:hint="eastAsia"/>
        </w:rPr>
        <w:t>）。因此，“长老”一词主要</w:t>
      </w:r>
      <w:proofErr w:type="gramStart"/>
      <w:r>
        <w:rPr>
          <w:rFonts w:hint="eastAsia"/>
        </w:rPr>
        <w:t>强调属灵领袖</w:t>
      </w:r>
      <w:proofErr w:type="gramEnd"/>
      <w:r>
        <w:rPr>
          <w:rFonts w:hint="eastAsia"/>
        </w:rPr>
        <w:t>的品格特质，而“监督”则描述教会职分的角色或职能。</w:t>
      </w:r>
    </w:p>
    <w:p w14:paraId="3404CE11" w14:textId="77777777" w:rsidR="00DE1544" w:rsidRDefault="00DE1544" w:rsidP="00580A71"/>
    <w:p w14:paraId="37622CF4" w14:textId="77777777" w:rsidR="00DE1544" w:rsidRDefault="00DE1544" w:rsidP="00580A71">
      <w:r>
        <w:rPr>
          <w:rFonts w:hint="eastAsia"/>
        </w:rPr>
        <w:t>证明这些术语在新约圣经中互为同义词的最有力论证之一，可见于莱特福特（</w:t>
      </w:r>
      <w:r w:rsidRPr="001736C7">
        <w:t>J.</w:t>
      </w:r>
      <w:r>
        <w:rPr>
          <w:rFonts w:hint="eastAsia"/>
        </w:rPr>
        <w:t xml:space="preserve"> </w:t>
      </w:r>
      <w:r w:rsidRPr="001736C7">
        <w:t>B.</w:t>
      </w:r>
      <w:r>
        <w:rPr>
          <w:rFonts w:hint="eastAsia"/>
        </w:rPr>
        <w:t xml:space="preserve"> </w:t>
      </w:r>
      <w:r w:rsidRPr="001736C7">
        <w:t>Lightfoot</w:t>
      </w:r>
      <w:r>
        <w:rPr>
          <w:rFonts w:hint="eastAsia"/>
        </w:rPr>
        <w:t>）的《腓立比书注释》中的“基督教事奉”（</w:t>
      </w:r>
      <w:r w:rsidRPr="00D6402F">
        <w:t>Christian Ministry</w:t>
      </w:r>
      <w:r>
        <w:rPr>
          <w:rFonts w:hint="eastAsia"/>
        </w:rPr>
        <w:t>）一文。</w:t>
      </w:r>
      <w:r>
        <w:rPr>
          <w:rStyle w:val="af"/>
        </w:rPr>
        <w:footnoteReference w:id="39"/>
      </w:r>
      <w:r>
        <w:rPr>
          <w:rFonts w:hint="eastAsia"/>
        </w:rPr>
        <w:t>有意思的是，莱特福特博士本人正是英格兰圣公会杜伦教区的主教，同时也是剑桥大学备受推崇的新约圣经与教父研究学者。他提出了以下六项论据：</w:t>
      </w:r>
    </w:p>
    <w:p w14:paraId="4C63711E" w14:textId="77777777" w:rsidR="00DE1544" w:rsidRPr="00BF0A1B" w:rsidRDefault="00DE1544" w:rsidP="00580A71"/>
    <w:p w14:paraId="1DF77BFE" w14:textId="77777777" w:rsidR="00DE1544" w:rsidRDefault="00DE1544" w:rsidP="00580A71">
      <w:pPr>
        <w:pStyle w:val="aff4"/>
      </w:pPr>
      <w:r>
        <w:rPr>
          <w:rFonts w:hint="eastAsia"/>
        </w:rPr>
        <w:t xml:space="preserve">1. </w:t>
      </w:r>
      <w:r>
        <w:rPr>
          <w:rFonts w:hint="eastAsia"/>
        </w:rPr>
        <w:t>在</w:t>
      </w:r>
      <w:proofErr w:type="gramStart"/>
      <w:r>
        <w:rPr>
          <w:rFonts w:hint="eastAsia"/>
        </w:rPr>
        <w:t>腓</w:t>
      </w:r>
      <w:proofErr w:type="gramEnd"/>
      <w:r>
        <w:rPr>
          <w:rFonts w:hint="eastAsia"/>
        </w:rPr>
        <w:t>立比书</w:t>
      </w:r>
      <w:r>
        <w:rPr>
          <w:rFonts w:hint="eastAsia"/>
        </w:rPr>
        <w:t>1:1</w:t>
      </w:r>
      <w:r>
        <w:rPr>
          <w:rFonts w:hint="eastAsia"/>
        </w:rPr>
        <w:t>，保罗向“诸位监督、诸位执事”问安。然而令人难以置信的是，他竟只承认第一和第三等次的职分，却忽略了第二等次的职分，尽管第二等次的职分对教会存续至关重要，更是</w:t>
      </w:r>
      <w:proofErr w:type="gramStart"/>
      <w:r>
        <w:rPr>
          <w:rFonts w:hint="eastAsia"/>
        </w:rPr>
        <w:t>教会事工的</w:t>
      </w:r>
      <w:proofErr w:type="gramEnd"/>
      <w:r>
        <w:rPr>
          <w:rFonts w:hint="eastAsia"/>
        </w:rPr>
        <w:t>主要部分。因此可以得出的结论就是，监督职分等同长老职分。</w:t>
      </w:r>
    </w:p>
    <w:p w14:paraId="3A5C8EEC" w14:textId="77777777" w:rsidR="00DE1544" w:rsidRDefault="00DE1544" w:rsidP="00580A71">
      <w:pPr>
        <w:pStyle w:val="aff4"/>
      </w:pPr>
      <w:r>
        <w:rPr>
          <w:rFonts w:hint="eastAsia"/>
        </w:rPr>
        <w:t xml:space="preserve">2. </w:t>
      </w:r>
      <w:r>
        <w:rPr>
          <w:rFonts w:hint="eastAsia"/>
        </w:rPr>
        <w:t>使徒行传</w:t>
      </w:r>
      <w:r>
        <w:rPr>
          <w:rFonts w:hint="eastAsia"/>
        </w:rPr>
        <w:t>20:17</w:t>
      </w:r>
      <w:r>
        <w:rPr>
          <w:rFonts w:hint="eastAsia"/>
        </w:rPr>
        <w:t>记载，保罗招聚以</w:t>
      </w:r>
      <w:proofErr w:type="gramStart"/>
      <w:r>
        <w:rPr>
          <w:rFonts w:hint="eastAsia"/>
        </w:rPr>
        <w:t>弗</w:t>
      </w:r>
      <w:proofErr w:type="gramEnd"/>
      <w:r>
        <w:rPr>
          <w:rFonts w:hint="eastAsia"/>
        </w:rPr>
        <w:t>所教会的长老（</w:t>
      </w:r>
      <w:r w:rsidRPr="00BF0A1B">
        <w:t>elders</w:t>
      </w:r>
      <w:r>
        <w:rPr>
          <w:rFonts w:hint="eastAsia"/>
        </w:rPr>
        <w:t>或</w:t>
      </w:r>
      <w:r w:rsidRPr="00BF0A1B">
        <w:t>presbyters</w:t>
      </w:r>
      <w:r>
        <w:rPr>
          <w:rFonts w:hint="eastAsia"/>
        </w:rPr>
        <w:t>）到米利都来。但在随后劝勉中，保罗称呼他们的身份为教会的监督（</w:t>
      </w:r>
      <w:r w:rsidRPr="00BF0A1B">
        <w:t>bishops</w:t>
      </w:r>
      <w:r>
        <w:rPr>
          <w:rFonts w:hint="eastAsia"/>
        </w:rPr>
        <w:t>或</w:t>
      </w:r>
      <w:r w:rsidRPr="00BF0A1B">
        <w:t>overseers</w:t>
      </w:r>
      <w:r>
        <w:rPr>
          <w:rFonts w:hint="eastAsia"/>
        </w:rPr>
        <w:t>）（</w:t>
      </w:r>
      <w:proofErr w:type="gramStart"/>
      <w:r>
        <w:rPr>
          <w:rFonts w:hint="eastAsia"/>
        </w:rPr>
        <w:t>参徒</w:t>
      </w:r>
      <w:proofErr w:type="gramEnd"/>
      <w:r>
        <w:rPr>
          <w:rFonts w:hint="eastAsia"/>
        </w:rPr>
        <w:t>20:28</w:t>
      </w:r>
      <w:r>
        <w:rPr>
          <w:rFonts w:hint="eastAsia"/>
        </w:rPr>
        <w:t>）。</w:t>
      </w:r>
    </w:p>
    <w:p w14:paraId="0BE3D0CC" w14:textId="77777777" w:rsidR="00DE1544" w:rsidRDefault="00DE1544" w:rsidP="00580A71">
      <w:pPr>
        <w:pStyle w:val="aff4"/>
      </w:pPr>
      <w:r>
        <w:rPr>
          <w:rFonts w:hint="eastAsia"/>
        </w:rPr>
        <w:t xml:space="preserve">3. </w:t>
      </w:r>
      <w:r>
        <w:rPr>
          <w:rFonts w:hint="eastAsia"/>
        </w:rPr>
        <w:t>同样，彼得写信给各教会，对这些教会的长老说话，又同时敦促他们以无私的热忱，“尽监督的职分”（彼前</w:t>
      </w:r>
      <w:r>
        <w:rPr>
          <w:rFonts w:hint="eastAsia"/>
        </w:rPr>
        <w:t>5:1-2</w:t>
      </w:r>
      <w:r>
        <w:rPr>
          <w:rFonts w:hint="eastAsia"/>
        </w:rPr>
        <w:t>）。</w:t>
      </w:r>
    </w:p>
    <w:p w14:paraId="3DCDEC83" w14:textId="77777777" w:rsidR="00DE1544" w:rsidRDefault="00DE1544" w:rsidP="00580A71">
      <w:pPr>
        <w:pStyle w:val="aff4"/>
      </w:pPr>
      <w:r>
        <w:rPr>
          <w:rFonts w:hint="eastAsia"/>
        </w:rPr>
        <w:t xml:space="preserve">4. </w:t>
      </w:r>
      <w:r>
        <w:rPr>
          <w:rFonts w:hint="eastAsia"/>
        </w:rPr>
        <w:t>此外，保罗在提摩太前书中描述了监督职分的资格（参提前</w:t>
      </w:r>
      <w:r>
        <w:rPr>
          <w:rFonts w:hint="eastAsia"/>
        </w:rPr>
        <w:t>3:1-7</w:t>
      </w:r>
      <w:r>
        <w:rPr>
          <w:rFonts w:hint="eastAsia"/>
        </w:rPr>
        <w:t>）之后，随即阐述了对执事的要求（参提前</w:t>
      </w:r>
      <w:r>
        <w:rPr>
          <w:rFonts w:hint="eastAsia"/>
        </w:rPr>
        <w:t>3:8-13</w:t>
      </w:r>
      <w:r>
        <w:rPr>
          <w:rFonts w:hint="eastAsia"/>
        </w:rPr>
        <w:t>）——他未提及长老。然而“长老”一词对他而言，并不陌生；因后来当论述基督徒工人时，他不再称这些职分为“监督”，而改称为“长老”（参提前</w:t>
      </w:r>
      <w:r>
        <w:rPr>
          <w:rFonts w:hint="eastAsia"/>
        </w:rPr>
        <w:t>5:17-19</w:t>
      </w:r>
      <w:r>
        <w:rPr>
          <w:rFonts w:hint="eastAsia"/>
        </w:rPr>
        <w:t>）。</w:t>
      </w:r>
    </w:p>
    <w:p w14:paraId="1FF74598" w14:textId="77777777" w:rsidR="00DE1544" w:rsidRDefault="00DE1544" w:rsidP="00580A71">
      <w:pPr>
        <w:pStyle w:val="aff4"/>
      </w:pPr>
      <w:r>
        <w:rPr>
          <w:rFonts w:hint="eastAsia"/>
        </w:rPr>
        <w:t xml:space="preserve">5. </w:t>
      </w:r>
      <w:r>
        <w:rPr>
          <w:rFonts w:hint="eastAsia"/>
        </w:rPr>
        <w:t>在保罗对提多的指示中，这样的等同性更加明显：“我从前留你在克里特，是要你将那没有办完的事都办整齐了，又照我所吩咐你的，在各城设立</w:t>
      </w:r>
      <w:r w:rsidRPr="008F4B60">
        <w:rPr>
          <w:rFonts w:ascii="楷体" w:hAnsi="楷体" w:hint="eastAsia"/>
        </w:rPr>
        <w:t>长老</w:t>
      </w:r>
      <w:r>
        <w:rPr>
          <w:rFonts w:hint="eastAsia"/>
        </w:rPr>
        <w:t>。若有无可指责的人，只作一个妇人的丈夫，儿女也是信主的，没有人告他们是放荡不服约束的，就可以设立。</w:t>
      </w:r>
      <w:r w:rsidRPr="008F4B60">
        <w:rPr>
          <w:rFonts w:ascii="楷体" w:hAnsi="楷体" w:hint="eastAsia"/>
        </w:rPr>
        <w:t>监督</w:t>
      </w:r>
      <w:r>
        <w:rPr>
          <w:rFonts w:hint="eastAsia"/>
        </w:rPr>
        <w:t>既是神的管家，必须无可指责……”（多</w:t>
      </w:r>
      <w:r>
        <w:rPr>
          <w:rFonts w:hint="eastAsia"/>
        </w:rPr>
        <w:t>1:5-7</w:t>
      </w:r>
      <w:r>
        <w:rPr>
          <w:rFonts w:hint="eastAsia"/>
        </w:rPr>
        <w:t>）</w:t>
      </w:r>
    </w:p>
    <w:p w14:paraId="6C359030" w14:textId="77777777" w:rsidR="00DE1544" w:rsidRDefault="00DE1544" w:rsidP="00580A71">
      <w:pPr>
        <w:pStyle w:val="aff4"/>
      </w:pPr>
      <w:r>
        <w:rPr>
          <w:rFonts w:hint="eastAsia"/>
        </w:rPr>
        <w:lastRenderedPageBreak/>
        <w:t xml:space="preserve">6. </w:t>
      </w:r>
      <w:r>
        <w:rPr>
          <w:rFonts w:hint="eastAsia"/>
        </w:rPr>
        <w:t>这种等同并非仅见于使徒书信。罗马的革</w:t>
      </w:r>
      <w:proofErr w:type="gramStart"/>
      <w:r>
        <w:rPr>
          <w:rFonts w:hint="eastAsia"/>
        </w:rPr>
        <w:t>利免很</w:t>
      </w:r>
      <w:proofErr w:type="gramEnd"/>
      <w:r>
        <w:rPr>
          <w:rFonts w:hint="eastAsia"/>
        </w:rPr>
        <w:t>可能是在</w:t>
      </w:r>
      <w:proofErr w:type="gramStart"/>
      <w:r>
        <w:rPr>
          <w:rFonts w:hint="eastAsia"/>
        </w:rPr>
        <w:t>大约主后一</w:t>
      </w:r>
      <w:proofErr w:type="gramEnd"/>
      <w:r>
        <w:rPr>
          <w:rFonts w:hint="eastAsia"/>
        </w:rPr>
        <w:t>世纪的最后十年期间进行写作，在他的用语中，这两个术语仍在互换使用（《革利免一书》</w:t>
      </w:r>
      <w:r>
        <w:rPr>
          <w:rFonts w:hint="eastAsia"/>
        </w:rPr>
        <w:t>42</w:t>
      </w:r>
      <w:r>
        <w:rPr>
          <w:rFonts w:hint="eastAsia"/>
        </w:rPr>
        <w:t>，</w:t>
      </w:r>
      <w:r>
        <w:rPr>
          <w:rFonts w:hint="eastAsia"/>
        </w:rPr>
        <w:t>44</w:t>
      </w:r>
      <w:r>
        <w:rPr>
          <w:rFonts w:hint="eastAsia"/>
        </w:rPr>
        <w:t>）。</w:t>
      </w:r>
      <w:r>
        <w:rPr>
          <w:rStyle w:val="af"/>
        </w:rPr>
        <w:footnoteReference w:id="40"/>
      </w:r>
    </w:p>
    <w:p w14:paraId="5DE97593" w14:textId="77777777" w:rsidR="00DE1544" w:rsidRPr="00BF0A1B" w:rsidRDefault="00DE1544" w:rsidP="00580A71"/>
    <w:p w14:paraId="60507738" w14:textId="77777777" w:rsidR="00DE1544" w:rsidRDefault="00DE1544" w:rsidP="00580A71">
      <w:r>
        <w:rPr>
          <w:rFonts w:hint="eastAsia"/>
        </w:rPr>
        <w:t>长老会神学家查尔斯·贺智（</w:t>
      </w:r>
      <w:r>
        <w:rPr>
          <w:rFonts w:hint="eastAsia"/>
        </w:rPr>
        <w:t>Charles Hodge</w:t>
      </w:r>
      <w:r>
        <w:rPr>
          <w:rFonts w:hint="eastAsia"/>
        </w:rPr>
        <w:t>）也提出了类似的论证，他的结论是：</w:t>
      </w:r>
    </w:p>
    <w:p w14:paraId="09FA91FD" w14:textId="77777777" w:rsidR="00DE1544" w:rsidRPr="00BF0A1B" w:rsidRDefault="00DE1544" w:rsidP="00580A71"/>
    <w:p w14:paraId="6CBF46F0" w14:textId="77777777" w:rsidR="00DE1544" w:rsidRDefault="00DE1544" w:rsidP="00580A71">
      <w:pPr>
        <w:pStyle w:val="aff4"/>
      </w:pPr>
      <w:r w:rsidRPr="003F2549">
        <w:rPr>
          <w:rFonts w:hint="eastAsia"/>
        </w:rPr>
        <w:t>关于“监督”这</w:t>
      </w:r>
      <w:r>
        <w:rPr>
          <w:rFonts w:hint="eastAsia"/>
        </w:rPr>
        <w:t>个称呼</w:t>
      </w:r>
      <w:r w:rsidRPr="003F2549">
        <w:rPr>
          <w:rFonts w:hint="eastAsia"/>
        </w:rPr>
        <w:t>，各方基本</w:t>
      </w:r>
      <w:r>
        <w:rPr>
          <w:rFonts w:hint="eastAsia"/>
        </w:rPr>
        <w:t>上就如下要点达成一致</w:t>
      </w:r>
      <w:r w:rsidRPr="003F2549">
        <w:rPr>
          <w:rFonts w:hint="eastAsia"/>
        </w:rPr>
        <w:t>：其一</w:t>
      </w:r>
      <w:r>
        <w:rPr>
          <w:rFonts w:hint="eastAsia"/>
        </w:rPr>
        <w:t>，</w:t>
      </w:r>
      <w:r w:rsidRPr="003F2549">
        <w:rPr>
          <w:rFonts w:hint="eastAsia"/>
        </w:rPr>
        <w:t>新约圣经中，</w:t>
      </w:r>
      <w:r>
        <w:rPr>
          <w:rFonts w:hint="eastAsia"/>
        </w:rPr>
        <w:t>这一称谓</w:t>
      </w:r>
      <w:r w:rsidRPr="003F2549">
        <w:rPr>
          <w:rFonts w:hint="eastAsia"/>
        </w:rPr>
        <w:t>是</w:t>
      </w:r>
      <w:r>
        <w:rPr>
          <w:rFonts w:hint="eastAsia"/>
        </w:rPr>
        <w:t>用来指</w:t>
      </w:r>
      <w:r w:rsidRPr="003F2549">
        <w:rPr>
          <w:rFonts w:hint="eastAsia"/>
        </w:rPr>
        <w:t>教会</w:t>
      </w:r>
      <w:r>
        <w:rPr>
          <w:rFonts w:hint="eastAsia"/>
        </w:rPr>
        <w:t>所</w:t>
      </w:r>
      <w:r w:rsidRPr="003F2549">
        <w:rPr>
          <w:rFonts w:hint="eastAsia"/>
        </w:rPr>
        <w:t>设立</w:t>
      </w:r>
      <w:r>
        <w:rPr>
          <w:rFonts w:hint="eastAsia"/>
        </w:rPr>
        <w:t>负责</w:t>
      </w:r>
      <w:r w:rsidRPr="003F2549">
        <w:rPr>
          <w:rFonts w:hint="eastAsia"/>
        </w:rPr>
        <w:t>治理、教导</w:t>
      </w:r>
      <w:r w:rsidRPr="002171C4">
        <w:t>并授予圣职的职分</w:t>
      </w:r>
      <w:r w:rsidRPr="003F2549">
        <w:rPr>
          <w:rFonts w:hint="eastAsia"/>
        </w:rPr>
        <w:t>；其二</w:t>
      </w:r>
      <w:r>
        <w:rPr>
          <w:rFonts w:hint="eastAsia"/>
        </w:rPr>
        <w:t>，</w:t>
      </w:r>
      <w:r w:rsidRPr="003F2549">
        <w:rPr>
          <w:rFonts w:hint="eastAsia"/>
        </w:rPr>
        <w:t>长老与监督这</w:t>
      </w:r>
      <w:r>
        <w:rPr>
          <w:rFonts w:hint="eastAsia"/>
        </w:rPr>
        <w:t>两个称谓</w:t>
      </w:r>
      <w:r w:rsidRPr="003F2549">
        <w:rPr>
          <w:rFonts w:hint="eastAsia"/>
        </w:rPr>
        <w:t>是同一</w:t>
      </w:r>
      <w:r>
        <w:rPr>
          <w:rFonts w:hint="eastAsia"/>
        </w:rPr>
        <w:t>类职分</w:t>
      </w:r>
      <w:r w:rsidRPr="003F2549">
        <w:rPr>
          <w:rFonts w:hint="eastAsia"/>
        </w:rPr>
        <w:t>。</w:t>
      </w:r>
      <w:r>
        <w:rPr>
          <w:rStyle w:val="af"/>
        </w:rPr>
        <w:footnoteReference w:id="41"/>
      </w:r>
    </w:p>
    <w:p w14:paraId="01114F97" w14:textId="77777777" w:rsidR="00DE1544" w:rsidRDefault="00DE1544" w:rsidP="00580A71"/>
    <w:p w14:paraId="102704A3" w14:textId="77777777" w:rsidR="00DE1544" w:rsidRDefault="00DE1544" w:rsidP="00580A71">
      <w:pPr>
        <w:pStyle w:val="afa"/>
      </w:pPr>
      <w:r>
        <w:rPr>
          <w:rFonts w:hint="eastAsia"/>
        </w:rPr>
        <w:t>四、主教制兴起的原因</w:t>
      </w:r>
    </w:p>
    <w:p w14:paraId="43E99E35" w14:textId="77777777" w:rsidR="00DE1544" w:rsidRDefault="00DE1544" w:rsidP="00580A71"/>
    <w:p w14:paraId="7467370C" w14:textId="77777777" w:rsidR="00DE1544" w:rsidRDefault="00DE1544" w:rsidP="00580A71">
      <w:r>
        <w:rPr>
          <w:rFonts w:hint="eastAsia"/>
        </w:rPr>
        <w:t>尽管由长老进行代表性</w:t>
      </w:r>
      <w:proofErr w:type="gramStart"/>
      <w:r>
        <w:rPr>
          <w:rFonts w:hint="eastAsia"/>
        </w:rPr>
        <w:t>的属灵带领</w:t>
      </w:r>
      <w:proofErr w:type="gramEnd"/>
      <w:r>
        <w:rPr>
          <w:rFonts w:hint="eastAsia"/>
        </w:rPr>
        <w:t>模式，拥有强有力的圣经根据，但大多数教会历史学家都认同，早在主后二世纪中叶，主教制的教会治理体系便已形成。长老会人士当然不否认这一历史发展，因此也不会反对“主教制是一种极为古老的教会治理模式”这一宣称。我们赞同莱特福特主教的结论：</w:t>
      </w:r>
    </w:p>
    <w:p w14:paraId="36B7BD26" w14:textId="77777777" w:rsidR="00DE1544" w:rsidRDefault="00DE1544" w:rsidP="00580A71"/>
    <w:p w14:paraId="41E022F6" w14:textId="77777777" w:rsidR="00DE1544" w:rsidRDefault="00DE1544" w:rsidP="00580A71">
      <w:pPr>
        <w:pStyle w:val="aff4"/>
      </w:pPr>
      <w:r>
        <w:rPr>
          <w:rFonts w:hint="eastAsia"/>
        </w:rPr>
        <w:t>“主教制”这个名称本身的历史，暗示了有关它起源的另一种说法。若</w:t>
      </w:r>
      <w:r w:rsidRPr="006F50AC">
        <w:rPr>
          <w:rFonts w:hint="eastAsia"/>
        </w:rPr>
        <w:t>主教</w:t>
      </w:r>
      <w:r>
        <w:rPr>
          <w:rFonts w:hint="eastAsia"/>
        </w:rPr>
        <w:t>（</w:t>
      </w:r>
      <w:r>
        <w:rPr>
          <w:rFonts w:hint="eastAsia"/>
        </w:rPr>
        <w:t>bishop</w:t>
      </w:r>
      <w:r>
        <w:rPr>
          <w:rFonts w:hint="eastAsia"/>
        </w:rPr>
        <w:t>，即监督）最初是作为长老的同义词使用，后来逐渐专指一种更高的职分，而众长老在此职分之下进行事奉，那么严格意义上的主教制似乎就是从长老这一从属性职分发展而来。换言之，主教制并非产生于使徒统</w:t>
      </w:r>
      <w:proofErr w:type="gramStart"/>
      <w:r>
        <w:rPr>
          <w:rFonts w:hint="eastAsia"/>
        </w:rPr>
        <w:t>绪</w:t>
      </w:r>
      <w:proofErr w:type="gramEnd"/>
      <w:r>
        <w:rPr>
          <w:rFonts w:hint="eastAsia"/>
        </w:rPr>
        <w:t>的地方化，而是出于对长老制的抬举：原本所有长老通用的头衔，最终专属于其中为首的人。</w:t>
      </w:r>
      <w:r>
        <w:rPr>
          <w:rStyle w:val="af"/>
        </w:rPr>
        <w:footnoteReference w:id="42"/>
      </w:r>
    </w:p>
    <w:p w14:paraId="4EAA0E22" w14:textId="77777777" w:rsidR="00DE1544" w:rsidRDefault="00DE1544" w:rsidP="00580A71"/>
    <w:p w14:paraId="6CED153A" w14:textId="77777777" w:rsidR="00DE1544" w:rsidRDefault="00DE1544" w:rsidP="00580A71">
      <w:pPr>
        <w:pStyle w:val="afb"/>
      </w:pPr>
      <w:r>
        <w:rPr>
          <w:rFonts w:hint="eastAsia"/>
        </w:rPr>
        <w:t>1</w:t>
      </w:r>
      <w:r>
        <w:rPr>
          <w:rFonts w:hint="eastAsia"/>
        </w:rPr>
        <w:t>、早期主教制</w:t>
      </w:r>
    </w:p>
    <w:p w14:paraId="5E543AF8" w14:textId="77777777" w:rsidR="00DE1544" w:rsidRDefault="00DE1544" w:rsidP="00580A71"/>
    <w:p w14:paraId="60672152" w14:textId="77777777" w:rsidR="00DE1544" w:rsidRDefault="00DE1544" w:rsidP="00580A71">
      <w:r>
        <w:rPr>
          <w:rFonts w:hint="eastAsia"/>
        </w:rPr>
        <w:t>在教会历史这一早期阶段，其治理体系是如何从长老制转向主教制的？促成这一变迁的基本因素有三：</w:t>
      </w:r>
      <w:r>
        <w:rPr>
          <w:rFonts w:hint="eastAsia"/>
        </w:rPr>
        <w:t>1</w:t>
      </w:r>
      <w:r>
        <w:rPr>
          <w:rFonts w:hint="eastAsia"/>
        </w:rPr>
        <w:t>）逼迫与维护神学正统的努力；</w:t>
      </w:r>
      <w:r>
        <w:rPr>
          <w:rFonts w:hint="eastAsia"/>
        </w:rPr>
        <w:t>2</w:t>
      </w:r>
      <w:r>
        <w:rPr>
          <w:rFonts w:hint="eastAsia"/>
        </w:rPr>
        <w:t>）地理与政治因素；</w:t>
      </w:r>
      <w:r>
        <w:rPr>
          <w:rFonts w:hint="eastAsia"/>
        </w:rPr>
        <w:t>3</w:t>
      </w:r>
      <w:r>
        <w:rPr>
          <w:rFonts w:hint="eastAsia"/>
        </w:rPr>
        <w:t>）运作效率。</w:t>
      </w:r>
    </w:p>
    <w:p w14:paraId="6F762FD6" w14:textId="77777777" w:rsidR="00DE1544" w:rsidRDefault="00DE1544" w:rsidP="00580A71"/>
    <w:p w14:paraId="241617E9" w14:textId="77777777" w:rsidR="00DE1544" w:rsidRDefault="00DE1544" w:rsidP="00580A71">
      <w:pPr>
        <w:pStyle w:val="afd"/>
      </w:pPr>
      <w:r>
        <w:rPr>
          <w:rFonts w:hint="eastAsia"/>
        </w:rPr>
        <w:t>（</w:t>
      </w:r>
      <w:r>
        <w:rPr>
          <w:rFonts w:hint="eastAsia"/>
        </w:rPr>
        <w:t>1</w:t>
      </w:r>
      <w:r>
        <w:rPr>
          <w:rFonts w:hint="eastAsia"/>
        </w:rPr>
        <w:t>）逼迫与维护神学正统</w:t>
      </w:r>
    </w:p>
    <w:p w14:paraId="7EA00029" w14:textId="77777777" w:rsidR="00DE1544" w:rsidRDefault="00DE1544" w:rsidP="00580A71"/>
    <w:p w14:paraId="5B331FC7" w14:textId="77777777" w:rsidR="00DE1544" w:rsidRDefault="00DE1544" w:rsidP="00580A71">
      <w:r>
        <w:rPr>
          <w:rFonts w:hint="eastAsia"/>
        </w:rPr>
        <w:t>耶稣曾警告门徒，他们要面临逼迫。</w:t>
      </w:r>
      <w:r>
        <w:rPr>
          <w:rStyle w:val="af"/>
        </w:rPr>
        <w:footnoteReference w:id="43"/>
      </w:r>
      <w:r>
        <w:rPr>
          <w:rFonts w:hint="eastAsia"/>
        </w:rPr>
        <w:t>教会确实如祂所预言的那样遭受逼迫。基督徒既受犹太领袖迫害，也在异教领袖与罗马当局手下受苦。彼得和约翰被犹太公会逮捕、囚禁并鞭打（</w:t>
      </w:r>
      <w:proofErr w:type="gramStart"/>
      <w:r>
        <w:rPr>
          <w:rFonts w:hint="eastAsia"/>
        </w:rPr>
        <w:t>参徒</w:t>
      </w:r>
      <w:proofErr w:type="gramEnd"/>
      <w:r>
        <w:rPr>
          <w:rFonts w:hint="eastAsia"/>
        </w:rPr>
        <w:t>4:1-22</w:t>
      </w:r>
      <w:r>
        <w:rPr>
          <w:rFonts w:hint="eastAsia"/>
        </w:rPr>
        <w:t>，</w:t>
      </w:r>
      <w:r>
        <w:rPr>
          <w:rFonts w:hint="eastAsia"/>
        </w:rPr>
        <w:t>5:17-42</w:t>
      </w:r>
      <w:r>
        <w:rPr>
          <w:rFonts w:hint="eastAsia"/>
        </w:rPr>
        <w:t>）。执事司提反被犹太暴民用石头打死（</w:t>
      </w:r>
      <w:proofErr w:type="gramStart"/>
      <w:r>
        <w:rPr>
          <w:rFonts w:hint="eastAsia"/>
        </w:rPr>
        <w:t>参徒</w:t>
      </w:r>
      <w:proofErr w:type="gramEnd"/>
      <w:r>
        <w:rPr>
          <w:rFonts w:hint="eastAsia"/>
        </w:rPr>
        <w:t>7</w:t>
      </w:r>
      <w:r>
        <w:rPr>
          <w:rFonts w:hint="eastAsia"/>
        </w:rPr>
        <w:t>章）。大数的扫罗肆意残害教会（</w:t>
      </w:r>
      <w:proofErr w:type="gramStart"/>
      <w:r>
        <w:rPr>
          <w:rFonts w:hint="eastAsia"/>
        </w:rPr>
        <w:t>参徒</w:t>
      </w:r>
      <w:proofErr w:type="gramEnd"/>
      <w:r>
        <w:rPr>
          <w:rFonts w:hint="eastAsia"/>
        </w:rPr>
        <w:t>8:1-3</w:t>
      </w:r>
      <w:r>
        <w:rPr>
          <w:rFonts w:hint="eastAsia"/>
        </w:rPr>
        <w:t>，</w:t>
      </w:r>
      <w:r>
        <w:rPr>
          <w:rFonts w:hint="eastAsia"/>
        </w:rPr>
        <w:t>9:1-2</w:t>
      </w:r>
      <w:r>
        <w:rPr>
          <w:rFonts w:hint="eastAsia"/>
        </w:rPr>
        <w:t>）。扫</w:t>
      </w:r>
      <w:proofErr w:type="gramStart"/>
      <w:r>
        <w:rPr>
          <w:rFonts w:hint="eastAsia"/>
        </w:rPr>
        <w:t>罗归信</w:t>
      </w:r>
      <w:proofErr w:type="gramEnd"/>
      <w:r>
        <w:rPr>
          <w:rFonts w:hint="eastAsia"/>
        </w:rPr>
        <w:t>后，昔日逼迫者却成了受逼迫者。</w:t>
      </w:r>
      <w:r>
        <w:rPr>
          <w:rStyle w:val="af"/>
        </w:rPr>
        <w:footnoteReference w:id="44"/>
      </w:r>
      <w:r>
        <w:rPr>
          <w:rFonts w:hint="eastAsia"/>
        </w:rPr>
        <w:t>西</w:t>
      </w:r>
      <w:proofErr w:type="gramStart"/>
      <w:r>
        <w:rPr>
          <w:rFonts w:hint="eastAsia"/>
        </w:rPr>
        <w:t>庇</w:t>
      </w:r>
      <w:proofErr w:type="gramEnd"/>
      <w:r>
        <w:rPr>
          <w:rFonts w:hint="eastAsia"/>
        </w:rPr>
        <w:t>太的儿子、约翰的兄弟雅各被希律·亚基帕一世斩首，成为十二使徒当中首位殉道者（</w:t>
      </w:r>
      <w:proofErr w:type="gramStart"/>
      <w:r>
        <w:rPr>
          <w:rFonts w:hint="eastAsia"/>
        </w:rPr>
        <w:t>参徒</w:t>
      </w:r>
      <w:proofErr w:type="gramEnd"/>
      <w:r>
        <w:rPr>
          <w:rFonts w:hint="eastAsia"/>
        </w:rPr>
        <w:t>12:1-2</w:t>
      </w:r>
      <w:r>
        <w:rPr>
          <w:rFonts w:hint="eastAsia"/>
        </w:rPr>
        <w:t>）。</w:t>
      </w:r>
    </w:p>
    <w:p w14:paraId="5356EAEF" w14:textId="77777777" w:rsidR="00DE1544" w:rsidRDefault="00DE1544" w:rsidP="00580A71"/>
    <w:p w14:paraId="487FC444" w14:textId="77777777" w:rsidR="00DE1544" w:rsidRDefault="00DE1544" w:rsidP="00580A71">
      <w:r>
        <w:rPr>
          <w:rFonts w:hint="eastAsia"/>
        </w:rPr>
        <w:t>主后</w:t>
      </w:r>
      <w:r>
        <w:rPr>
          <w:rFonts w:hint="eastAsia"/>
        </w:rPr>
        <w:t>70</w:t>
      </w:r>
      <w:r>
        <w:rPr>
          <w:rFonts w:hint="eastAsia"/>
        </w:rPr>
        <w:t>年，正如耶稣所预言的（</w:t>
      </w:r>
      <w:proofErr w:type="gramStart"/>
      <w:r>
        <w:rPr>
          <w:rFonts w:hint="eastAsia"/>
        </w:rPr>
        <w:t>参太</w:t>
      </w:r>
      <w:proofErr w:type="gramEnd"/>
      <w:r>
        <w:rPr>
          <w:rFonts w:hint="eastAsia"/>
        </w:rPr>
        <w:t>24-25</w:t>
      </w:r>
      <w:r>
        <w:rPr>
          <w:rFonts w:hint="eastAsia"/>
        </w:rPr>
        <w:t>章），罗马</w:t>
      </w:r>
      <w:proofErr w:type="gramStart"/>
      <w:r>
        <w:rPr>
          <w:rFonts w:hint="eastAsia"/>
        </w:rPr>
        <w:t>皇帝提图斯</w:t>
      </w:r>
      <w:proofErr w:type="gramEnd"/>
      <w:r>
        <w:rPr>
          <w:rFonts w:hint="eastAsia"/>
        </w:rPr>
        <w:t>•维斯帕先（</w:t>
      </w:r>
      <w:r>
        <w:rPr>
          <w:rFonts w:hint="eastAsia"/>
        </w:rPr>
        <w:t>Titus Vespasianus</w:t>
      </w:r>
      <w:r>
        <w:rPr>
          <w:rFonts w:hint="eastAsia"/>
        </w:rPr>
        <w:t>）摧毁了耶路撒冷，犹太基督徒在被围期间逃离了圣城。在此之前，外邦世界仍视基督教信仰为犹太教的一个分支（类似于</w:t>
      </w:r>
      <w:proofErr w:type="gramStart"/>
      <w:r>
        <w:rPr>
          <w:rFonts w:hint="eastAsia"/>
        </w:rPr>
        <w:t>法利赛人</w:t>
      </w:r>
      <w:proofErr w:type="gramEnd"/>
      <w:r>
        <w:rPr>
          <w:rFonts w:hint="eastAsia"/>
        </w:rPr>
        <w:t>、撒都该人、爱色尼派和</w:t>
      </w:r>
      <w:proofErr w:type="gramStart"/>
      <w:r>
        <w:rPr>
          <w:rFonts w:hint="eastAsia"/>
        </w:rPr>
        <w:t>奋锐</w:t>
      </w:r>
      <w:proofErr w:type="gramEnd"/>
      <w:r>
        <w:rPr>
          <w:rFonts w:hint="eastAsia"/>
        </w:rPr>
        <w:t>党）。而这一事件标志着基督教与犹太教的界限更加清晰。随着更多的</w:t>
      </w:r>
      <w:proofErr w:type="gramStart"/>
      <w:r>
        <w:rPr>
          <w:rFonts w:hint="eastAsia"/>
        </w:rPr>
        <w:t>犹太人归信基督教</w:t>
      </w:r>
      <w:proofErr w:type="gramEnd"/>
      <w:r>
        <w:rPr>
          <w:rFonts w:hint="eastAsia"/>
        </w:rPr>
        <w:t>，犹太教对基督教信仰的</w:t>
      </w:r>
      <w:r>
        <w:rPr>
          <w:rFonts w:hint="eastAsia"/>
        </w:rPr>
        <w:lastRenderedPageBreak/>
        <w:t>反对和对基督徒的逼迫日益加剧。</w:t>
      </w:r>
      <w:proofErr w:type="gramStart"/>
      <w:r>
        <w:rPr>
          <w:rFonts w:hint="eastAsia"/>
        </w:rPr>
        <w:t>主后</w:t>
      </w:r>
      <w:proofErr w:type="gramEnd"/>
      <w:r>
        <w:rPr>
          <w:rFonts w:hint="eastAsia"/>
        </w:rPr>
        <w:t>132</w:t>
      </w:r>
      <w:r w:rsidRPr="003F2549">
        <w:t>–</w:t>
      </w:r>
      <w:r>
        <w:rPr>
          <w:rFonts w:hint="eastAsia"/>
        </w:rPr>
        <w:t>135</w:t>
      </w:r>
      <w:r>
        <w:rPr>
          <w:rFonts w:hint="eastAsia"/>
        </w:rPr>
        <w:t>年，自称是弥赛亚的</w:t>
      </w:r>
      <w:r w:rsidRPr="000E32C3">
        <w:t>巴尔</w:t>
      </w:r>
      <w:r>
        <w:rPr>
          <w:rFonts w:hint="eastAsia"/>
        </w:rPr>
        <w:t>•</w:t>
      </w:r>
      <w:r w:rsidRPr="000E32C3">
        <w:t>科赫巴</w:t>
      </w:r>
      <w:r>
        <w:rPr>
          <w:rFonts w:hint="eastAsia"/>
        </w:rPr>
        <w:t>（</w:t>
      </w:r>
      <w:r>
        <w:rPr>
          <w:rFonts w:hint="eastAsia"/>
        </w:rPr>
        <w:t xml:space="preserve">Bar </w:t>
      </w:r>
      <w:r>
        <w:t>K</w:t>
      </w:r>
      <w:r>
        <w:rPr>
          <w:rFonts w:hint="eastAsia"/>
        </w:rPr>
        <w:t>okhba</w:t>
      </w:r>
      <w:r>
        <w:rPr>
          <w:rFonts w:hint="eastAsia"/>
        </w:rPr>
        <w:t>，意为“星辰之子”）率领犹太人起义。在此期间，犹太基督徒成为了革命者专门逼迫的对象。自此，无论是犹太人还是世俗当局，都不再视犹太基督徒为犹太教内部的一门教派。随着基督教信仰对异教信仰的威胁日益增大，基督徒开始遭受异教的迫害，这在以</w:t>
      </w:r>
      <w:proofErr w:type="gramStart"/>
      <w:r>
        <w:rPr>
          <w:rFonts w:hint="eastAsia"/>
        </w:rPr>
        <w:t>弗</w:t>
      </w:r>
      <w:proofErr w:type="gramEnd"/>
      <w:r>
        <w:rPr>
          <w:rFonts w:hint="eastAsia"/>
        </w:rPr>
        <w:t>所的银匠暴动一事中得以体现（</w:t>
      </w:r>
      <w:proofErr w:type="gramStart"/>
      <w:r>
        <w:rPr>
          <w:rFonts w:hint="eastAsia"/>
        </w:rPr>
        <w:t>参徒</w:t>
      </w:r>
      <w:proofErr w:type="gramEnd"/>
      <w:r>
        <w:rPr>
          <w:rFonts w:hint="eastAsia"/>
        </w:rPr>
        <w:t>19:21-41</w:t>
      </w:r>
      <w:r>
        <w:rPr>
          <w:rFonts w:hint="eastAsia"/>
        </w:rPr>
        <w:t>）。</w:t>
      </w:r>
    </w:p>
    <w:p w14:paraId="68993EB1" w14:textId="77777777" w:rsidR="00DE1544" w:rsidRPr="005439EE" w:rsidRDefault="00DE1544" w:rsidP="00580A71"/>
    <w:p w14:paraId="5A06EBE8" w14:textId="77777777" w:rsidR="00DE1544" w:rsidRDefault="00DE1544" w:rsidP="00580A71">
      <w:r>
        <w:rPr>
          <w:rFonts w:hint="eastAsia"/>
        </w:rPr>
        <w:t>罗马帝国对教会进行了十次逼迫，第一次是由尼禄皇帝在主后</w:t>
      </w:r>
      <w:r>
        <w:rPr>
          <w:rFonts w:hint="eastAsia"/>
        </w:rPr>
        <w:t>64</w:t>
      </w:r>
      <w:r>
        <w:rPr>
          <w:rFonts w:hint="eastAsia"/>
        </w:rPr>
        <w:t>年发起，保罗与彼得正是因他的命令而殉道。基督徒经历的最后一次帝国逼迫，是在戴克里先与</w:t>
      </w:r>
      <w:r w:rsidRPr="000E32C3">
        <w:t>伽列里乌斯</w:t>
      </w:r>
      <w:r>
        <w:rPr>
          <w:rFonts w:hint="eastAsia"/>
        </w:rPr>
        <w:t>统治期间（</w:t>
      </w:r>
      <w:proofErr w:type="gramStart"/>
      <w:r>
        <w:rPr>
          <w:rFonts w:hint="eastAsia"/>
        </w:rPr>
        <w:t>主后</w:t>
      </w:r>
      <w:proofErr w:type="gramEnd"/>
      <w:r>
        <w:rPr>
          <w:rFonts w:hint="eastAsia"/>
        </w:rPr>
        <w:t>303</w:t>
      </w:r>
      <w:r w:rsidRPr="003F2549">
        <w:t>–</w:t>
      </w:r>
      <w:r>
        <w:rPr>
          <w:rFonts w:hint="eastAsia"/>
        </w:rPr>
        <w:t>311</w:t>
      </w:r>
      <w:r>
        <w:rPr>
          <w:rFonts w:hint="eastAsia"/>
        </w:rPr>
        <w:t>年）。</w:t>
      </w:r>
      <w:r>
        <w:rPr>
          <w:rStyle w:val="af"/>
        </w:rPr>
        <w:footnoteReference w:id="45"/>
      </w:r>
      <w:r>
        <w:rPr>
          <w:rFonts w:hint="eastAsia"/>
        </w:rPr>
        <w:t>每次逼迫的强度与持续时间各异，一些是地方性的，其他则是帝国范围的。常年的逼迫使得</w:t>
      </w:r>
      <w:r w:rsidRPr="008F4B60">
        <w:rPr>
          <w:rFonts w:hint="eastAsia"/>
        </w:rPr>
        <w:t>监督</w:t>
      </w:r>
      <w:r>
        <w:rPr>
          <w:rFonts w:hint="eastAsia"/>
        </w:rPr>
        <w:t>—</w:t>
      </w:r>
      <w:r w:rsidRPr="005439EE">
        <w:rPr>
          <w:rFonts w:hint="eastAsia"/>
        </w:rPr>
        <w:t>长老</w:t>
      </w:r>
      <w:r>
        <w:rPr>
          <w:rFonts w:hint="eastAsia"/>
        </w:rPr>
        <w:t>的角色变得更具权威性，因为他们传承了使徒的教导，并且负责保管圣经、注释书、礼仪用品，以及教会的来往书信与记录。</w:t>
      </w:r>
      <w:r>
        <w:rPr>
          <w:rStyle w:val="af"/>
        </w:rPr>
        <w:footnoteReference w:id="46"/>
      </w:r>
      <w:r>
        <w:rPr>
          <w:rFonts w:hint="eastAsia"/>
        </w:rPr>
        <w:t>此外，当教会对陷入道德放荡或异端的成员实施教会纪律时，</w:t>
      </w:r>
      <w:r w:rsidRPr="008F4B60">
        <w:rPr>
          <w:rFonts w:hint="eastAsia"/>
        </w:rPr>
        <w:t>监督</w:t>
      </w:r>
      <w:r>
        <w:rPr>
          <w:rFonts w:hint="eastAsia"/>
        </w:rPr>
        <w:t>—</w:t>
      </w:r>
      <w:r w:rsidRPr="005439EE">
        <w:rPr>
          <w:rFonts w:hint="eastAsia"/>
        </w:rPr>
        <w:t>长老</w:t>
      </w:r>
      <w:r>
        <w:rPr>
          <w:rFonts w:hint="eastAsia"/>
        </w:rPr>
        <w:t>的权威地位得到了进一步巩固。由此，兴起了君主式主教（</w:t>
      </w:r>
      <w:r w:rsidRPr="000E32C3">
        <w:t>monarchial bishops</w:t>
      </w:r>
      <w:r>
        <w:rPr>
          <w:rFonts w:hint="eastAsia"/>
        </w:rPr>
        <w:t>）。</w:t>
      </w:r>
      <w:proofErr w:type="gramStart"/>
      <w:r w:rsidRPr="007E067D">
        <w:rPr>
          <w:rFonts w:hint="eastAsia"/>
        </w:rPr>
        <w:t>安提阿</w:t>
      </w:r>
      <w:proofErr w:type="gramEnd"/>
      <w:r w:rsidRPr="007E067D">
        <w:rPr>
          <w:rFonts w:hint="eastAsia"/>
        </w:rPr>
        <w:t>的伊格那修</w:t>
      </w:r>
      <w:r>
        <w:rPr>
          <w:rFonts w:hint="eastAsia"/>
        </w:rPr>
        <w:t>（</w:t>
      </w:r>
      <w:r>
        <w:rPr>
          <w:rFonts w:hint="eastAsia"/>
        </w:rPr>
        <w:t>Ignatius of Antioch</w:t>
      </w:r>
      <w:r>
        <w:rPr>
          <w:rFonts w:hint="eastAsia"/>
        </w:rPr>
        <w:t>，卒于主后</w:t>
      </w:r>
      <w:r>
        <w:rPr>
          <w:rFonts w:hint="eastAsia"/>
        </w:rPr>
        <w:t>117</w:t>
      </w:r>
      <w:r>
        <w:rPr>
          <w:rFonts w:hint="eastAsia"/>
        </w:rPr>
        <w:t>年）曾提及这种单一主教制（即仅由一位主教担任地方教会的带领人）。</w:t>
      </w:r>
      <w:r>
        <w:rPr>
          <w:rStyle w:val="af"/>
        </w:rPr>
        <w:footnoteReference w:id="47"/>
      </w:r>
      <w:r>
        <w:rPr>
          <w:rFonts w:hint="eastAsia"/>
        </w:rPr>
        <w:t>四世纪的教父</w:t>
      </w:r>
      <w:proofErr w:type="gramStart"/>
      <w:r>
        <w:rPr>
          <w:rFonts w:hint="eastAsia"/>
        </w:rPr>
        <w:t>耶柔米</w:t>
      </w:r>
      <w:proofErr w:type="gramEnd"/>
      <w:r>
        <w:rPr>
          <w:rFonts w:hint="eastAsia"/>
        </w:rPr>
        <w:t>（</w:t>
      </w:r>
      <w:r>
        <w:rPr>
          <w:rFonts w:hint="eastAsia"/>
        </w:rPr>
        <w:t>Jerome</w:t>
      </w:r>
      <w:r>
        <w:rPr>
          <w:rFonts w:hint="eastAsia"/>
        </w:rPr>
        <w:t>，约</w:t>
      </w:r>
      <w:r>
        <w:rPr>
          <w:rFonts w:hint="eastAsia"/>
        </w:rPr>
        <w:t>342</w:t>
      </w:r>
      <w:r w:rsidRPr="003F2549">
        <w:t>–</w:t>
      </w:r>
      <w:r>
        <w:rPr>
          <w:rFonts w:hint="eastAsia"/>
        </w:rPr>
        <w:t>420</w:t>
      </w:r>
      <w:r>
        <w:rPr>
          <w:rFonts w:hint="eastAsia"/>
        </w:rPr>
        <w:t>年）在反思之前几个世纪的教会光景时指出：“古代的长老和监督是同一类人，但为根除异端丛生之患，所有责任遂逐渐集中到了一个人的身上。”</w:t>
      </w:r>
      <w:r>
        <w:rPr>
          <w:rStyle w:val="af"/>
        </w:rPr>
        <w:footnoteReference w:id="48"/>
      </w:r>
    </w:p>
    <w:p w14:paraId="56951ACA" w14:textId="77777777" w:rsidR="00DE1544" w:rsidRDefault="00DE1544" w:rsidP="00580A71"/>
    <w:p w14:paraId="3131ACB9" w14:textId="77777777" w:rsidR="00DE1544" w:rsidRDefault="00DE1544" w:rsidP="00580A71">
      <w:pPr>
        <w:pStyle w:val="afd"/>
      </w:pPr>
      <w:r>
        <w:rPr>
          <w:rFonts w:hint="eastAsia"/>
        </w:rPr>
        <w:t>（</w:t>
      </w:r>
      <w:r>
        <w:rPr>
          <w:rFonts w:hint="eastAsia"/>
        </w:rPr>
        <w:t>2</w:t>
      </w:r>
      <w:r>
        <w:rPr>
          <w:rFonts w:hint="eastAsia"/>
        </w:rPr>
        <w:t>）地理与政治因素</w:t>
      </w:r>
    </w:p>
    <w:p w14:paraId="59BBF9EA" w14:textId="77777777" w:rsidR="00DE1544" w:rsidRDefault="00DE1544" w:rsidP="00580A71"/>
    <w:p w14:paraId="1B6F7581" w14:textId="77777777" w:rsidR="00DE1544" w:rsidRDefault="00DE1544" w:rsidP="00580A71">
      <w:r>
        <w:rPr>
          <w:rFonts w:hint="eastAsia"/>
        </w:rPr>
        <w:t>诸如耶路撒冷、安提阿、士每拿、哥林多、以</w:t>
      </w:r>
      <w:proofErr w:type="gramStart"/>
      <w:r>
        <w:rPr>
          <w:rFonts w:hint="eastAsia"/>
        </w:rPr>
        <w:t>弗</w:t>
      </w:r>
      <w:proofErr w:type="gramEnd"/>
      <w:r>
        <w:rPr>
          <w:rFonts w:hint="eastAsia"/>
        </w:rPr>
        <w:t>所、腓立比、</w:t>
      </w:r>
      <w:proofErr w:type="gramStart"/>
      <w:r>
        <w:rPr>
          <w:rFonts w:hint="eastAsia"/>
        </w:rPr>
        <w:t>帖撒罗尼迦</w:t>
      </w:r>
      <w:proofErr w:type="gramEnd"/>
      <w:r>
        <w:rPr>
          <w:rFonts w:hint="eastAsia"/>
        </w:rPr>
        <w:t>教会，尤其是罗马教会，因使徒们的亲身劳苦事奉而备受尊崇。这些教会被奉为“母会”，其中传承了使徒教训的监督—</w:t>
      </w:r>
      <w:r w:rsidRPr="001C3743">
        <w:rPr>
          <w:rFonts w:hint="eastAsia"/>
        </w:rPr>
        <w:t>长老</w:t>
      </w:r>
      <w:r>
        <w:rPr>
          <w:rFonts w:hint="eastAsia"/>
        </w:rPr>
        <w:t>们的智慧尤其受人重视。</w:t>
      </w:r>
    </w:p>
    <w:p w14:paraId="1DFB9422" w14:textId="77777777" w:rsidR="00DE1544" w:rsidRDefault="00DE1544" w:rsidP="00580A71"/>
    <w:p w14:paraId="576E8DA7" w14:textId="77777777" w:rsidR="00DE1544" w:rsidRDefault="00DE1544" w:rsidP="00580A71">
      <w:r>
        <w:rPr>
          <w:rFonts w:hint="eastAsia"/>
        </w:rPr>
        <w:t>此外，教会认真对待基督的大使命（</w:t>
      </w:r>
      <w:proofErr w:type="gramStart"/>
      <w:r>
        <w:rPr>
          <w:rFonts w:hint="eastAsia"/>
        </w:rPr>
        <w:t>参徒</w:t>
      </w:r>
      <w:proofErr w:type="gramEnd"/>
      <w:r>
        <w:rPr>
          <w:rFonts w:hint="eastAsia"/>
        </w:rPr>
        <w:t>1:8</w:t>
      </w:r>
      <w:r>
        <w:rPr>
          <w:rFonts w:hint="eastAsia"/>
        </w:rPr>
        <w:t>），将福音传遍了罗马帝国，从耶路撒冷起，直传到万民。至二世纪后期（爱任</w:t>
      </w:r>
      <w:proofErr w:type="gramStart"/>
      <w:r>
        <w:rPr>
          <w:rFonts w:hint="eastAsia"/>
        </w:rPr>
        <w:t>纽</w:t>
      </w:r>
      <w:proofErr w:type="gramEnd"/>
      <w:r>
        <w:rPr>
          <w:rFonts w:hint="eastAsia"/>
        </w:rPr>
        <w:t>与</w:t>
      </w:r>
      <w:proofErr w:type="gramStart"/>
      <w:r>
        <w:rPr>
          <w:rFonts w:hint="eastAsia"/>
        </w:rPr>
        <w:t>特土良</w:t>
      </w:r>
      <w:proofErr w:type="gramEnd"/>
      <w:r>
        <w:rPr>
          <w:rFonts w:hint="eastAsia"/>
        </w:rPr>
        <w:t>时代），主教（监督）已开始监督某一地域内的多间教会。三世纪中叶，居普良</w:t>
      </w:r>
      <w:r w:rsidRPr="00D55F9C">
        <w:t>（卒于</w:t>
      </w:r>
      <w:r>
        <w:rPr>
          <w:rFonts w:hint="eastAsia"/>
        </w:rPr>
        <w:t>主后</w:t>
      </w:r>
      <w:r w:rsidRPr="00D55F9C">
        <w:t>258</w:t>
      </w:r>
      <w:r w:rsidRPr="00D55F9C">
        <w:t>年）</w:t>
      </w:r>
      <w:r>
        <w:rPr>
          <w:rFonts w:hint="eastAsia"/>
        </w:rPr>
        <w:t>提出一种观念：彼得以及在他之后担任罗马教会主教的人具有显赫地位</w:t>
      </w:r>
      <w:r>
        <w:rPr>
          <w:rStyle w:val="af"/>
        </w:rPr>
        <w:footnoteReference w:id="49"/>
      </w:r>
      <w:r>
        <w:rPr>
          <w:rFonts w:hint="eastAsia"/>
        </w:rPr>
        <w:t>；尽管他对其他使徒同样怀有崇高敬意，认为他们具有权柄。</w:t>
      </w:r>
      <w:r>
        <w:rPr>
          <w:rStyle w:val="af"/>
        </w:rPr>
        <w:footnoteReference w:id="50"/>
      </w:r>
      <w:r>
        <w:rPr>
          <w:rFonts w:hint="eastAsia"/>
        </w:rPr>
        <w:t>居普良把罗马教会称为教会的“母体与根基”（</w:t>
      </w:r>
      <w:r w:rsidRPr="008F4B60">
        <w:rPr>
          <w:i/>
          <w:iCs/>
        </w:rPr>
        <w:t>matrix et radix</w:t>
      </w:r>
      <w:r>
        <w:rPr>
          <w:rFonts w:hint="eastAsia"/>
        </w:rPr>
        <w:t>）。</w:t>
      </w:r>
      <w:r>
        <w:rPr>
          <w:rStyle w:val="af"/>
        </w:rPr>
        <w:footnoteReference w:id="51"/>
      </w:r>
    </w:p>
    <w:p w14:paraId="473D2D70" w14:textId="77777777" w:rsidR="00DE1544" w:rsidRDefault="00DE1544" w:rsidP="00580A71"/>
    <w:p w14:paraId="1104FF80" w14:textId="77777777" w:rsidR="00DE1544" w:rsidRDefault="00DE1544" w:rsidP="00580A71">
      <w:r>
        <w:rPr>
          <w:rFonts w:hint="eastAsia"/>
        </w:rPr>
        <w:t>当戴克里先统治下的罗马帝国终止对基督徒的逼迫后，他的继任者君士坦丁于主后</w:t>
      </w:r>
      <w:r>
        <w:rPr>
          <w:rFonts w:hint="eastAsia"/>
        </w:rPr>
        <w:t>313</w:t>
      </w:r>
      <w:r>
        <w:rPr>
          <w:rFonts w:hint="eastAsia"/>
        </w:rPr>
        <w:t>年颁布了《米兰敕令》，宣布基督教为合法宗教。狄奥多西一世（狄奥多西大帝）于</w:t>
      </w:r>
      <w:r>
        <w:rPr>
          <w:rFonts w:hint="eastAsia"/>
        </w:rPr>
        <w:t>379</w:t>
      </w:r>
      <w:r w:rsidRPr="003F2549">
        <w:t>–</w:t>
      </w:r>
      <w:r>
        <w:rPr>
          <w:rFonts w:hint="eastAsia"/>
        </w:rPr>
        <w:t>395</w:t>
      </w:r>
      <w:r>
        <w:rPr>
          <w:rFonts w:hint="eastAsia"/>
        </w:rPr>
        <w:t>年执掌罗马帝国期间，建立了基督教国家，并逼迫异教徒。罗马政府的结构不仅影响了教会治理形式，还影响了教会的神学和敬拜礼仪。以罗马为中心的西方教会仿效罗马法庭，其神学发展讲究逻辑，注重修辞。以君士坦丁堡为中心的东方教会则效法帝国宫廷的仪仗仪典，其</w:t>
      </w:r>
      <w:r>
        <w:rPr>
          <w:rFonts w:hint="eastAsia"/>
        </w:rPr>
        <w:lastRenderedPageBreak/>
        <w:t>礼仪发展更为繁复，神学思想较西方教会更具奥秘色彩。</w:t>
      </w:r>
    </w:p>
    <w:p w14:paraId="07CA94DD" w14:textId="77777777" w:rsidR="00DE1544" w:rsidRDefault="00DE1544" w:rsidP="00580A71"/>
    <w:p w14:paraId="01BDA114" w14:textId="77777777" w:rsidR="00DE1544" w:rsidRDefault="00DE1544" w:rsidP="00580A71">
      <w:r>
        <w:rPr>
          <w:rFonts w:hint="eastAsia"/>
        </w:rPr>
        <w:t>教会最初在市中心扩展，随后向更偏远的乡村地区扎根。到尼西亚会议时期（主后</w:t>
      </w:r>
      <w:r>
        <w:rPr>
          <w:rFonts w:hint="eastAsia"/>
        </w:rPr>
        <w:t>325</w:t>
      </w:r>
      <w:r>
        <w:rPr>
          <w:rFonts w:hint="eastAsia"/>
        </w:rPr>
        <w:t>年），城市教会的主教已获得高于乡村主教的地位。罗马帝国五大主要城市成了基督教拓展的中心：</w:t>
      </w:r>
      <w:r>
        <w:rPr>
          <w:rFonts w:hint="eastAsia"/>
        </w:rPr>
        <w:t>1</w:t>
      </w:r>
      <w:r>
        <w:rPr>
          <w:rFonts w:hint="eastAsia"/>
        </w:rPr>
        <w:t>）耶路撒冷——母教会；</w:t>
      </w:r>
      <w:r>
        <w:rPr>
          <w:rFonts w:hint="eastAsia"/>
        </w:rPr>
        <w:t>2</w:t>
      </w:r>
      <w:r>
        <w:rPr>
          <w:rFonts w:hint="eastAsia"/>
        </w:rPr>
        <w:t>）叙利亚的安提阿——第一间外邦教会；</w:t>
      </w:r>
      <w:r>
        <w:rPr>
          <w:rFonts w:hint="eastAsia"/>
        </w:rPr>
        <w:t>3</w:t>
      </w:r>
      <w:r>
        <w:rPr>
          <w:rFonts w:hint="eastAsia"/>
        </w:rPr>
        <w:t>）亚历山大——北非最重要的罗马城市；</w:t>
      </w:r>
      <w:r>
        <w:rPr>
          <w:rFonts w:hint="eastAsia"/>
        </w:rPr>
        <w:t>4</w:t>
      </w:r>
      <w:r>
        <w:rPr>
          <w:rFonts w:hint="eastAsia"/>
        </w:rPr>
        <w:t>）罗马——帝国首都；</w:t>
      </w:r>
      <w:r>
        <w:rPr>
          <w:rFonts w:hint="eastAsia"/>
        </w:rPr>
        <w:t>5</w:t>
      </w:r>
      <w:r>
        <w:rPr>
          <w:rFonts w:hint="eastAsia"/>
        </w:rPr>
        <w:t>）君士坦丁堡——君士坦丁崛起后的东方首都。这五座宗主城市的主教尤其具有影响力，享有特殊威望，类似于今天某个州某宗派最大教会的主任牧师所享有的尊崇。罗马被视为“众教会中的首位”，君士坦丁堡次之。罗马主教卡利克斯图斯（</w:t>
      </w:r>
      <w:r>
        <w:rPr>
          <w:rFonts w:hint="eastAsia"/>
        </w:rPr>
        <w:t>Callixtus</w:t>
      </w:r>
      <w:r>
        <w:rPr>
          <w:rFonts w:hint="eastAsia"/>
        </w:rPr>
        <w:t>，</w:t>
      </w:r>
      <w:proofErr w:type="gramStart"/>
      <w:r>
        <w:rPr>
          <w:rFonts w:hint="eastAsia"/>
        </w:rPr>
        <w:t>主后</w:t>
      </w:r>
      <w:proofErr w:type="gramEnd"/>
      <w:r>
        <w:rPr>
          <w:rFonts w:hint="eastAsia"/>
        </w:rPr>
        <w:t>217</w:t>
      </w:r>
      <w:r w:rsidRPr="00F17D27">
        <w:t>–</w:t>
      </w:r>
      <w:r>
        <w:rPr>
          <w:rFonts w:hint="eastAsia"/>
        </w:rPr>
        <w:t>222</w:t>
      </w:r>
      <w:r>
        <w:rPr>
          <w:rFonts w:hint="eastAsia"/>
        </w:rPr>
        <w:t>年任职）自称“至大祭司”（</w:t>
      </w:r>
      <w:r w:rsidRPr="008F4B60">
        <w:rPr>
          <w:i/>
          <w:iCs/>
        </w:rPr>
        <w:t>pontifex</w:t>
      </w:r>
      <w:r>
        <w:rPr>
          <w:rFonts w:hint="eastAsia"/>
        </w:rPr>
        <w:t xml:space="preserve"> </w:t>
      </w:r>
      <w:r w:rsidRPr="008F4B60">
        <w:rPr>
          <w:i/>
          <w:iCs/>
        </w:rPr>
        <w:t>maximus</w:t>
      </w:r>
      <w:r>
        <w:rPr>
          <w:rFonts w:hint="eastAsia"/>
        </w:rPr>
        <w:t>）和“主教之主教”（</w:t>
      </w:r>
      <w:r w:rsidRPr="008F4B60">
        <w:rPr>
          <w:i/>
          <w:iCs/>
        </w:rPr>
        <w:t xml:space="preserve">episcopus </w:t>
      </w:r>
      <w:proofErr w:type="spellStart"/>
      <w:r w:rsidRPr="008F4B60">
        <w:rPr>
          <w:i/>
          <w:iCs/>
        </w:rPr>
        <w:t>episcoporum</w:t>
      </w:r>
      <w:proofErr w:type="spellEnd"/>
      <w:r>
        <w:rPr>
          <w:rFonts w:hint="eastAsia"/>
        </w:rPr>
        <w:t>），不过</w:t>
      </w:r>
      <w:proofErr w:type="gramStart"/>
      <w:r>
        <w:rPr>
          <w:rFonts w:hint="eastAsia"/>
        </w:rPr>
        <w:t>特土良对此</w:t>
      </w:r>
      <w:proofErr w:type="gramEnd"/>
      <w:r>
        <w:rPr>
          <w:rFonts w:hint="eastAsia"/>
        </w:rPr>
        <w:t>类自夸给予了讽刺性的谴责。</w:t>
      </w:r>
      <w:r>
        <w:rPr>
          <w:rStyle w:val="af"/>
        </w:rPr>
        <w:footnoteReference w:id="52"/>
      </w:r>
      <w:r>
        <w:rPr>
          <w:rFonts w:hint="eastAsia"/>
        </w:rPr>
        <w:t>到五世纪中叶，利奥一世宣称自己拥有在全教会之上的权威，尽管东方教会并不承认他的至高地位。随着时间的推移，罗马的显赫地位进一步提升，因为相较于亚历山大与君士坦丁堡，罗马在处理异端及异端分子方面更为成功。</w:t>
      </w:r>
    </w:p>
    <w:p w14:paraId="62D937FB" w14:textId="77777777" w:rsidR="00DE1544" w:rsidRDefault="00DE1544" w:rsidP="00580A71"/>
    <w:p w14:paraId="42458F79" w14:textId="77777777" w:rsidR="00DE1544" w:rsidRDefault="00DE1544" w:rsidP="00580A71">
      <w:pPr>
        <w:pStyle w:val="afd"/>
      </w:pPr>
      <w:r>
        <w:rPr>
          <w:rFonts w:hint="eastAsia"/>
        </w:rPr>
        <w:t>（</w:t>
      </w:r>
      <w:r>
        <w:rPr>
          <w:rFonts w:hint="eastAsia"/>
        </w:rPr>
        <w:t>3</w:t>
      </w:r>
      <w:r>
        <w:rPr>
          <w:rFonts w:hint="eastAsia"/>
        </w:rPr>
        <w:t>）效率因素</w:t>
      </w:r>
    </w:p>
    <w:p w14:paraId="019DE609" w14:textId="77777777" w:rsidR="00DE1544" w:rsidRDefault="00DE1544" w:rsidP="00580A71"/>
    <w:p w14:paraId="218E88EA" w14:textId="77777777" w:rsidR="00DE1544" w:rsidRDefault="00DE1544" w:rsidP="00580A71">
      <w:r>
        <w:rPr>
          <w:rFonts w:hint="eastAsia"/>
        </w:rPr>
        <w:t>主教制逐渐被视为一种高效的运作方式，尤其是因为它模仿了罗马</w:t>
      </w:r>
      <w:proofErr w:type="gramStart"/>
      <w:r>
        <w:rPr>
          <w:rFonts w:hint="eastAsia"/>
        </w:rPr>
        <w:t>民事政府</w:t>
      </w:r>
      <w:proofErr w:type="gramEnd"/>
      <w:r>
        <w:rPr>
          <w:rFonts w:hint="eastAsia"/>
        </w:rPr>
        <w:t>模式，及其有效的治理形式。拥有决策权且能够将责任委派他人的权威主教，其运作效率高于众人共同领导的模式。</w:t>
      </w:r>
    </w:p>
    <w:p w14:paraId="742741D6" w14:textId="77777777" w:rsidR="00DE1544" w:rsidRDefault="00DE1544" w:rsidP="00580A71"/>
    <w:p w14:paraId="2115A95D" w14:textId="77777777" w:rsidR="00DE1544" w:rsidRDefault="00DE1544" w:rsidP="00580A71">
      <w:pPr>
        <w:pStyle w:val="afb"/>
      </w:pPr>
      <w:r>
        <w:rPr>
          <w:rFonts w:hint="eastAsia"/>
        </w:rPr>
        <w:t>2</w:t>
      </w:r>
      <w:r>
        <w:rPr>
          <w:rFonts w:hint="eastAsia"/>
        </w:rPr>
        <w:t>、后来的主教制</w:t>
      </w:r>
    </w:p>
    <w:p w14:paraId="570F2555" w14:textId="77777777" w:rsidR="00DE1544" w:rsidRDefault="00DE1544" w:rsidP="00580A71"/>
    <w:p w14:paraId="7B1811D4" w14:textId="77777777" w:rsidR="00DE1544" w:rsidRDefault="00DE1544" w:rsidP="00580A71">
      <w:r>
        <w:rPr>
          <w:rFonts w:hint="eastAsia"/>
        </w:rPr>
        <w:t>随着时间的推移，西方教会逐渐形成了更具权威性的主教制，其原因有多种。罗马不仅是西方唯一的宗主城市，而且还是帝国的首都；罗马主教因此成为所有主教和宗主中最负盛名者。不同于东方教会，罗马教会自二世纪中叶起开始从希腊文过渡到拉丁文，因此便能够更容易地化解神学争端——因拉丁文不存在希腊文中那些容易引起歧义的细微差别。西方教会因为在传福音和宣教方面更卓有成效，其发展速度比东方教会更快。随着蛮族入侵，教会——尤其是西方教会——在罗马帝国中逐渐成为更加凝聚的力量。此外，“彼得至上论”</w:t>
      </w:r>
      <w:r>
        <w:rPr>
          <w:rStyle w:val="af"/>
        </w:rPr>
        <w:footnoteReference w:id="53"/>
      </w:r>
      <w:r>
        <w:rPr>
          <w:rFonts w:hint="eastAsia"/>
        </w:rPr>
        <w:t>，以及罗马主教努力行使普</w:t>
      </w:r>
      <w:proofErr w:type="gramStart"/>
      <w:r>
        <w:rPr>
          <w:rFonts w:hint="eastAsia"/>
        </w:rPr>
        <w:t>世</w:t>
      </w:r>
      <w:proofErr w:type="gramEnd"/>
      <w:r>
        <w:rPr>
          <w:rFonts w:hint="eastAsia"/>
        </w:rPr>
        <w:t>权柄，导致罗马教会的地位超群。尽管罗马城于</w:t>
      </w:r>
      <w:r>
        <w:rPr>
          <w:rFonts w:hint="eastAsia"/>
        </w:rPr>
        <w:t>410</w:t>
      </w:r>
      <w:r>
        <w:rPr>
          <w:rFonts w:hint="eastAsia"/>
        </w:rPr>
        <w:t>年被蛮族攻陷，许多蛮族后来</w:t>
      </w:r>
      <w:proofErr w:type="gramStart"/>
      <w:r>
        <w:rPr>
          <w:rFonts w:hint="eastAsia"/>
        </w:rPr>
        <w:t>反而归信了</w:t>
      </w:r>
      <w:proofErr w:type="gramEnd"/>
      <w:r>
        <w:rPr>
          <w:rFonts w:hint="eastAsia"/>
        </w:rPr>
        <w:t>基督教并成为西方教会的一部分。东方教会首先面对伊斯兰教的崛起（</w:t>
      </w:r>
      <w:proofErr w:type="gramStart"/>
      <w:r>
        <w:rPr>
          <w:rFonts w:hint="eastAsia"/>
        </w:rPr>
        <w:t>主后</w:t>
      </w:r>
      <w:proofErr w:type="gramEnd"/>
      <w:r>
        <w:rPr>
          <w:rFonts w:hint="eastAsia"/>
        </w:rPr>
        <w:t>633</w:t>
      </w:r>
      <w:r w:rsidRPr="00F3053E">
        <w:t>–</w:t>
      </w:r>
      <w:r>
        <w:rPr>
          <w:rFonts w:hint="eastAsia"/>
        </w:rPr>
        <w:t>732</w:t>
      </w:r>
      <w:r>
        <w:rPr>
          <w:rFonts w:hint="eastAsia"/>
        </w:rPr>
        <w:t>年），并在一百年间接连失去了耶路撒冷、安提阿和亚历山大三大宗主城市。东方教会的基督徒将目光投向君士坦丁堡宗主，视其为统一的象征。东西方教会关系持续紧张，部分原因在于罗马宣称拥有普</w:t>
      </w:r>
      <w:proofErr w:type="gramStart"/>
      <w:r>
        <w:rPr>
          <w:rFonts w:hint="eastAsia"/>
        </w:rPr>
        <w:t>世</w:t>
      </w:r>
      <w:proofErr w:type="gramEnd"/>
      <w:r>
        <w:rPr>
          <w:rFonts w:hint="eastAsia"/>
        </w:rPr>
        <w:t>权威，最终于</w:t>
      </w:r>
      <w:r>
        <w:rPr>
          <w:rFonts w:hint="eastAsia"/>
        </w:rPr>
        <w:t>1054</w:t>
      </w:r>
      <w:r>
        <w:rPr>
          <w:rFonts w:hint="eastAsia"/>
        </w:rPr>
        <w:t>年爆发大分裂：君士坦丁堡宗主与罗马教皇彼此开除了对方的教籍。</w:t>
      </w:r>
      <w:r>
        <w:rPr>
          <w:rStyle w:val="af"/>
        </w:rPr>
        <w:footnoteReference w:id="54"/>
      </w:r>
      <w:r>
        <w:rPr>
          <w:rFonts w:hint="eastAsia"/>
        </w:rPr>
        <w:t>中世纪时期，罗马教皇体制的权力、影响力和财力达到了顶峰。</w:t>
      </w:r>
    </w:p>
    <w:p w14:paraId="6570FE0E" w14:textId="77777777" w:rsidR="00DE1544" w:rsidRDefault="00DE1544" w:rsidP="00580A71"/>
    <w:p w14:paraId="3ACF4BA8" w14:textId="77777777" w:rsidR="00DE1544" w:rsidRDefault="00DE1544" w:rsidP="00580A71">
      <w:pPr>
        <w:pStyle w:val="afa"/>
      </w:pPr>
      <w:r>
        <w:rPr>
          <w:rFonts w:hint="eastAsia"/>
        </w:rPr>
        <w:t>五、长老制教会治理的恢复</w:t>
      </w:r>
    </w:p>
    <w:p w14:paraId="3D964D70" w14:textId="77777777" w:rsidR="00DE1544" w:rsidRDefault="00DE1544" w:rsidP="00580A71"/>
    <w:p w14:paraId="4A25A09F" w14:textId="77777777" w:rsidR="00DE1544" w:rsidRDefault="00DE1544" w:rsidP="00580A71">
      <w:r>
        <w:rPr>
          <w:rFonts w:hint="eastAsia"/>
        </w:rPr>
        <w:t>政治与神学动荡起初并未动摇主教制。尽管英格兰地区发生了宗教改革，但英格兰圣公会仍保留着一种主教制教会治理体系。路德宗人士亦未表现出改革教会治理体制的强烈意愿。恢</w:t>
      </w:r>
      <w:r>
        <w:rPr>
          <w:rFonts w:hint="eastAsia"/>
        </w:rPr>
        <w:lastRenderedPageBreak/>
        <w:t>复“长老制—代表性—联结性教会治理体制”的重任，最终落在了约翰·加尔文的肩上。</w:t>
      </w:r>
    </w:p>
    <w:p w14:paraId="208FD2EC" w14:textId="77777777" w:rsidR="00DE1544" w:rsidRDefault="00DE1544" w:rsidP="00580A71"/>
    <w:p w14:paraId="489B756F" w14:textId="77777777" w:rsidR="00DE1544" w:rsidRDefault="00DE1544" w:rsidP="00580A71">
      <w:pPr>
        <w:pStyle w:val="afb"/>
      </w:pPr>
      <w:r>
        <w:rPr>
          <w:rFonts w:hint="eastAsia"/>
        </w:rPr>
        <w:t>1</w:t>
      </w:r>
      <w:r>
        <w:rPr>
          <w:rFonts w:hint="eastAsia"/>
        </w:rPr>
        <w:t>、约翰·加尔文</w:t>
      </w:r>
    </w:p>
    <w:p w14:paraId="0EF50B07" w14:textId="77777777" w:rsidR="00DE1544" w:rsidRDefault="00DE1544" w:rsidP="00580A71"/>
    <w:p w14:paraId="69B4CE01" w14:textId="77777777" w:rsidR="00DE1544" w:rsidRDefault="00DE1544" w:rsidP="00580A71">
      <w:r>
        <w:rPr>
          <w:rFonts w:hint="eastAsia"/>
        </w:rPr>
        <w:t>西方教会的宗教改革初期，部分人士致力于推动更为彻底的教会改革。当宗教改革运动扎根之后，神圣罗马帝国皇帝查理五</w:t>
      </w:r>
      <w:proofErr w:type="gramStart"/>
      <w:r>
        <w:rPr>
          <w:rFonts w:hint="eastAsia"/>
        </w:rPr>
        <w:t>世</w:t>
      </w:r>
      <w:proofErr w:type="gramEnd"/>
      <w:r>
        <w:rPr>
          <w:rFonts w:hint="eastAsia"/>
        </w:rPr>
        <w:t>于</w:t>
      </w:r>
      <w:r>
        <w:rPr>
          <w:rFonts w:hint="eastAsia"/>
        </w:rPr>
        <w:t>1544</w:t>
      </w:r>
      <w:r>
        <w:rPr>
          <w:rFonts w:hint="eastAsia"/>
        </w:rPr>
        <w:t>年在斯派尔城召开帝国议会，商讨进一步的改革事宜。斯特拉斯堡宗教改革领袖马丁·布塞尔（</w:t>
      </w:r>
      <w:r>
        <w:rPr>
          <w:rFonts w:hint="eastAsia"/>
        </w:rPr>
        <w:t>Martin Bucer</w:t>
      </w:r>
      <w:r>
        <w:rPr>
          <w:rFonts w:hint="eastAsia"/>
        </w:rPr>
        <w:t>）邀请第二代改教家约翰·加尔文撰写论文呈递皇帝，阐述持续改革的必要性。加尔文聚焦教会需要改革的四大领域：</w:t>
      </w:r>
      <w:r>
        <w:rPr>
          <w:rFonts w:hint="eastAsia"/>
        </w:rPr>
        <w:t>1</w:t>
      </w:r>
      <w:r>
        <w:rPr>
          <w:rFonts w:hint="eastAsia"/>
        </w:rPr>
        <w:t>）敬拜；</w:t>
      </w:r>
      <w:r>
        <w:rPr>
          <w:rFonts w:hint="eastAsia"/>
        </w:rPr>
        <w:t>2</w:t>
      </w:r>
      <w:r>
        <w:rPr>
          <w:rFonts w:hint="eastAsia"/>
        </w:rPr>
        <w:t>）神学（尤其是称义的教义）；</w:t>
      </w:r>
      <w:r>
        <w:rPr>
          <w:rFonts w:hint="eastAsia"/>
        </w:rPr>
        <w:t>3</w:t>
      </w:r>
      <w:r>
        <w:rPr>
          <w:rFonts w:hint="eastAsia"/>
        </w:rPr>
        <w:t>）圣礼；</w:t>
      </w:r>
      <w:r>
        <w:rPr>
          <w:rFonts w:hint="eastAsia"/>
        </w:rPr>
        <w:t>4</w:t>
      </w:r>
      <w:r>
        <w:rPr>
          <w:rFonts w:hint="eastAsia"/>
        </w:rPr>
        <w:t>）教会治理。</w:t>
      </w:r>
    </w:p>
    <w:p w14:paraId="584FDA9F" w14:textId="77777777" w:rsidR="00DE1544" w:rsidRDefault="00DE1544" w:rsidP="00580A71"/>
    <w:p w14:paraId="0A82F2F0" w14:textId="77777777" w:rsidR="00DE1544" w:rsidRDefault="00DE1544" w:rsidP="00580A71">
      <w:pPr>
        <w:pStyle w:val="aff4"/>
      </w:pPr>
      <w:r>
        <w:rPr>
          <w:rFonts w:hint="eastAsia"/>
        </w:rPr>
        <w:t>倘若有人追问，基督教信仰在我们中间得以存续及其真理得以持守主要靠的是什么，就会发现以下两点不仅占据首要地位，更囊括了所有其他要素，因此包含了基督教信仰的整体实质，即：第一，对敬拜神的方式的认识；第二，对获得救恩的源头的认识。若失去这两点，纵使我们以基督徒之名自夸，我们</w:t>
      </w:r>
      <w:proofErr w:type="gramStart"/>
      <w:r>
        <w:rPr>
          <w:rFonts w:hint="eastAsia"/>
        </w:rPr>
        <w:t>的认信亦属</w:t>
      </w:r>
      <w:proofErr w:type="gramEnd"/>
      <w:r>
        <w:rPr>
          <w:rFonts w:hint="eastAsia"/>
        </w:rPr>
        <w:t>虚妄。位于这两点之后的，是圣礼与教会治理——此二者的设立皆为维护以上两点教义，不可为任何其他目的挪作他用；确实，唯有通过以上两点教义，方能确定圣礼与教会治理是否得到</w:t>
      </w:r>
      <w:proofErr w:type="gramStart"/>
      <w:r>
        <w:rPr>
          <w:rFonts w:hint="eastAsia"/>
        </w:rPr>
        <w:t>纯全且正当</w:t>
      </w:r>
      <w:proofErr w:type="gramEnd"/>
      <w:r>
        <w:rPr>
          <w:rFonts w:hint="eastAsia"/>
        </w:rPr>
        <w:t>的施行。</w:t>
      </w:r>
      <w:r>
        <w:rPr>
          <w:rStyle w:val="af"/>
        </w:rPr>
        <w:footnoteReference w:id="55"/>
      </w:r>
    </w:p>
    <w:p w14:paraId="5CAE8740" w14:textId="77777777" w:rsidR="00DE1544" w:rsidRDefault="00DE1544" w:rsidP="00580A71"/>
    <w:p w14:paraId="2E878695" w14:textId="77777777" w:rsidR="00DE1544" w:rsidRDefault="00DE1544" w:rsidP="00580A71">
      <w:r>
        <w:rPr>
          <w:rFonts w:hint="eastAsia"/>
        </w:rPr>
        <w:t>加尔文在他的《基督教要义》中，用了将近三分之一篇幅阐述教会论。</w:t>
      </w:r>
      <w:r>
        <w:rPr>
          <w:rStyle w:val="af"/>
        </w:rPr>
        <w:footnoteReference w:id="56"/>
      </w:r>
      <w:r>
        <w:rPr>
          <w:rFonts w:hint="eastAsia"/>
        </w:rPr>
        <w:t>教会论的一个重要方面就是教会治理。与其他改教家一样，加尔文回顾了教皇统治下教会的衰落与弊端，然后倡导回归“长老制—代表性—联结性教会治理体制”。他在解释以</w:t>
      </w:r>
      <w:proofErr w:type="gramStart"/>
      <w:r>
        <w:rPr>
          <w:rFonts w:hint="eastAsia"/>
        </w:rPr>
        <w:t>弗</w:t>
      </w:r>
      <w:proofErr w:type="gramEnd"/>
      <w:r>
        <w:rPr>
          <w:rFonts w:hint="eastAsia"/>
        </w:rPr>
        <w:t>所书</w:t>
      </w:r>
      <w:r>
        <w:rPr>
          <w:rFonts w:hint="eastAsia"/>
        </w:rPr>
        <w:t>4:11</w:t>
      </w:r>
      <w:r>
        <w:rPr>
          <w:rFonts w:hint="eastAsia"/>
        </w:rPr>
        <w:t>时指出，新约记载了若干非同寻常的临时职分，比如使徒、先知、传福音的，以及若干常规的常设职分，比如牧师和教师。</w:t>
      </w:r>
      <w:r>
        <w:rPr>
          <w:rStyle w:val="af"/>
        </w:rPr>
        <w:footnoteReference w:id="57"/>
      </w:r>
      <w:r>
        <w:rPr>
          <w:rFonts w:hint="eastAsia"/>
        </w:rPr>
        <w:t>使徒职分是独特的，由基督设立，作为教会在新约阶段的根基。先知是传递神启示的人，他们临时的职分随着圣经正典的完成而终止。加尔文认为，那些“传福音的”，包括那七十位门徒，以及使徒的门生（</w:t>
      </w:r>
      <w:r w:rsidRPr="008F4B60">
        <w:rPr>
          <w:i/>
          <w:iCs/>
        </w:rPr>
        <w:t>protégés</w:t>
      </w:r>
      <w:r>
        <w:rPr>
          <w:rFonts w:hint="eastAsia"/>
        </w:rPr>
        <w:t>），比如路加、提摩太、提多。然而，牧师和教师则是常设的职分，其中牧师类似使徒，教师类似先知。他指出，监督、牧师、长老和传道人等称谓，皆是指传讲真道的人。他引用罗马书</w:t>
      </w:r>
      <w:r>
        <w:rPr>
          <w:rFonts w:hint="eastAsia"/>
        </w:rPr>
        <w:t>12:7-8</w:t>
      </w:r>
      <w:r>
        <w:rPr>
          <w:rFonts w:hint="eastAsia"/>
        </w:rPr>
        <w:t>与哥林多前书</w:t>
      </w:r>
      <w:r>
        <w:rPr>
          <w:rFonts w:hint="eastAsia"/>
        </w:rPr>
        <w:t>12:28</w:t>
      </w:r>
      <w:r>
        <w:rPr>
          <w:rFonts w:hint="eastAsia"/>
        </w:rPr>
        <w:t>，来论证治理长老的职分（有治理恩赐的</w:t>
      </w:r>
      <w:r>
        <w:rPr>
          <w:rFonts w:hint="eastAsia"/>
        </w:rPr>
        <w:t>[</w:t>
      </w:r>
      <w:proofErr w:type="gramStart"/>
      <w:r>
        <w:rPr>
          <w:rFonts w:hint="eastAsia"/>
        </w:rPr>
        <w:t>参林前</w:t>
      </w:r>
      <w:proofErr w:type="gramEnd"/>
      <w:r>
        <w:rPr>
          <w:rFonts w:hint="eastAsia"/>
        </w:rPr>
        <w:t>12:28]</w:t>
      </w:r>
      <w:r>
        <w:rPr>
          <w:rFonts w:hint="eastAsia"/>
        </w:rPr>
        <w:t>，殷勤治理的</w:t>
      </w:r>
      <w:r>
        <w:rPr>
          <w:rFonts w:hint="eastAsia"/>
        </w:rPr>
        <w:t>[</w:t>
      </w:r>
      <w:proofErr w:type="gramStart"/>
      <w:r>
        <w:rPr>
          <w:rFonts w:hint="eastAsia"/>
        </w:rPr>
        <w:t>参罗</w:t>
      </w:r>
      <w:proofErr w:type="gramEnd"/>
      <w:r>
        <w:rPr>
          <w:rFonts w:hint="eastAsia"/>
        </w:rPr>
        <w:t>12:8]</w:t>
      </w:r>
      <w:r>
        <w:rPr>
          <w:rFonts w:hint="eastAsia"/>
        </w:rPr>
        <w:t>），以及执事的职分（怜悯人的</w:t>
      </w:r>
      <w:r>
        <w:rPr>
          <w:rFonts w:hint="eastAsia"/>
        </w:rPr>
        <w:t>[</w:t>
      </w:r>
      <w:proofErr w:type="gramStart"/>
      <w:r>
        <w:rPr>
          <w:rFonts w:hint="eastAsia"/>
        </w:rPr>
        <w:t>参罗</w:t>
      </w:r>
      <w:proofErr w:type="gramEnd"/>
      <w:r>
        <w:rPr>
          <w:rFonts w:hint="eastAsia"/>
        </w:rPr>
        <w:t>12:8]</w:t>
      </w:r>
      <w:r>
        <w:rPr>
          <w:rFonts w:hint="eastAsia"/>
        </w:rPr>
        <w:t>，帮助人的</w:t>
      </w:r>
      <w:r>
        <w:rPr>
          <w:rFonts w:hint="eastAsia"/>
        </w:rPr>
        <w:t>[</w:t>
      </w:r>
      <w:proofErr w:type="gramStart"/>
      <w:r>
        <w:rPr>
          <w:rFonts w:hint="eastAsia"/>
        </w:rPr>
        <w:t>参林前</w:t>
      </w:r>
      <w:proofErr w:type="gramEnd"/>
      <w:r>
        <w:rPr>
          <w:rFonts w:hint="eastAsia"/>
        </w:rPr>
        <w:t>12:28]</w:t>
      </w:r>
      <w:r>
        <w:rPr>
          <w:rFonts w:hint="eastAsia"/>
        </w:rPr>
        <w:t>）。</w:t>
      </w:r>
      <w:r>
        <w:rPr>
          <w:rStyle w:val="af"/>
        </w:rPr>
        <w:footnoteReference w:id="58"/>
      </w:r>
    </w:p>
    <w:p w14:paraId="2042BDED" w14:textId="77777777" w:rsidR="00DE1544" w:rsidRDefault="00DE1544" w:rsidP="00580A71"/>
    <w:p w14:paraId="3B7CDEA0" w14:textId="77777777" w:rsidR="00DE1544" w:rsidRDefault="00DE1544" w:rsidP="00580A71">
      <w:r>
        <w:rPr>
          <w:rFonts w:hint="eastAsia"/>
        </w:rPr>
        <w:t>加尔文在解释提摩太前书</w:t>
      </w:r>
      <w:r>
        <w:rPr>
          <w:rFonts w:hint="eastAsia"/>
        </w:rPr>
        <w:t>5:17</w:t>
      </w:r>
      <w:r>
        <w:rPr>
          <w:rFonts w:hint="eastAsia"/>
        </w:rPr>
        <w:t>时，提出该段经文暗示存在两种长老：仅治理的长老，以及既治理又教导的长老。这位日内瓦改教家教导说，古代教会设有三种职分：</w:t>
      </w:r>
      <w:r>
        <w:rPr>
          <w:rFonts w:hint="eastAsia"/>
        </w:rPr>
        <w:t>1</w:t>
      </w:r>
      <w:r>
        <w:rPr>
          <w:rFonts w:hint="eastAsia"/>
        </w:rPr>
        <w:t>）担任牧师和教师的长老；</w:t>
      </w:r>
      <w:r>
        <w:rPr>
          <w:rFonts w:hint="eastAsia"/>
        </w:rPr>
        <w:t>2</w:t>
      </w:r>
      <w:r>
        <w:rPr>
          <w:rFonts w:hint="eastAsia"/>
        </w:rPr>
        <w:t>）治理长老，负责责备和纠正道德问题；</w:t>
      </w:r>
      <w:r>
        <w:rPr>
          <w:rFonts w:hint="eastAsia"/>
        </w:rPr>
        <w:t>3</w:t>
      </w:r>
      <w:r>
        <w:rPr>
          <w:rFonts w:hint="eastAsia"/>
        </w:rPr>
        <w:t>）执事，负责收集和分发救济穷人的捐项。</w:t>
      </w:r>
      <w:r>
        <w:rPr>
          <w:rStyle w:val="af"/>
        </w:rPr>
        <w:footnoteReference w:id="59"/>
      </w:r>
      <w:r>
        <w:rPr>
          <w:rFonts w:hint="eastAsia"/>
        </w:rPr>
        <w:t>加尔文认为，执事职分是平信徒开展的慈</w:t>
      </w:r>
      <w:proofErr w:type="gramStart"/>
      <w:r>
        <w:rPr>
          <w:rFonts w:hint="eastAsia"/>
        </w:rPr>
        <w:t>惠事工</w:t>
      </w:r>
      <w:proofErr w:type="gramEnd"/>
      <w:r>
        <w:rPr>
          <w:rFonts w:hint="eastAsia"/>
        </w:rPr>
        <w:t>，而非初级神职人员职位。在恢复执事职分原有的慈</w:t>
      </w:r>
      <w:proofErr w:type="gramStart"/>
      <w:r>
        <w:rPr>
          <w:rFonts w:hint="eastAsia"/>
        </w:rPr>
        <w:t>惠事工功能</w:t>
      </w:r>
      <w:proofErr w:type="gramEnd"/>
      <w:r>
        <w:rPr>
          <w:rFonts w:hint="eastAsia"/>
        </w:rPr>
        <w:t>方面，加尔文与斯特拉斯堡的改教家们步调一致。在日内瓦，执事们建立了一家医院照料病人，关怀孤儿寡妇，向赤贫的人分发食物和金钱，并设立法国难民基金，援助那些逃避逼迫的新教难民。</w:t>
      </w:r>
      <w:r>
        <w:rPr>
          <w:rStyle w:val="af"/>
        </w:rPr>
        <w:footnoteReference w:id="60"/>
      </w:r>
    </w:p>
    <w:p w14:paraId="40757C70" w14:textId="77777777" w:rsidR="00DE1544" w:rsidRDefault="00DE1544" w:rsidP="00580A71"/>
    <w:p w14:paraId="7633A622" w14:textId="77777777" w:rsidR="00DE1544" w:rsidRDefault="00DE1544" w:rsidP="00580A71">
      <w:r>
        <w:rPr>
          <w:rFonts w:hint="eastAsia"/>
        </w:rPr>
        <w:t>教会的会众在选择他们的牧师和治理者时拥有发言权，因为正如加尔文依据使徒行传</w:t>
      </w:r>
      <w:r>
        <w:rPr>
          <w:rFonts w:hint="eastAsia"/>
        </w:rPr>
        <w:t>14:23</w:t>
      </w:r>
      <w:r>
        <w:rPr>
          <w:rFonts w:hint="eastAsia"/>
        </w:rPr>
        <w:t>进行的论证，“长老是举手表决选举出来的”。加尔文援引的是希腊人和罗马人选举时使用的“选立”（</w:t>
      </w:r>
      <w:proofErr w:type="spellStart"/>
      <w:r w:rsidRPr="0073758F">
        <w:rPr>
          <w:rFonts w:hint="eastAsia"/>
          <w:i/>
          <w:iCs/>
        </w:rPr>
        <w:t>cheironteo</w:t>
      </w:r>
      <w:proofErr w:type="spellEnd"/>
      <w:r>
        <w:rPr>
          <w:rFonts w:hint="eastAsia"/>
        </w:rPr>
        <w:t>）一词的古典用法，即“举手表决”。</w:t>
      </w:r>
      <w:r>
        <w:rPr>
          <w:rStyle w:val="af"/>
        </w:rPr>
        <w:footnoteReference w:id="61"/>
      </w:r>
      <w:r>
        <w:rPr>
          <w:rFonts w:hint="eastAsia"/>
        </w:rPr>
        <w:t>鉴于担任祭司的利未人在分别为圣、任职之前须被带到会众面前（</w:t>
      </w:r>
      <w:proofErr w:type="gramStart"/>
      <w:r>
        <w:rPr>
          <w:rFonts w:hint="eastAsia"/>
        </w:rPr>
        <w:t>参利</w:t>
      </w:r>
      <w:proofErr w:type="gramEnd"/>
      <w:r>
        <w:rPr>
          <w:rFonts w:hint="eastAsia"/>
        </w:rPr>
        <w:t>8:4-6</w:t>
      </w:r>
      <w:r>
        <w:rPr>
          <w:rFonts w:hint="eastAsia"/>
        </w:rPr>
        <w:t>；民</w:t>
      </w:r>
      <w:r>
        <w:rPr>
          <w:rFonts w:hint="eastAsia"/>
        </w:rPr>
        <w:t>20:26-27</w:t>
      </w:r>
      <w:r>
        <w:rPr>
          <w:rFonts w:hint="eastAsia"/>
        </w:rPr>
        <w:t>），马提亚被选为使徒群体的一员（</w:t>
      </w:r>
      <w:proofErr w:type="gramStart"/>
      <w:r>
        <w:rPr>
          <w:rFonts w:hint="eastAsia"/>
        </w:rPr>
        <w:t>参徒</w:t>
      </w:r>
      <w:proofErr w:type="gramEnd"/>
      <w:r>
        <w:rPr>
          <w:rFonts w:hint="eastAsia"/>
        </w:rPr>
        <w:t>1:15</w:t>
      </w:r>
      <w:r>
        <w:rPr>
          <w:rFonts w:hint="eastAsia"/>
        </w:rPr>
        <w:t>及之后）以及最初的七位执事的选立都是由会众选出的，因此会众在选举牧师时应拥有发言权。</w:t>
      </w:r>
      <w:r>
        <w:rPr>
          <w:rStyle w:val="af"/>
        </w:rPr>
        <w:footnoteReference w:id="62"/>
      </w:r>
      <w:r>
        <w:rPr>
          <w:rFonts w:hint="eastAsia"/>
        </w:rPr>
        <w:t>加尔文还援引居普良的一段话，指出在选立监督时，会众的认可至关重要。</w:t>
      </w:r>
      <w:r>
        <w:rPr>
          <w:rStyle w:val="af"/>
        </w:rPr>
        <w:footnoteReference w:id="63"/>
      </w:r>
      <w:r>
        <w:rPr>
          <w:rFonts w:hint="eastAsia"/>
        </w:rPr>
        <w:t>这种“长老制—代表性—联结性教会治理体制”得到法国改革宗教会、荷兰改革宗教会、苏格兰教会以及部分瑞士和德国教会的采纳，很大程度上得益于加尔文的影响。他的著作广为流传，吸引许多人前往日内瓦，在当地学院进行学习。</w:t>
      </w:r>
    </w:p>
    <w:p w14:paraId="36795133" w14:textId="77777777" w:rsidR="00DE1544" w:rsidRDefault="00DE1544" w:rsidP="00580A71"/>
    <w:p w14:paraId="672CEC43" w14:textId="77777777" w:rsidR="00DE1544" w:rsidRDefault="00DE1544" w:rsidP="00580A71">
      <w:pPr>
        <w:pStyle w:val="afb"/>
      </w:pPr>
      <w:r>
        <w:rPr>
          <w:rFonts w:hint="eastAsia"/>
        </w:rPr>
        <w:t>2</w:t>
      </w:r>
      <w:r>
        <w:rPr>
          <w:rFonts w:hint="eastAsia"/>
        </w:rPr>
        <w:t>、不列颠群岛</w:t>
      </w:r>
    </w:p>
    <w:p w14:paraId="4170C545" w14:textId="77777777" w:rsidR="00DE1544" w:rsidRDefault="00DE1544" w:rsidP="00580A71"/>
    <w:p w14:paraId="1E4CB65E" w14:textId="77777777" w:rsidR="00DE1544" w:rsidRDefault="00DE1544" w:rsidP="00580A71">
      <w:r>
        <w:rPr>
          <w:rFonts w:hint="eastAsia"/>
        </w:rPr>
        <w:t>英格兰的宗教改革走过了一条独特路径。亨利八</w:t>
      </w:r>
      <w:proofErr w:type="gramStart"/>
      <w:r>
        <w:rPr>
          <w:rFonts w:hint="eastAsia"/>
        </w:rPr>
        <w:t>世</w:t>
      </w:r>
      <w:proofErr w:type="gramEnd"/>
      <w:r>
        <w:rPr>
          <w:rFonts w:hint="eastAsia"/>
        </w:rPr>
        <w:t>（</w:t>
      </w:r>
      <w:r>
        <w:rPr>
          <w:rFonts w:hint="eastAsia"/>
        </w:rPr>
        <w:t>1509</w:t>
      </w:r>
      <w:r w:rsidRPr="00F17D27">
        <w:t>–</w:t>
      </w:r>
      <w:r>
        <w:rPr>
          <w:rFonts w:hint="eastAsia"/>
        </w:rPr>
        <w:t>1547</w:t>
      </w:r>
      <w:r>
        <w:rPr>
          <w:rFonts w:hint="eastAsia"/>
        </w:rPr>
        <w:t>年在位）渴望摆脱教皇统治，企图吞并罗马天主教会在英格兰的大量产业，要与阿拉贡的凯瑟琳离婚——她为他生了一个女儿（玛丽），却未能诞下儿子。他对神学方面的改革毫无兴趣。事实上，自诩为神学家的亨利八</w:t>
      </w:r>
      <w:proofErr w:type="gramStart"/>
      <w:r>
        <w:rPr>
          <w:rFonts w:hint="eastAsia"/>
        </w:rPr>
        <w:t>世</w:t>
      </w:r>
      <w:proofErr w:type="gramEnd"/>
      <w:r>
        <w:rPr>
          <w:rFonts w:hint="eastAsia"/>
        </w:rPr>
        <w:t>曾写过一本反驳路德的</w:t>
      </w:r>
      <w:r w:rsidRPr="001A2041">
        <w:rPr>
          <w:rFonts w:hint="eastAsia"/>
        </w:rPr>
        <w:t>《七圣事论》</w:t>
      </w:r>
      <w:r>
        <w:rPr>
          <w:rFonts w:hint="eastAsia"/>
        </w:rPr>
        <w:t>（</w:t>
      </w:r>
      <w:r>
        <w:rPr>
          <w:rFonts w:hint="eastAsia"/>
        </w:rPr>
        <w:t>1521</w:t>
      </w:r>
      <w:r>
        <w:rPr>
          <w:rFonts w:hint="eastAsia"/>
        </w:rPr>
        <w:t>年），在他统治末期（</w:t>
      </w:r>
      <w:r>
        <w:rPr>
          <w:rFonts w:hint="eastAsia"/>
        </w:rPr>
        <w:t>1546</w:t>
      </w:r>
      <w:r>
        <w:rPr>
          <w:rFonts w:hint="eastAsia"/>
        </w:rPr>
        <w:t>年），更将持守新教圣餐观的安·阿斯基（</w:t>
      </w:r>
      <w:r>
        <w:rPr>
          <w:rFonts w:hint="eastAsia"/>
        </w:rPr>
        <w:t>Anne Askew</w:t>
      </w:r>
      <w:r>
        <w:rPr>
          <w:rFonts w:hint="eastAsia"/>
        </w:rPr>
        <w:t>）处以火刑。将路德逐出教会的教皇利奥十</w:t>
      </w:r>
      <w:proofErr w:type="gramStart"/>
      <w:r>
        <w:rPr>
          <w:rFonts w:hint="eastAsia"/>
        </w:rPr>
        <w:t>世</w:t>
      </w:r>
      <w:proofErr w:type="gramEnd"/>
      <w:r>
        <w:rPr>
          <w:rFonts w:hint="eastAsia"/>
        </w:rPr>
        <w:t>十分欣赏亨利的《七圣事论》，以至于将“真道捍卫者”这一称号授予亨利。亨利八</w:t>
      </w:r>
      <w:proofErr w:type="gramStart"/>
      <w:r>
        <w:rPr>
          <w:rFonts w:hint="eastAsia"/>
        </w:rPr>
        <w:t>世</w:t>
      </w:r>
      <w:proofErr w:type="gramEnd"/>
      <w:r>
        <w:rPr>
          <w:rFonts w:hint="eastAsia"/>
        </w:rPr>
        <w:t>的儿子爱德华六世统治期间（</w:t>
      </w:r>
      <w:r>
        <w:rPr>
          <w:rFonts w:hint="eastAsia"/>
        </w:rPr>
        <w:t>1547</w:t>
      </w:r>
      <w:r w:rsidRPr="00F17D27">
        <w:t>–</w:t>
      </w:r>
      <w:r>
        <w:rPr>
          <w:rFonts w:hint="eastAsia"/>
        </w:rPr>
        <w:t>1553</w:t>
      </w:r>
      <w:r>
        <w:rPr>
          <w:rFonts w:hint="eastAsia"/>
        </w:rPr>
        <w:t>年在位），首位新教的坎特伯雷大主教托马斯·</w:t>
      </w:r>
      <w:r w:rsidRPr="007E067D">
        <w:rPr>
          <w:rFonts w:hint="eastAsia"/>
        </w:rPr>
        <w:t>克兰</w:t>
      </w:r>
      <w:r w:rsidRPr="008F4B60">
        <w:rPr>
          <w:rFonts w:hint="eastAsia"/>
        </w:rPr>
        <w:t>莫</w:t>
      </w:r>
      <w:r>
        <w:rPr>
          <w:rFonts w:hint="eastAsia"/>
        </w:rPr>
        <w:t>（</w:t>
      </w:r>
      <w:r>
        <w:rPr>
          <w:rFonts w:hint="eastAsia"/>
        </w:rPr>
        <w:t>Thomas Cranmer</w:t>
      </w:r>
      <w:r>
        <w:rPr>
          <w:rFonts w:hint="eastAsia"/>
        </w:rPr>
        <w:t>）主导编写了</w:t>
      </w:r>
      <w:r>
        <w:rPr>
          <w:rFonts w:hint="eastAsia"/>
        </w:rPr>
        <w:t>1549</w:t>
      </w:r>
      <w:r>
        <w:rPr>
          <w:rFonts w:hint="eastAsia"/>
        </w:rPr>
        <w:t>版与</w:t>
      </w:r>
      <w:r>
        <w:rPr>
          <w:rFonts w:hint="eastAsia"/>
        </w:rPr>
        <w:t>1552</w:t>
      </w:r>
      <w:r>
        <w:rPr>
          <w:rFonts w:hint="eastAsia"/>
        </w:rPr>
        <w:t>版的《公祷书》，但仍然保留了主教制。在玛丽·都</w:t>
      </w:r>
      <w:proofErr w:type="gramStart"/>
      <w:r>
        <w:rPr>
          <w:rFonts w:hint="eastAsia"/>
        </w:rPr>
        <w:t>铎</w:t>
      </w:r>
      <w:proofErr w:type="gramEnd"/>
      <w:r>
        <w:rPr>
          <w:rFonts w:hint="eastAsia"/>
        </w:rPr>
        <w:t>（人称“血腥玛丽”，</w:t>
      </w:r>
      <w:r>
        <w:rPr>
          <w:rFonts w:hint="eastAsia"/>
        </w:rPr>
        <w:t>1553</w:t>
      </w:r>
      <w:r w:rsidRPr="00F3053E">
        <w:t>–</w:t>
      </w:r>
      <w:r>
        <w:rPr>
          <w:rFonts w:hint="eastAsia"/>
        </w:rPr>
        <w:t>1558</w:t>
      </w:r>
      <w:r>
        <w:rPr>
          <w:rFonts w:hint="eastAsia"/>
        </w:rPr>
        <w:t>年在位）统治期间，罗马天主教运动得以恢复，新教人士遭受逼迫。伊丽莎白一世（</w:t>
      </w:r>
      <w:r>
        <w:rPr>
          <w:rFonts w:hint="eastAsia"/>
        </w:rPr>
        <w:t>1558</w:t>
      </w:r>
      <w:r w:rsidRPr="00F3053E">
        <w:t>–</w:t>
      </w:r>
      <w:r>
        <w:rPr>
          <w:rFonts w:hint="eastAsia"/>
        </w:rPr>
        <w:t>1603</w:t>
      </w:r>
      <w:r>
        <w:rPr>
          <w:rFonts w:hint="eastAsia"/>
        </w:rPr>
        <w:t>年在位）执政时期，持守加尔文主义的长老会人士对于英格兰圣公会效法日内瓦的模式进行更彻底的改革寄予厚望。尽管他们中的一些人后来成为了主教（其中的埃德蒙·</w:t>
      </w:r>
      <w:r w:rsidRPr="00857DAE">
        <w:rPr>
          <w:rFonts w:hint="eastAsia"/>
        </w:rPr>
        <w:t>格林达尔</w:t>
      </w:r>
      <w:r>
        <w:rPr>
          <w:rFonts w:hint="eastAsia"/>
        </w:rPr>
        <w:t>[Edmund Grindal]</w:t>
      </w:r>
      <w:r>
        <w:rPr>
          <w:rFonts w:hint="eastAsia"/>
        </w:rPr>
        <w:t>更被擢升为坎特伯雷大主教），但他们尝试按照自己的期望改革英格兰圣公会的教义、</w:t>
      </w:r>
      <w:proofErr w:type="gramStart"/>
      <w:r>
        <w:rPr>
          <w:rFonts w:hint="eastAsia"/>
        </w:rPr>
        <w:t>敬拜及教会</w:t>
      </w:r>
      <w:proofErr w:type="gramEnd"/>
      <w:r>
        <w:rPr>
          <w:rFonts w:hint="eastAsia"/>
        </w:rPr>
        <w:t>治理体制的努力，最终还是受挫了。</w:t>
      </w:r>
    </w:p>
    <w:p w14:paraId="7FFD06DE" w14:textId="77777777" w:rsidR="00DE1544" w:rsidRDefault="00DE1544" w:rsidP="00580A71"/>
    <w:p w14:paraId="28FD60DF" w14:textId="77777777" w:rsidR="00DE1544" w:rsidRDefault="00DE1544" w:rsidP="00580A71">
      <w:r>
        <w:rPr>
          <w:rFonts w:hint="eastAsia"/>
        </w:rPr>
        <w:t>清教徒运动兴起于伊丽莎白女王统治时期。许多清教徒盼望建立长老制教会治理体制，当苏格兰斯图亚特王朝君主詹姆斯六</w:t>
      </w:r>
      <w:proofErr w:type="gramStart"/>
      <w:r>
        <w:rPr>
          <w:rFonts w:hint="eastAsia"/>
        </w:rPr>
        <w:t>世</w:t>
      </w:r>
      <w:proofErr w:type="gramEnd"/>
      <w:r>
        <w:rPr>
          <w:rFonts w:hint="eastAsia"/>
        </w:rPr>
        <w:t>登上英格兰王位，成为詹姆斯一世（</w:t>
      </w:r>
      <w:r>
        <w:rPr>
          <w:rFonts w:hint="eastAsia"/>
        </w:rPr>
        <w:t>1603</w:t>
      </w:r>
      <w:r w:rsidRPr="00DB2A9B">
        <w:t>–</w:t>
      </w:r>
      <w:r>
        <w:rPr>
          <w:rFonts w:hint="eastAsia"/>
        </w:rPr>
        <w:t>1625</w:t>
      </w:r>
      <w:r>
        <w:rPr>
          <w:rFonts w:hint="eastAsia"/>
        </w:rPr>
        <w:t>年在位）时，他们的盼望得以重燃。这位接受长老会教育的君主，在收到清教徒向他呈递的《千人请愿书》（</w:t>
      </w:r>
      <w:r w:rsidRPr="008F4B60">
        <w:rPr>
          <w:i/>
          <w:iCs/>
        </w:rPr>
        <w:t>Millenary Petition</w:t>
      </w:r>
      <w:r>
        <w:rPr>
          <w:rFonts w:hint="eastAsia"/>
        </w:rPr>
        <w:t>）</w:t>
      </w:r>
      <w:r>
        <w:rPr>
          <w:rStyle w:val="af"/>
        </w:rPr>
        <w:footnoteReference w:id="64"/>
      </w:r>
      <w:r>
        <w:rPr>
          <w:rFonts w:hint="eastAsia"/>
        </w:rPr>
        <w:t>后，于</w:t>
      </w:r>
      <w:r>
        <w:rPr>
          <w:rFonts w:hint="eastAsia"/>
        </w:rPr>
        <w:t>1604</w:t>
      </w:r>
      <w:r>
        <w:rPr>
          <w:rFonts w:hint="eastAsia"/>
        </w:rPr>
        <w:t>年召开了汉普顿宫会议，以审议他们的诉求。然而，当其中一位清教徒请愿人士约翰·雷诺兹（</w:t>
      </w:r>
      <w:r>
        <w:rPr>
          <w:rFonts w:hint="eastAsia"/>
        </w:rPr>
        <w:t>John Reynolds</w:t>
      </w:r>
      <w:r>
        <w:rPr>
          <w:rFonts w:hint="eastAsia"/>
        </w:rPr>
        <w:t>）提出以长老制取代主教制时，詹姆斯简短地回应道：“没有主教，就没有国王。”查理一世（</w:t>
      </w:r>
      <w:r>
        <w:rPr>
          <w:rFonts w:hint="eastAsia"/>
        </w:rPr>
        <w:t>1625</w:t>
      </w:r>
      <w:r w:rsidRPr="00DB2A9B">
        <w:t>–</w:t>
      </w:r>
      <w:r>
        <w:rPr>
          <w:rFonts w:hint="eastAsia"/>
        </w:rPr>
        <w:t>1649</w:t>
      </w:r>
      <w:r>
        <w:rPr>
          <w:rFonts w:hint="eastAsia"/>
        </w:rPr>
        <w:t>年在位）对清教徒的压迫更为严酷，他任命威廉·劳德（</w:t>
      </w:r>
      <w:r>
        <w:rPr>
          <w:rFonts w:hint="eastAsia"/>
        </w:rPr>
        <w:t>William Laud</w:t>
      </w:r>
      <w:r>
        <w:rPr>
          <w:rFonts w:hint="eastAsia"/>
        </w:rPr>
        <w:t>）为坎特伯雷大主教。</w:t>
      </w:r>
      <w:r>
        <w:rPr>
          <w:rFonts w:hint="eastAsia"/>
        </w:rPr>
        <w:t>1642</w:t>
      </w:r>
      <w:r>
        <w:rPr>
          <w:rFonts w:hint="eastAsia"/>
        </w:rPr>
        <w:t>年，由于英格兰的新教贵族和苏格兰人反对查理的宗教政策，英国爆发内战。查理一世最终于</w:t>
      </w:r>
      <w:r>
        <w:rPr>
          <w:rFonts w:hint="eastAsia"/>
        </w:rPr>
        <w:t>1649</w:t>
      </w:r>
      <w:r>
        <w:rPr>
          <w:rFonts w:hint="eastAsia"/>
        </w:rPr>
        <w:t>年被处决。</w:t>
      </w:r>
    </w:p>
    <w:p w14:paraId="1B7A05FC" w14:textId="77777777" w:rsidR="00DE1544" w:rsidRDefault="00DE1544" w:rsidP="00580A71"/>
    <w:p w14:paraId="33444627" w14:textId="77777777" w:rsidR="00DE1544" w:rsidRDefault="00DE1544" w:rsidP="00580A71">
      <w:r>
        <w:rPr>
          <w:rFonts w:hint="eastAsia"/>
        </w:rPr>
        <w:t>在英格兰内战与奥利弗·克伦威尔担任护国公的摄政时期，英格兰圣公会遭解散，主教制被</w:t>
      </w:r>
      <w:r>
        <w:rPr>
          <w:rFonts w:hint="eastAsia"/>
        </w:rPr>
        <w:lastRenderedPageBreak/>
        <w:t>推翻。议会罢免了上议院的主教席位，召集神学家开会拟定方案，旨在建立类似于欧</w:t>
      </w:r>
      <w:proofErr w:type="gramStart"/>
      <w:r>
        <w:rPr>
          <w:rFonts w:hint="eastAsia"/>
        </w:rPr>
        <w:t>陆改革</w:t>
      </w:r>
      <w:proofErr w:type="gramEnd"/>
      <w:r>
        <w:rPr>
          <w:rFonts w:hint="eastAsia"/>
        </w:rPr>
        <w:t>宗教会及苏格兰教会的治理体制。这群神学家从</w:t>
      </w:r>
      <w:r>
        <w:rPr>
          <w:rFonts w:hint="eastAsia"/>
        </w:rPr>
        <w:t>1643</w:t>
      </w:r>
      <w:r>
        <w:rPr>
          <w:rFonts w:hint="eastAsia"/>
        </w:rPr>
        <w:t>到</w:t>
      </w:r>
      <w:r>
        <w:rPr>
          <w:rFonts w:hint="eastAsia"/>
        </w:rPr>
        <w:t>1648</w:t>
      </w:r>
      <w:r>
        <w:rPr>
          <w:rFonts w:hint="eastAsia"/>
        </w:rPr>
        <w:t>年在威斯敏斯特大教堂召开会议，这实为英格兰国会性质的会议，而非教会的会议。这次会议受命修订《三十九条信纲》与《公祷书》，最终制定了《信仰告白》、《大要理问答》及《小要理问答》，以取代《三十九条信纲》，并制定了替代《公祷书》的《敬拜指南》（更像是一套敬</w:t>
      </w:r>
      <w:proofErr w:type="gramStart"/>
      <w:r>
        <w:rPr>
          <w:rFonts w:hint="eastAsia"/>
        </w:rPr>
        <w:t>拜规范</w:t>
      </w:r>
      <w:proofErr w:type="gramEnd"/>
      <w:r>
        <w:rPr>
          <w:rStyle w:val="af"/>
        </w:rPr>
        <w:footnoteReference w:id="65"/>
      </w:r>
      <w:r>
        <w:rPr>
          <w:rFonts w:hint="eastAsia"/>
        </w:rPr>
        <w:t>，而非祈祷书）。</w:t>
      </w:r>
    </w:p>
    <w:p w14:paraId="5D440315" w14:textId="77777777" w:rsidR="00DE1544" w:rsidRDefault="00DE1544" w:rsidP="00580A71"/>
    <w:p w14:paraId="15373052" w14:textId="77777777" w:rsidR="00DE1544" w:rsidRDefault="00DE1544" w:rsidP="00580A71">
      <w:r>
        <w:rPr>
          <w:rFonts w:hint="eastAsia"/>
        </w:rPr>
        <w:t>由于该会议的委员几乎全都是坚定的加尔文主义者，他们在教义问题上比在教会治理问题上更容易达成共识。在教会治理上，人们观点各异：有人持埃拉斯图斯（</w:t>
      </w:r>
      <w:r>
        <w:rPr>
          <w:rFonts w:hint="eastAsia"/>
        </w:rPr>
        <w:t>Thomas Erastus</w:t>
      </w:r>
      <w:r>
        <w:rPr>
          <w:rFonts w:hint="eastAsia"/>
        </w:rPr>
        <w:t>）的立场，认为国家是教会的最终权威；也有人相信长老制是神所唯一命定（</w:t>
      </w:r>
      <w:r w:rsidRPr="008F4B60">
        <w:rPr>
          <w:i/>
          <w:iCs/>
        </w:rPr>
        <w:t xml:space="preserve">jure </w:t>
      </w:r>
      <w:proofErr w:type="spellStart"/>
      <w:r w:rsidRPr="008F4B60">
        <w:rPr>
          <w:i/>
          <w:iCs/>
        </w:rPr>
        <w:t>divino</w:t>
      </w:r>
      <w:proofErr w:type="spellEnd"/>
      <w:r>
        <w:rPr>
          <w:rFonts w:hint="eastAsia"/>
        </w:rPr>
        <w:t>）的教会治理体制；另有人主张恢复修正过的主教制；少数人主张实行会众制。</w:t>
      </w:r>
    </w:p>
    <w:p w14:paraId="01457EA7" w14:textId="77777777" w:rsidR="00DE1544" w:rsidRDefault="00DE1544" w:rsidP="00580A71"/>
    <w:p w14:paraId="62187D5F" w14:textId="77777777" w:rsidR="00DE1544" w:rsidRPr="00B74F9A" w:rsidRDefault="00DE1544" w:rsidP="00580A71">
      <w:r>
        <w:rPr>
          <w:rFonts w:hint="eastAsia"/>
        </w:rPr>
        <w:t>这次后来被称为“威斯敏斯特会议”的大会，邀请苏格兰派遣无表决权的代表参与讨论。少数几位苏格兰代表试图说服大会，并通过大会说服英格兰国会采纳他们认为是神所唯一命定的长老制，但未获成功。最终，大会倡导一种长老制教会治理体制，但并非是神所</w:t>
      </w:r>
      <w:r w:rsidRPr="008F4B60">
        <w:rPr>
          <w:rFonts w:hint="eastAsia"/>
        </w:rPr>
        <w:t>唯一</w:t>
      </w:r>
      <w:r>
        <w:rPr>
          <w:rFonts w:hint="eastAsia"/>
        </w:rPr>
        <w:t>命定的长老制。大会最初向国家议会提交了一份《教会治理提案》</w:t>
      </w:r>
      <w:r>
        <w:rPr>
          <w:rStyle w:val="af"/>
        </w:rPr>
        <w:footnoteReference w:id="66"/>
      </w:r>
      <w:r>
        <w:rPr>
          <w:rFonts w:hint="eastAsia"/>
        </w:rPr>
        <w:t>，该提案在</w:t>
      </w:r>
      <w:r>
        <w:rPr>
          <w:rFonts w:hint="eastAsia"/>
        </w:rPr>
        <w:t>1644</w:t>
      </w:r>
      <w:r>
        <w:rPr>
          <w:rFonts w:hint="eastAsia"/>
        </w:rPr>
        <w:t>年</w:t>
      </w:r>
      <w:r>
        <w:rPr>
          <w:rFonts w:hint="eastAsia"/>
        </w:rPr>
        <w:t>11</w:t>
      </w:r>
      <w:r>
        <w:rPr>
          <w:rFonts w:hint="eastAsia"/>
        </w:rPr>
        <w:t>月被英格兰议会拒绝</w:t>
      </w:r>
      <w:r>
        <w:rPr>
          <w:rStyle w:val="af"/>
        </w:rPr>
        <w:footnoteReference w:id="67"/>
      </w:r>
      <w:r>
        <w:rPr>
          <w:rFonts w:hint="eastAsia"/>
        </w:rPr>
        <w:t>，却于</w:t>
      </w:r>
      <w:r>
        <w:rPr>
          <w:rFonts w:hint="eastAsia"/>
        </w:rPr>
        <w:t>1645</w:t>
      </w:r>
      <w:r>
        <w:rPr>
          <w:rFonts w:hint="eastAsia"/>
        </w:rPr>
        <w:t>年得到了苏格兰教会的认可。</w:t>
      </w:r>
      <w:proofErr w:type="gramStart"/>
      <w:r>
        <w:rPr>
          <w:rFonts w:hint="eastAsia"/>
        </w:rPr>
        <w:t>威敏会议</w:t>
      </w:r>
      <w:proofErr w:type="gramEnd"/>
      <w:r>
        <w:rPr>
          <w:rFonts w:hint="eastAsia"/>
        </w:rPr>
        <w:t>制订并推荐了一份《教会治理实践指南》（</w:t>
      </w:r>
      <w:r w:rsidRPr="008F4B60">
        <w:rPr>
          <w:i/>
          <w:iCs/>
        </w:rPr>
        <w:t>A Practical Directory for Church</w:t>
      </w:r>
      <w:r>
        <w:rPr>
          <w:rFonts w:hint="eastAsia"/>
        </w:rPr>
        <w:t>），主张采用</w:t>
      </w:r>
      <w:r w:rsidRPr="009250E4">
        <w:rPr>
          <w:rFonts w:hint="eastAsia"/>
        </w:rPr>
        <w:t>长老会</w:t>
      </w:r>
      <w:r w:rsidRPr="008F4B60">
        <w:rPr>
          <w:rFonts w:hint="eastAsia"/>
        </w:rPr>
        <w:t>区会</w:t>
      </w:r>
      <w:r w:rsidRPr="009250E4">
        <w:rPr>
          <w:rFonts w:hint="eastAsia"/>
        </w:rPr>
        <w:t>与大会的</w:t>
      </w:r>
      <w:r>
        <w:rPr>
          <w:rFonts w:hint="eastAsia"/>
        </w:rPr>
        <w:t>治理</w:t>
      </w:r>
      <w:r w:rsidRPr="009250E4">
        <w:rPr>
          <w:rFonts w:hint="eastAsia"/>
        </w:rPr>
        <w:t>体制</w:t>
      </w:r>
      <w:r>
        <w:rPr>
          <w:rFonts w:hint="eastAsia"/>
        </w:rPr>
        <w:t>，但未设总会，议会（而非国王）为教会的</w:t>
      </w:r>
      <w:r w:rsidRPr="009250E4">
        <w:rPr>
          <w:rFonts w:hint="eastAsia"/>
        </w:rPr>
        <w:t>终极</w:t>
      </w:r>
      <w:r>
        <w:rPr>
          <w:rFonts w:hint="eastAsia"/>
        </w:rPr>
        <w:t>权威。虽然长老制教会治理体制于</w:t>
      </w:r>
      <w:r>
        <w:rPr>
          <w:rFonts w:hint="eastAsia"/>
        </w:rPr>
        <w:t>1647</w:t>
      </w:r>
      <w:r>
        <w:rPr>
          <w:rFonts w:hint="eastAsia"/>
        </w:rPr>
        <w:t>年理论上被英格兰采纳，但实际上并未得到实施。</w:t>
      </w:r>
      <w:r>
        <w:rPr>
          <w:rStyle w:val="af"/>
        </w:rPr>
        <w:footnoteReference w:id="68"/>
      </w:r>
    </w:p>
    <w:p w14:paraId="608E81E6" w14:textId="77777777" w:rsidR="00DE1544" w:rsidRDefault="00DE1544" w:rsidP="00580A71"/>
    <w:p w14:paraId="561A386F" w14:textId="77777777" w:rsidR="00DE1544" w:rsidRDefault="00DE1544" w:rsidP="00580A71">
      <w:r>
        <w:rPr>
          <w:rFonts w:hint="eastAsia"/>
        </w:rPr>
        <w:t>克伦威尔逝世后（</w:t>
      </w:r>
      <w:r>
        <w:rPr>
          <w:rFonts w:hint="eastAsia"/>
        </w:rPr>
        <w:t>1658</w:t>
      </w:r>
      <w:r>
        <w:rPr>
          <w:rFonts w:hint="eastAsia"/>
        </w:rPr>
        <w:t>年），查理二</w:t>
      </w:r>
      <w:proofErr w:type="gramStart"/>
      <w:r>
        <w:rPr>
          <w:rFonts w:hint="eastAsia"/>
        </w:rPr>
        <w:t>世</w:t>
      </w:r>
      <w:proofErr w:type="gramEnd"/>
      <w:r>
        <w:rPr>
          <w:rFonts w:hint="eastAsia"/>
        </w:rPr>
        <w:t>（</w:t>
      </w:r>
      <w:r>
        <w:rPr>
          <w:rFonts w:hint="eastAsia"/>
        </w:rPr>
        <w:t>1658</w:t>
      </w:r>
      <w:r w:rsidRPr="00DB2A9B">
        <w:t>–</w:t>
      </w:r>
      <w:r>
        <w:rPr>
          <w:rFonts w:hint="eastAsia"/>
        </w:rPr>
        <w:t>1685</w:t>
      </w:r>
      <w:r>
        <w:rPr>
          <w:rFonts w:hint="eastAsia"/>
        </w:rPr>
        <w:t>年在位）登基，英格兰圣公会重新建立，要求遵照《公祷书》并恢复主教制。查理二</w:t>
      </w:r>
      <w:proofErr w:type="gramStart"/>
      <w:r>
        <w:rPr>
          <w:rFonts w:hint="eastAsia"/>
        </w:rPr>
        <w:t>世</w:t>
      </w:r>
      <w:proofErr w:type="gramEnd"/>
      <w:r>
        <w:rPr>
          <w:rFonts w:hint="eastAsia"/>
        </w:rPr>
        <w:t>临终之际宣布放弃新教信仰，表明效忠罗马天主教会。英格兰长老会与公理会、浸信会、贵格会所能得到的最高地位，仅是受到容忍的不从国教者身份。然而，威斯敏斯特会议的成果在当时且在今天，持续影响着苏格兰和美洲的长老会，甚至全球范围的长老会。</w:t>
      </w:r>
    </w:p>
    <w:p w14:paraId="46F3D909" w14:textId="77777777" w:rsidR="00DE1544" w:rsidRPr="00CC3BEE" w:rsidRDefault="00DE1544" w:rsidP="00580A71"/>
    <w:p w14:paraId="13D9F887" w14:textId="77777777" w:rsidR="00DE1544" w:rsidRPr="00126EEA" w:rsidRDefault="00DE1544" w:rsidP="00580A71">
      <w:r>
        <w:rPr>
          <w:rFonts w:hint="eastAsia"/>
        </w:rPr>
        <w:t>尽管长老制教会治理体制最终未能在英格兰教会实现，但当宗教改革在苏格兰</w:t>
      </w:r>
      <w:r w:rsidRPr="001A2041">
        <w:rPr>
          <w:rFonts w:hint="eastAsia"/>
        </w:rPr>
        <w:t>兴起时</w:t>
      </w:r>
      <w:r>
        <w:rPr>
          <w:rFonts w:hint="eastAsia"/>
        </w:rPr>
        <w:t>，苏格兰教会不仅采纳了改革宗神学和敬拜规范，还采用了“</w:t>
      </w:r>
      <w:r w:rsidRPr="00CA74D5">
        <w:rPr>
          <w:rFonts w:hint="eastAsia"/>
        </w:rPr>
        <w:t>长老</w:t>
      </w:r>
      <w:r>
        <w:rPr>
          <w:rFonts w:hint="eastAsia"/>
        </w:rPr>
        <w:t>制—</w:t>
      </w:r>
      <w:r w:rsidRPr="001A2041">
        <w:rPr>
          <w:rFonts w:hint="eastAsia"/>
        </w:rPr>
        <w:t>代表性</w:t>
      </w:r>
      <w:r>
        <w:rPr>
          <w:rFonts w:hint="eastAsia"/>
        </w:rPr>
        <w:t>—</w:t>
      </w:r>
      <w:r w:rsidRPr="001A2041">
        <w:rPr>
          <w:rFonts w:hint="eastAsia"/>
        </w:rPr>
        <w:t>联结性</w:t>
      </w:r>
      <w:r>
        <w:rPr>
          <w:rFonts w:hint="eastAsia"/>
        </w:rPr>
        <w:t>教会治理体制”。约翰·诺克斯（</w:t>
      </w:r>
      <w:r>
        <w:rPr>
          <w:rFonts w:hint="eastAsia"/>
        </w:rPr>
        <w:t>John Knox</w:t>
      </w:r>
      <w:r>
        <w:rPr>
          <w:rFonts w:hint="eastAsia"/>
        </w:rPr>
        <w:t>）是苏格兰宗教改革领袖，他受第一</w:t>
      </w:r>
      <w:proofErr w:type="gramStart"/>
      <w:r>
        <w:rPr>
          <w:rFonts w:hint="eastAsia"/>
        </w:rPr>
        <w:t>批改教家之一</w:t>
      </w:r>
      <w:proofErr w:type="gramEnd"/>
      <w:r>
        <w:rPr>
          <w:rFonts w:hint="eastAsia"/>
        </w:rPr>
        <w:t>的新教</w:t>
      </w:r>
      <w:proofErr w:type="gramStart"/>
      <w:r>
        <w:rPr>
          <w:rFonts w:hint="eastAsia"/>
        </w:rPr>
        <w:t>殉道士乔治</w:t>
      </w:r>
      <w:proofErr w:type="gramEnd"/>
      <w:r>
        <w:rPr>
          <w:rFonts w:hint="eastAsia"/>
        </w:rPr>
        <w:t>·威沙特（</w:t>
      </w:r>
      <w:r>
        <w:rPr>
          <w:rFonts w:hint="eastAsia"/>
        </w:rPr>
        <w:t>George Wishart</w:t>
      </w:r>
      <w:r>
        <w:rPr>
          <w:rFonts w:hint="eastAsia"/>
        </w:rPr>
        <w:t>，</w:t>
      </w:r>
      <w:r>
        <w:rPr>
          <w:rFonts w:hint="eastAsia"/>
        </w:rPr>
        <w:t>1513</w:t>
      </w:r>
      <w:r w:rsidRPr="00DB2A9B">
        <w:t>–</w:t>
      </w:r>
      <w:r>
        <w:rPr>
          <w:rFonts w:hint="eastAsia"/>
        </w:rPr>
        <w:t>1546</w:t>
      </w:r>
      <w:r>
        <w:rPr>
          <w:rFonts w:hint="eastAsia"/>
        </w:rPr>
        <w:t>）影响，于</w:t>
      </w:r>
      <w:r>
        <w:rPr>
          <w:rFonts w:hint="eastAsia"/>
        </w:rPr>
        <w:t>1544</w:t>
      </w:r>
      <w:r>
        <w:rPr>
          <w:rFonts w:hint="eastAsia"/>
        </w:rPr>
        <w:t>年后的不久便采纳了宗教改革原则。在英格兰与苏格兰遭受逼迫期间，诺克斯先后在法兰克福和日内瓦的改革</w:t>
      </w:r>
      <w:proofErr w:type="gramStart"/>
      <w:r>
        <w:rPr>
          <w:rFonts w:hint="eastAsia"/>
        </w:rPr>
        <w:t>宗教会服事</w:t>
      </w:r>
      <w:proofErr w:type="gramEnd"/>
      <w:r>
        <w:rPr>
          <w:rFonts w:hint="eastAsia"/>
        </w:rPr>
        <w:t>，期间受加尔文教导的影响。他在</w:t>
      </w:r>
      <w:r>
        <w:rPr>
          <w:rFonts w:hint="eastAsia"/>
        </w:rPr>
        <w:t>1559</w:t>
      </w:r>
      <w:r>
        <w:rPr>
          <w:rFonts w:hint="eastAsia"/>
        </w:rPr>
        <w:t>年返回苏格兰，于次年主导成立了</w:t>
      </w:r>
      <w:r w:rsidRPr="00B029E3">
        <w:rPr>
          <w:rFonts w:hint="eastAsia"/>
        </w:rPr>
        <w:t>苏格兰</w:t>
      </w:r>
      <w:r>
        <w:rPr>
          <w:rFonts w:hint="eastAsia"/>
        </w:rPr>
        <w:t>长老会</w:t>
      </w:r>
      <w:r w:rsidRPr="00B029E3">
        <w:rPr>
          <w:rFonts w:hint="eastAsia"/>
        </w:rPr>
        <w:t>总会</w:t>
      </w:r>
      <w:r>
        <w:rPr>
          <w:rFonts w:hint="eastAsia"/>
        </w:rPr>
        <w:t>。他是《苏格兰信条》（其中阐述了教会神学）的主要撰稿人，也是起草《第一教会条例》（</w:t>
      </w:r>
      <w:r w:rsidRPr="008F4B60">
        <w:rPr>
          <w:i/>
          <w:iCs/>
        </w:rPr>
        <w:t>First Book of Discipline</w:t>
      </w:r>
      <w:r>
        <w:rPr>
          <w:rFonts w:hint="eastAsia"/>
        </w:rPr>
        <w:t>，其中阐明了教会的长老</w:t>
      </w:r>
      <w:proofErr w:type="gramStart"/>
      <w:r>
        <w:rPr>
          <w:rFonts w:hint="eastAsia"/>
        </w:rPr>
        <w:t>制治理</w:t>
      </w:r>
      <w:proofErr w:type="gramEnd"/>
      <w:r>
        <w:rPr>
          <w:rFonts w:hint="eastAsia"/>
        </w:rPr>
        <w:t>体制）的五位牧师之一。</w:t>
      </w:r>
      <w:r>
        <w:rPr>
          <w:rFonts w:hint="eastAsia"/>
        </w:rPr>
        <w:t>1578</w:t>
      </w:r>
      <w:r>
        <w:rPr>
          <w:rFonts w:hint="eastAsia"/>
        </w:rPr>
        <w:t>年通过的《第二教会条例》（</w:t>
      </w:r>
      <w:r w:rsidRPr="00126EEA">
        <w:rPr>
          <w:i/>
          <w:iCs/>
        </w:rPr>
        <w:t>Second Book of Discipline</w:t>
      </w:r>
      <w:r>
        <w:rPr>
          <w:rFonts w:hint="eastAsia"/>
        </w:rPr>
        <w:t>）进一步细化了教会的治理体制，明确规定了</w:t>
      </w:r>
      <w:r w:rsidRPr="00BC3007">
        <w:rPr>
          <w:rFonts w:hint="eastAsia"/>
        </w:rPr>
        <w:t>教会法庭</w:t>
      </w:r>
      <w:r>
        <w:rPr>
          <w:rFonts w:hint="eastAsia"/>
        </w:rPr>
        <w:t>的分级制度。</w:t>
      </w:r>
      <w:r>
        <w:rPr>
          <w:rStyle w:val="af"/>
        </w:rPr>
        <w:footnoteReference w:id="69"/>
      </w:r>
    </w:p>
    <w:p w14:paraId="2C2006BF" w14:textId="77777777" w:rsidR="00DE1544" w:rsidRDefault="00DE1544" w:rsidP="00580A71"/>
    <w:p w14:paraId="63AF8D99" w14:textId="77777777" w:rsidR="00DE1544" w:rsidRDefault="00DE1544" w:rsidP="00580A71">
      <w:pPr>
        <w:pStyle w:val="afb"/>
      </w:pPr>
      <w:r>
        <w:rPr>
          <w:rFonts w:hint="eastAsia"/>
        </w:rPr>
        <w:t>3</w:t>
      </w:r>
      <w:r>
        <w:rPr>
          <w:rFonts w:hint="eastAsia"/>
        </w:rPr>
        <w:t>、美国的长老会体制</w:t>
      </w:r>
    </w:p>
    <w:p w14:paraId="60D819F8" w14:textId="77777777" w:rsidR="00DE1544" w:rsidRDefault="00DE1544" w:rsidP="00580A71"/>
    <w:p w14:paraId="5D6934CE" w14:textId="77777777" w:rsidR="00DE1544" w:rsidRDefault="00DE1544" w:rsidP="00580A71">
      <w:r>
        <w:rPr>
          <w:rFonts w:hint="eastAsia"/>
        </w:rPr>
        <w:lastRenderedPageBreak/>
        <w:t>美国的长老会体制区别于它的苏格兰先驱。苏格兰长老会总会的设立先于区会，而美洲殖民地的长老会则是先建立堂会，后于</w:t>
      </w:r>
      <w:r>
        <w:rPr>
          <w:rFonts w:hint="eastAsia"/>
        </w:rPr>
        <w:t>1706</w:t>
      </w:r>
      <w:r>
        <w:rPr>
          <w:rFonts w:hint="eastAsia"/>
        </w:rPr>
        <w:t>年成立费城长老会区会；</w:t>
      </w:r>
      <w:r>
        <w:rPr>
          <w:rFonts w:hint="eastAsia"/>
        </w:rPr>
        <w:t>1717</w:t>
      </w:r>
      <w:r>
        <w:rPr>
          <w:rFonts w:hint="eastAsia"/>
        </w:rPr>
        <w:t>年成立</w:t>
      </w:r>
      <w:r w:rsidRPr="006B3C0C">
        <w:rPr>
          <w:rFonts w:hint="eastAsia"/>
        </w:rPr>
        <w:t>费城大会</w:t>
      </w:r>
      <w:r>
        <w:rPr>
          <w:rFonts w:hint="eastAsia"/>
        </w:rPr>
        <w:t>，</w:t>
      </w:r>
      <w:r>
        <w:rPr>
          <w:rFonts w:hint="eastAsia"/>
        </w:rPr>
        <w:t>1741</w:t>
      </w:r>
      <w:r>
        <w:rPr>
          <w:rFonts w:hint="eastAsia"/>
        </w:rPr>
        <w:t>年成立</w:t>
      </w:r>
      <w:r w:rsidRPr="006B3C0C">
        <w:rPr>
          <w:rFonts w:hint="eastAsia"/>
        </w:rPr>
        <w:t>纽约大会</w:t>
      </w:r>
      <w:r>
        <w:rPr>
          <w:rFonts w:hint="eastAsia"/>
        </w:rPr>
        <w:t>；最终于</w:t>
      </w:r>
      <w:r>
        <w:rPr>
          <w:rFonts w:hint="eastAsia"/>
        </w:rPr>
        <w:t>1788</w:t>
      </w:r>
      <w:r>
        <w:rPr>
          <w:rFonts w:hint="eastAsia"/>
        </w:rPr>
        <w:t>年成立</w:t>
      </w:r>
      <w:r w:rsidRPr="006B3C0C">
        <w:rPr>
          <w:rFonts w:hint="eastAsia"/>
        </w:rPr>
        <w:t>总会</w:t>
      </w:r>
      <w:r>
        <w:rPr>
          <w:rFonts w:hint="eastAsia"/>
        </w:rPr>
        <w:t>（也设在费城）。总会成立时，通过了八项代表性教会治理的初步原则</w:t>
      </w:r>
      <w:r>
        <w:rPr>
          <w:rStyle w:val="af"/>
        </w:rPr>
        <w:footnoteReference w:id="70"/>
      </w:r>
      <w:r>
        <w:rPr>
          <w:rFonts w:hint="eastAsia"/>
        </w:rPr>
        <w:t>，这体现了美国更具民主色彩的</w:t>
      </w:r>
      <w:proofErr w:type="gramStart"/>
      <w:r>
        <w:rPr>
          <w:rFonts w:hint="eastAsia"/>
        </w:rPr>
        <w:t>自由教会</w:t>
      </w:r>
      <w:proofErr w:type="gramEnd"/>
      <w:r>
        <w:rPr>
          <w:rFonts w:hint="eastAsia"/>
        </w:rPr>
        <w:t>观念，而不是复制苏格兰长老会的治理体制。多数美国代表认为，苏格兰长老会的治理体制具有自上而下的贵族式观念，它赋予了总会过高的权柄。</w:t>
      </w:r>
      <w:r>
        <w:rPr>
          <w:rStyle w:val="af"/>
        </w:rPr>
        <w:footnoteReference w:id="71"/>
      </w:r>
    </w:p>
    <w:p w14:paraId="281BAA63" w14:textId="77777777" w:rsidR="00DE1544" w:rsidRDefault="00DE1544" w:rsidP="00580A71"/>
    <w:p w14:paraId="486472DA" w14:textId="77777777" w:rsidR="00DE1544" w:rsidRDefault="00DE1544" w:rsidP="00580A71">
      <w:pPr>
        <w:pStyle w:val="afa"/>
      </w:pPr>
      <w:r>
        <w:rPr>
          <w:rFonts w:hint="eastAsia"/>
        </w:rPr>
        <w:t>六、长老制教会治理体制的优点</w:t>
      </w:r>
    </w:p>
    <w:p w14:paraId="5096FBB2" w14:textId="77777777" w:rsidR="00DE1544" w:rsidRPr="00017CDE" w:rsidRDefault="00DE1544" w:rsidP="00580A71">
      <w:pPr>
        <w:pStyle w:val="afb"/>
        <w:rPr>
          <w:b w:val="0"/>
          <w:sz w:val="21"/>
          <w:szCs w:val="22"/>
        </w:rPr>
      </w:pPr>
    </w:p>
    <w:p w14:paraId="4B42C816" w14:textId="77777777" w:rsidR="00DE1544" w:rsidRDefault="00DE1544" w:rsidP="00580A71">
      <w:pPr>
        <w:pStyle w:val="afb"/>
      </w:pPr>
      <w:r>
        <w:rPr>
          <w:rFonts w:hint="eastAsia"/>
        </w:rPr>
        <w:t>1</w:t>
      </w:r>
      <w:r>
        <w:rPr>
          <w:rFonts w:hint="eastAsia"/>
        </w:rPr>
        <w:t>、基于圣经的教会治理体制</w:t>
      </w:r>
    </w:p>
    <w:p w14:paraId="5C02C776" w14:textId="77777777" w:rsidR="00DE1544" w:rsidRDefault="00DE1544" w:rsidP="00580A71"/>
    <w:p w14:paraId="71AAE10A" w14:textId="77777777" w:rsidR="00DE1544" w:rsidRDefault="00DE1544" w:rsidP="00580A71">
      <w:r>
        <w:rPr>
          <w:rFonts w:hint="eastAsia"/>
        </w:rPr>
        <w:t>长老会并不持守罗马天主教会、东正教会或部分</w:t>
      </w:r>
      <w:proofErr w:type="gramStart"/>
      <w:r>
        <w:rPr>
          <w:rFonts w:hint="eastAsia"/>
        </w:rPr>
        <w:t>高派圣公会</w:t>
      </w:r>
      <w:proofErr w:type="gramEnd"/>
      <w:r>
        <w:rPr>
          <w:rFonts w:hint="eastAsia"/>
        </w:rPr>
        <w:t>所谓的“使徒统绪”，即存在一条不断延续、可追溯至使徒的，经由按立的主教（监督）传承，并且</w:t>
      </w:r>
      <w:r w:rsidRPr="00A733F4">
        <w:rPr>
          <w:rFonts w:hint="eastAsia"/>
        </w:rPr>
        <w:t>唯有这样的主教</w:t>
      </w:r>
      <w:r w:rsidRPr="008F4B60">
        <w:rPr>
          <w:rFonts w:hint="eastAsia"/>
        </w:rPr>
        <w:t>（监督）</w:t>
      </w:r>
      <w:r w:rsidRPr="00A733F4">
        <w:rPr>
          <w:rFonts w:hint="eastAsia"/>
        </w:rPr>
        <w:t>才拥有按立的权柄。</w:t>
      </w:r>
      <w:r>
        <w:rPr>
          <w:rStyle w:val="af"/>
        </w:rPr>
        <w:footnoteReference w:id="72"/>
      </w:r>
      <w:r>
        <w:rPr>
          <w:rFonts w:hint="eastAsia"/>
        </w:rPr>
        <w:t>长老会也</w:t>
      </w:r>
      <w:proofErr w:type="gramStart"/>
      <w:r>
        <w:rPr>
          <w:rFonts w:hint="eastAsia"/>
        </w:rPr>
        <w:t>不</w:t>
      </w:r>
      <w:proofErr w:type="gramEnd"/>
      <w:r>
        <w:rPr>
          <w:rFonts w:hint="eastAsia"/>
        </w:rPr>
        <w:t>认同“地界主义”的浸信会观点，即从一世纪直到当代，存在一条从未打破的地方教会传承，这些教会施行</w:t>
      </w:r>
      <w:r w:rsidRPr="00A733F4">
        <w:rPr>
          <w:rFonts w:hint="eastAsia"/>
        </w:rPr>
        <w:t>信徒洗礼</w:t>
      </w:r>
      <w:r>
        <w:rPr>
          <w:rFonts w:hint="eastAsia"/>
        </w:rPr>
        <w:t>和会众</w:t>
      </w:r>
      <w:proofErr w:type="gramStart"/>
      <w:r>
        <w:rPr>
          <w:rFonts w:hint="eastAsia"/>
        </w:rPr>
        <w:t>制治理</w:t>
      </w:r>
      <w:proofErr w:type="gramEnd"/>
      <w:r>
        <w:rPr>
          <w:rFonts w:hint="eastAsia"/>
        </w:rPr>
        <w:t>体制。</w:t>
      </w:r>
      <w:r>
        <w:rPr>
          <w:rStyle w:val="af"/>
        </w:rPr>
        <w:footnoteReference w:id="73"/>
      </w:r>
      <w:r>
        <w:rPr>
          <w:rFonts w:hint="eastAsia"/>
        </w:rPr>
        <w:t>长老会与</w:t>
      </w:r>
      <w:r>
        <w:rPr>
          <w:rFonts w:hint="eastAsia"/>
        </w:rPr>
        <w:lastRenderedPageBreak/>
        <w:t>路德宗及</w:t>
      </w:r>
      <w:proofErr w:type="gramStart"/>
      <w:r>
        <w:rPr>
          <w:rFonts w:hint="eastAsia"/>
        </w:rPr>
        <w:t>低派圣</w:t>
      </w:r>
      <w:proofErr w:type="gramEnd"/>
      <w:r>
        <w:rPr>
          <w:rFonts w:hint="eastAsia"/>
        </w:rPr>
        <w:t>公会共同认为：真正的使徒统</w:t>
      </w:r>
      <w:proofErr w:type="gramStart"/>
      <w:r>
        <w:rPr>
          <w:rFonts w:hint="eastAsia"/>
        </w:rPr>
        <w:t>绪</w:t>
      </w:r>
      <w:proofErr w:type="gramEnd"/>
      <w:r>
        <w:rPr>
          <w:rFonts w:hint="eastAsia"/>
        </w:rPr>
        <w:t>在于维护并传扬众使徒（他们也是新约圣经作者）交付给教会的真道，并遵循使徒的实践做法，顺服圣经所启示的神的旨意。改革宗与路德宗对教会历史的看法，既不同于罗马天主教和东正教各教会所宣称的“教会无谬论”，也不同于某些十六世纪激进改教家，或十九世纪“复原主义者”所主张的观点，即使徒去世后教会立即被异教混合主义所淹没。</w:t>
      </w:r>
    </w:p>
    <w:p w14:paraId="43884168" w14:textId="77777777" w:rsidR="00DE1544" w:rsidRDefault="00DE1544" w:rsidP="00580A71"/>
    <w:p w14:paraId="5D420786" w14:textId="77777777" w:rsidR="00DE1544" w:rsidRDefault="00DE1544" w:rsidP="00580A71">
      <w:r>
        <w:rPr>
          <w:rFonts w:hint="eastAsia"/>
        </w:rPr>
        <w:t>改革宗信徒认为，教会始终同时并总是圣洁却不完全、智慧却并非无</w:t>
      </w:r>
      <w:proofErr w:type="gramStart"/>
      <w:r>
        <w:rPr>
          <w:rFonts w:hint="eastAsia"/>
        </w:rPr>
        <w:t>谬</w:t>
      </w:r>
      <w:proofErr w:type="gramEnd"/>
      <w:r>
        <w:rPr>
          <w:rFonts w:hint="eastAsia"/>
        </w:rPr>
        <w:t>。改革宗教会这样认为的时候，就认同教会整个历史长河中的传承脉络，承认教会的</w:t>
      </w:r>
      <w:r w:rsidRPr="00962A6B">
        <w:rPr>
          <w:rFonts w:hint="eastAsia"/>
        </w:rPr>
        <w:t>其他</w:t>
      </w:r>
      <w:r w:rsidRPr="008F4B60">
        <w:rPr>
          <w:rFonts w:hint="eastAsia"/>
        </w:rPr>
        <w:t>宗派</w:t>
      </w:r>
      <w:r>
        <w:rPr>
          <w:rFonts w:hint="eastAsia"/>
        </w:rPr>
        <w:t>是普</w:t>
      </w:r>
      <w:proofErr w:type="gramStart"/>
      <w:r>
        <w:rPr>
          <w:rFonts w:hint="eastAsia"/>
        </w:rPr>
        <w:t>世</w:t>
      </w:r>
      <w:proofErr w:type="gramEnd"/>
      <w:r>
        <w:rPr>
          <w:rFonts w:hint="eastAsia"/>
        </w:rPr>
        <w:t>教会的正当体现，承认其他基督教同领圣餐的群体的按立与圣礼，接纳其他宗派的教会成员，并允许其他宗派的基督徒在</w:t>
      </w:r>
      <w:r w:rsidRPr="00962A6B">
        <w:rPr>
          <w:rFonts w:hint="eastAsia"/>
        </w:rPr>
        <w:t>我们的教会</w:t>
      </w:r>
      <w:r>
        <w:rPr>
          <w:rFonts w:hint="eastAsia"/>
        </w:rPr>
        <w:t>领受圣餐。这种观点应用于教会治理体制时意味着，自宗教改革以来，长老会就从未将长老制教会治理体制视为教会存在的必要条件，但却认为其对于教会的完全而言必不可少。</w:t>
      </w:r>
      <w:r>
        <w:rPr>
          <w:rStyle w:val="af"/>
        </w:rPr>
        <w:footnoteReference w:id="74"/>
      </w:r>
      <w:r>
        <w:rPr>
          <w:rFonts w:hint="eastAsia"/>
        </w:rPr>
        <w:t>然而，正如我们在上文所论证的，圣经在教会治理问题上并非缄默不言。总体而言，长老制教会治理体制的首要优势在于其最符合圣经的教会治理原则。</w:t>
      </w:r>
    </w:p>
    <w:p w14:paraId="49278A3A" w14:textId="77777777" w:rsidR="00DE1544" w:rsidRDefault="00DE1544" w:rsidP="00580A71"/>
    <w:p w14:paraId="0CEEB827" w14:textId="77777777" w:rsidR="00DE1544" w:rsidRDefault="00DE1544" w:rsidP="00580A71">
      <w:pPr>
        <w:pStyle w:val="afb"/>
      </w:pPr>
      <w:r>
        <w:rPr>
          <w:rFonts w:hint="eastAsia"/>
        </w:rPr>
        <w:t>2</w:t>
      </w:r>
      <w:r>
        <w:rPr>
          <w:rFonts w:hint="eastAsia"/>
        </w:rPr>
        <w:t>、教义上向神忠心</w:t>
      </w:r>
    </w:p>
    <w:p w14:paraId="3D1B64EB" w14:textId="77777777" w:rsidR="00DE1544" w:rsidRDefault="00DE1544" w:rsidP="00580A71"/>
    <w:p w14:paraId="5EFB606A" w14:textId="77777777" w:rsidR="00DE1544" w:rsidRDefault="00DE1544" w:rsidP="00580A71">
      <w:r>
        <w:rPr>
          <w:rFonts w:hint="eastAsia"/>
        </w:rPr>
        <w:t>没有任何教会治理体制，能绝对保证其牧师和教会圣职人员在神学上的纯全。无论采用何种教会治理模式，背道与异端都曾在教会</w:t>
      </w:r>
      <w:r w:rsidRPr="004172F8">
        <w:rPr>
          <w:rFonts w:hint="eastAsia"/>
        </w:rPr>
        <w:t>各</w:t>
      </w:r>
      <w:r w:rsidRPr="008F4B60">
        <w:rPr>
          <w:rFonts w:hint="eastAsia"/>
        </w:rPr>
        <w:t>宗派</w:t>
      </w:r>
      <w:r>
        <w:rPr>
          <w:rFonts w:hint="eastAsia"/>
        </w:rPr>
        <w:t>中出现。然而，长老制教会治理体制具备内在保障机制，只要忠实遵守便能发挥作用。首先，改革宗长老会拥有具有约束力的信条性教义标准，它不只是一种建议性的共识。</w:t>
      </w:r>
      <w:r>
        <w:rPr>
          <w:rStyle w:val="af"/>
        </w:rPr>
        <w:footnoteReference w:id="75"/>
      </w:r>
      <w:r>
        <w:rPr>
          <w:rFonts w:hint="eastAsia"/>
        </w:rPr>
        <w:t>其次，改革宗长老会的教义标准源于圣经，倚靠圣灵，并得益于历代教会神学共识的智慧。最后，牧师和圣职人员必须</w:t>
      </w:r>
      <w:r w:rsidRPr="001A2041">
        <w:rPr>
          <w:rFonts w:hint="eastAsia"/>
        </w:rPr>
        <w:t>恪守</w:t>
      </w:r>
      <w:r>
        <w:rPr>
          <w:rFonts w:hint="eastAsia"/>
        </w:rPr>
        <w:t>合乎圣经的教义体系，方可接受按立及参与事奉。</w:t>
      </w:r>
    </w:p>
    <w:p w14:paraId="6CAEA290" w14:textId="77777777" w:rsidR="00DE1544" w:rsidRDefault="00DE1544" w:rsidP="00580A71"/>
    <w:p w14:paraId="029F6946" w14:textId="77777777" w:rsidR="00DE1544" w:rsidRDefault="00DE1544" w:rsidP="00580A71">
      <w:pPr>
        <w:pStyle w:val="afb"/>
      </w:pPr>
      <w:r>
        <w:rPr>
          <w:rFonts w:hint="eastAsia"/>
        </w:rPr>
        <w:t>3</w:t>
      </w:r>
      <w:r>
        <w:rPr>
          <w:rFonts w:hint="eastAsia"/>
        </w:rPr>
        <w:t>、互相问责</w:t>
      </w:r>
    </w:p>
    <w:p w14:paraId="389658C1" w14:textId="77777777" w:rsidR="00DE1544" w:rsidRDefault="00DE1544" w:rsidP="00580A71"/>
    <w:p w14:paraId="7AD7B20A" w14:textId="77777777" w:rsidR="00DE1544" w:rsidRDefault="00DE1544" w:rsidP="00580A71">
      <w:r>
        <w:rPr>
          <w:rFonts w:hint="eastAsia"/>
        </w:rPr>
        <w:t>一间遵循“长老制—</w:t>
      </w:r>
      <w:r w:rsidRPr="001A2041">
        <w:rPr>
          <w:rFonts w:hint="eastAsia"/>
        </w:rPr>
        <w:t>代表</w:t>
      </w:r>
      <w:r>
        <w:rPr>
          <w:rFonts w:hint="eastAsia"/>
        </w:rPr>
        <w:t>性—</w:t>
      </w:r>
      <w:r w:rsidRPr="001A2041">
        <w:rPr>
          <w:rFonts w:hint="eastAsia"/>
        </w:rPr>
        <w:t>联结性</w:t>
      </w:r>
      <w:r>
        <w:rPr>
          <w:rFonts w:hint="eastAsia"/>
        </w:rPr>
        <w:t>教会治理体制”的教会，不仅在教义纯正方面互相问责，在生活方式上也同样如此。</w:t>
      </w:r>
      <w:r>
        <w:rPr>
          <w:rStyle w:val="af"/>
        </w:rPr>
        <w:footnoteReference w:id="76"/>
      </w:r>
      <w:r>
        <w:rPr>
          <w:rFonts w:hint="eastAsia"/>
        </w:rPr>
        <w:t>历史上，改革宗长老会将教会标志定义为：</w:t>
      </w:r>
      <w:r>
        <w:rPr>
          <w:rFonts w:hint="eastAsia"/>
        </w:rPr>
        <w:t>1</w:t>
      </w:r>
      <w:r>
        <w:rPr>
          <w:rFonts w:hint="eastAsia"/>
        </w:rPr>
        <w:t>）忠心传</w:t>
      </w:r>
      <w:proofErr w:type="gramStart"/>
      <w:r>
        <w:rPr>
          <w:rFonts w:hint="eastAsia"/>
        </w:rPr>
        <w:t>讲圣道</w:t>
      </w:r>
      <w:proofErr w:type="gramEnd"/>
      <w:r>
        <w:rPr>
          <w:rFonts w:hint="eastAsia"/>
        </w:rPr>
        <w:t>；</w:t>
      </w:r>
      <w:r>
        <w:rPr>
          <w:rFonts w:hint="eastAsia"/>
        </w:rPr>
        <w:t>2</w:t>
      </w:r>
      <w:r>
        <w:rPr>
          <w:rFonts w:hint="eastAsia"/>
        </w:rPr>
        <w:t>）正确施行圣礼；</w:t>
      </w:r>
      <w:r>
        <w:rPr>
          <w:rFonts w:hint="eastAsia"/>
        </w:rPr>
        <w:t>3</w:t>
      </w:r>
      <w:r>
        <w:rPr>
          <w:rFonts w:hint="eastAsia"/>
        </w:rPr>
        <w:t>）执行教会纪律。</w:t>
      </w:r>
      <w:r>
        <w:rPr>
          <w:rStyle w:val="af"/>
        </w:rPr>
        <w:footnoteReference w:id="77"/>
      </w:r>
      <w:r>
        <w:rPr>
          <w:rFonts w:hint="eastAsia"/>
        </w:rPr>
        <w:t>在长老制体系中，地方教会的成员接受该教会长老的督责，牧师和教会接受长老会区会的督责，而长老会区会则接受总会的督责。一旦启动教会纪律的司法程序，人们就必须严格遵循既定的详细步骤。此外，还有可能向上级教会、</w:t>
      </w:r>
      <w:r w:rsidRPr="00A81DE3">
        <w:rPr>
          <w:rFonts w:hint="eastAsia"/>
        </w:rPr>
        <w:t>长老会</w:t>
      </w:r>
      <w:r w:rsidRPr="008F4B60">
        <w:rPr>
          <w:rFonts w:hint="eastAsia"/>
        </w:rPr>
        <w:t>区会</w:t>
      </w:r>
      <w:r>
        <w:rPr>
          <w:rFonts w:hint="eastAsia"/>
        </w:rPr>
        <w:t>，甚至总会提出上诉。</w:t>
      </w:r>
      <w:r>
        <w:rPr>
          <w:rStyle w:val="af"/>
        </w:rPr>
        <w:footnoteReference w:id="78"/>
      </w:r>
    </w:p>
    <w:p w14:paraId="3FD616E1" w14:textId="77777777" w:rsidR="00DE1544" w:rsidRDefault="00DE1544" w:rsidP="00580A71"/>
    <w:p w14:paraId="13388949" w14:textId="77777777" w:rsidR="00DE1544" w:rsidRDefault="00DE1544" w:rsidP="00580A71">
      <w:pPr>
        <w:pStyle w:val="afb"/>
      </w:pPr>
      <w:r>
        <w:rPr>
          <w:rFonts w:hint="eastAsia"/>
        </w:rPr>
        <w:t>4</w:t>
      </w:r>
      <w:r>
        <w:rPr>
          <w:rFonts w:hint="eastAsia"/>
        </w:rPr>
        <w:t>、合作事工</w:t>
      </w:r>
    </w:p>
    <w:p w14:paraId="7AF77D4C" w14:textId="77777777" w:rsidR="00DE1544" w:rsidRDefault="00DE1544" w:rsidP="00580A71"/>
    <w:p w14:paraId="038ECD44" w14:textId="77777777" w:rsidR="00DE1544" w:rsidRDefault="00DE1544" w:rsidP="00580A71">
      <w:r>
        <w:rPr>
          <w:rFonts w:hint="eastAsia"/>
        </w:rPr>
        <w:t>作为一间长老制教会，不仅意味着互相承诺持守一套信条性教义标准，相互问责，也意味着</w:t>
      </w:r>
      <w:r>
        <w:rPr>
          <w:rFonts w:hint="eastAsia"/>
        </w:rPr>
        <w:lastRenderedPageBreak/>
        <w:t>承诺开展合作事工。这是基于如下教会论的立场：教会超越地方教会范畴，当地方教会与区域教会或全国教会共同事奉时，其</w:t>
      </w:r>
      <w:proofErr w:type="gramStart"/>
      <w:r>
        <w:rPr>
          <w:rFonts w:hint="eastAsia"/>
        </w:rPr>
        <w:t>作工的果效远超</w:t>
      </w:r>
      <w:proofErr w:type="gramEnd"/>
      <w:r>
        <w:rPr>
          <w:rFonts w:hint="eastAsia"/>
        </w:rPr>
        <w:t>各地方教会的</w:t>
      </w:r>
      <w:proofErr w:type="gramStart"/>
      <w:r>
        <w:rPr>
          <w:rFonts w:hint="eastAsia"/>
        </w:rPr>
        <w:t>单独事</w:t>
      </w:r>
      <w:proofErr w:type="gramEnd"/>
      <w:r>
        <w:rPr>
          <w:rFonts w:hint="eastAsia"/>
        </w:rPr>
        <w:t>奉。因教会乃神百姓的圣约共同体，地方教会并非独立存在，而是相互依存——不仅在</w:t>
      </w:r>
      <w:proofErr w:type="gramStart"/>
      <w:r>
        <w:rPr>
          <w:rFonts w:hint="eastAsia"/>
        </w:rPr>
        <w:t>教义认信与</w:t>
      </w:r>
      <w:proofErr w:type="gramEnd"/>
      <w:r>
        <w:rPr>
          <w:rFonts w:hint="eastAsia"/>
        </w:rPr>
        <w:t>督责方面，亦包括</w:t>
      </w:r>
      <w:proofErr w:type="gramStart"/>
      <w:r>
        <w:rPr>
          <w:rFonts w:hint="eastAsia"/>
        </w:rPr>
        <w:t>合作事工方面</w:t>
      </w:r>
      <w:proofErr w:type="gramEnd"/>
      <w:r>
        <w:rPr>
          <w:rFonts w:hint="eastAsia"/>
        </w:rPr>
        <w:t>。这并不意味着遵循其他教会治理模式的教会无法进行有效的</w:t>
      </w:r>
      <w:proofErr w:type="gramStart"/>
      <w:r>
        <w:rPr>
          <w:rFonts w:hint="eastAsia"/>
        </w:rPr>
        <w:t>合作事工</w:t>
      </w:r>
      <w:proofErr w:type="gramEnd"/>
      <w:r>
        <w:rPr>
          <w:rStyle w:val="af"/>
        </w:rPr>
        <w:footnoteReference w:id="79"/>
      </w:r>
      <w:r>
        <w:rPr>
          <w:rFonts w:hint="eastAsia"/>
        </w:rPr>
        <w:t>，但对长老会而言，</w:t>
      </w:r>
      <w:proofErr w:type="gramStart"/>
      <w:r>
        <w:rPr>
          <w:rFonts w:hint="eastAsia"/>
        </w:rPr>
        <w:t>合作事工是</w:t>
      </w:r>
      <w:proofErr w:type="gramEnd"/>
      <w:r>
        <w:rPr>
          <w:rFonts w:hint="eastAsia"/>
        </w:rPr>
        <w:t>神学原则问题，而非单纯的实践策略。</w:t>
      </w:r>
    </w:p>
    <w:p w14:paraId="18655889" w14:textId="77777777" w:rsidR="00DE1544" w:rsidRDefault="00DE1544" w:rsidP="00580A71"/>
    <w:p w14:paraId="03024768" w14:textId="77777777" w:rsidR="00DE1544" w:rsidRDefault="00DE1544" w:rsidP="00580A71">
      <w:pPr>
        <w:pStyle w:val="afb"/>
      </w:pPr>
      <w:r>
        <w:rPr>
          <w:rFonts w:hint="eastAsia"/>
        </w:rPr>
        <w:t>5</w:t>
      </w:r>
      <w:r>
        <w:rPr>
          <w:rFonts w:hint="eastAsia"/>
        </w:rPr>
        <w:t>、制衡机制</w:t>
      </w:r>
    </w:p>
    <w:p w14:paraId="097A06C6" w14:textId="77777777" w:rsidR="00DE1544" w:rsidRDefault="00DE1544" w:rsidP="00580A71"/>
    <w:p w14:paraId="296290EE" w14:textId="77777777" w:rsidR="00DE1544" w:rsidRDefault="00DE1544" w:rsidP="00580A71">
      <w:r>
        <w:rPr>
          <w:rFonts w:hint="eastAsia"/>
        </w:rPr>
        <w:t>滥权是教会漫长历史当中反复出现的罪。大多数改革宗信徒相信，罪玷污了全部的人性。</w:t>
      </w:r>
      <w:r>
        <w:rPr>
          <w:rStyle w:val="af"/>
        </w:rPr>
        <w:footnoteReference w:id="80"/>
      </w:r>
      <w:r>
        <w:rPr>
          <w:rFonts w:hint="eastAsia"/>
        </w:rPr>
        <w:t>相信人性败坏的人深知“权力导致腐败，绝对权力导致绝对腐败”这一断言的现实真谛——不仅在政治领域，在教会中亦然。等级制、主教制或单一主教制，给个别领袖滥权提供了更多机会。纯粹的会众制则为“多数人暴政”提供机会。“长老制—代表性—联结性教会治理体制”，</w:t>
      </w:r>
      <w:r w:rsidRPr="00990A94">
        <w:t>由多位长老在分级的教会法庭中</w:t>
      </w:r>
      <w:r>
        <w:rPr>
          <w:rFonts w:hint="eastAsia"/>
        </w:rPr>
        <w:t>进行治理，可以对个别领袖的滥权形成有效制衡。此外，长老制体系不仅体现多数决议的原则，而且保障了地方教会及更大教会中少数群体的权利。</w:t>
      </w:r>
    </w:p>
    <w:p w14:paraId="455ED15E" w14:textId="77777777" w:rsidR="00DE1544" w:rsidRDefault="00DE1544" w:rsidP="00580A71"/>
    <w:p w14:paraId="6192E8B6" w14:textId="77777777" w:rsidR="00DE1544" w:rsidRDefault="00DE1544" w:rsidP="00580A71">
      <w:pPr>
        <w:pStyle w:val="afa"/>
      </w:pPr>
      <w:r>
        <w:rPr>
          <w:rFonts w:hint="eastAsia"/>
        </w:rPr>
        <w:t>七、结论</w:t>
      </w:r>
    </w:p>
    <w:p w14:paraId="5BF6834E" w14:textId="77777777" w:rsidR="00DE1544" w:rsidRDefault="00DE1544" w:rsidP="00580A71"/>
    <w:p w14:paraId="1B182479" w14:textId="77777777" w:rsidR="00DE1544" w:rsidRDefault="00DE1544" w:rsidP="00580A71">
      <w:r>
        <w:rPr>
          <w:rFonts w:hint="eastAsia"/>
        </w:rPr>
        <w:t>在本文中，我们论证了教会治理体制在圣经中并非无关紧要之事，以及长老制教会治理模式是合乎圣经的，是具有历史性的，并且是可实践的。“长老制—代表性</w:t>
      </w:r>
      <w:r w:rsidRPr="00DB2CAF">
        <w:rPr>
          <w:rFonts w:hint="eastAsia"/>
        </w:rPr>
        <w:t>—联结性教会</w:t>
      </w:r>
      <w:r>
        <w:rPr>
          <w:rFonts w:hint="eastAsia"/>
        </w:rPr>
        <w:t>治理体制</w:t>
      </w:r>
      <w:r w:rsidRPr="00DB2CAF">
        <w:rPr>
          <w:rFonts w:hint="eastAsia"/>
        </w:rPr>
        <w:t>”</w:t>
      </w:r>
      <w:r>
        <w:rPr>
          <w:rFonts w:hint="eastAsia"/>
        </w:rPr>
        <w:t>由神在旧约中设立，在犹太会堂中发展，在新约教会中延续，直至主后二世纪中叶，并在十六世纪宗教改革时期重归教会。长老制教会治理体制因最契合圣经关于教会治理体制的一般原则，故此应在当代教会中推行。长老制教会治理体制虽非教会存续之必需，却是教会臻于完全之关键。</w:t>
      </w:r>
    </w:p>
    <w:p w14:paraId="083C0755" w14:textId="77777777" w:rsidR="00DE1544" w:rsidRDefault="00DE1544" w:rsidP="00580A71"/>
    <w:p w14:paraId="01F20566" w14:textId="77777777" w:rsidR="00DE1544" w:rsidRPr="00B72458" w:rsidRDefault="00DE1544" w:rsidP="00580A71">
      <w:pPr>
        <w:pStyle w:val="afffd"/>
      </w:pPr>
      <w:r w:rsidRPr="00B72458">
        <w:rPr>
          <w:rFonts w:hint="eastAsia"/>
        </w:rPr>
        <w:t>作者简介：</w:t>
      </w:r>
    </w:p>
    <w:p w14:paraId="3CC5D267" w14:textId="77777777" w:rsidR="00DE1544" w:rsidRDefault="00DE1544" w:rsidP="00580A71"/>
    <w:p w14:paraId="0C2583AE" w14:textId="77777777" w:rsidR="00DE1544" w:rsidRPr="00F05B4D" w:rsidRDefault="00DE1544" w:rsidP="00580A71">
      <w:pPr>
        <w:pStyle w:val="afffe"/>
      </w:pPr>
      <w:r w:rsidRPr="008E1DBD">
        <w:t>罗伊</w:t>
      </w:r>
      <w:r w:rsidRPr="000F6E29">
        <w:t>·</w:t>
      </w:r>
      <w:r w:rsidRPr="008E1DBD">
        <w:t>泰勒（</w:t>
      </w:r>
      <w:r w:rsidRPr="008E1DBD">
        <w:t>Roy Taylor</w:t>
      </w:r>
      <w:r w:rsidRPr="008E1DBD">
        <w:t>）</w:t>
      </w:r>
      <w:r>
        <w:rPr>
          <w:rFonts w:hint="eastAsia"/>
        </w:rPr>
        <w:t>，先后担任</w:t>
      </w:r>
      <w:r w:rsidRPr="00590320">
        <w:t>阿拉巴马州</w:t>
      </w:r>
      <w:r>
        <w:rPr>
          <w:rFonts w:hint="eastAsia"/>
        </w:rPr>
        <w:t>彩虹市长老会（</w:t>
      </w:r>
      <w:r w:rsidRPr="00590320">
        <w:t>Rainbow City Presbyterian Church</w:t>
      </w:r>
      <w:r>
        <w:rPr>
          <w:rFonts w:hint="eastAsia"/>
        </w:rPr>
        <w:t>）</w:t>
      </w:r>
      <w:r w:rsidRPr="00590320">
        <w:t>牧师</w:t>
      </w:r>
      <w:r>
        <w:rPr>
          <w:rFonts w:hint="eastAsia"/>
        </w:rPr>
        <w:t>，</w:t>
      </w:r>
      <w:r w:rsidRPr="00590320">
        <w:rPr>
          <w:rFonts w:hint="eastAsia"/>
        </w:rPr>
        <w:t>改革宗神学院（</w:t>
      </w:r>
      <w:r>
        <w:rPr>
          <w:rFonts w:hint="eastAsia"/>
        </w:rPr>
        <w:t>密西西比州杰克逊校区</w:t>
      </w:r>
      <w:r w:rsidRPr="00590320">
        <w:rPr>
          <w:rFonts w:hint="eastAsia"/>
        </w:rPr>
        <w:t>）</w:t>
      </w:r>
      <w:proofErr w:type="gramStart"/>
      <w:r w:rsidRPr="00590320">
        <w:rPr>
          <w:rFonts w:hint="eastAsia"/>
        </w:rPr>
        <w:t>讲道</w:t>
      </w:r>
      <w:r>
        <w:rPr>
          <w:rFonts w:hint="eastAsia"/>
        </w:rPr>
        <w:t>学</w:t>
      </w:r>
      <w:proofErr w:type="gramEnd"/>
      <w:r w:rsidRPr="00590320">
        <w:rPr>
          <w:rFonts w:hint="eastAsia"/>
        </w:rPr>
        <w:t>与教会治理</w:t>
      </w:r>
      <w:r>
        <w:rPr>
          <w:rFonts w:hint="eastAsia"/>
        </w:rPr>
        <w:t>学</w:t>
      </w:r>
      <w:r w:rsidRPr="00590320">
        <w:rPr>
          <w:rFonts w:hint="eastAsia"/>
        </w:rPr>
        <w:t>教授</w:t>
      </w:r>
      <w:r>
        <w:rPr>
          <w:rFonts w:hint="eastAsia"/>
        </w:rPr>
        <w:t>，</w:t>
      </w:r>
      <w:r w:rsidRPr="00590320">
        <w:rPr>
          <w:rFonts w:hint="eastAsia"/>
        </w:rPr>
        <w:t>哈蒂斯堡第一长老会（</w:t>
      </w:r>
      <w:r w:rsidRPr="00590320">
        <w:rPr>
          <w:rFonts w:hint="eastAsia"/>
        </w:rPr>
        <w:t>First Presbyterian Church of Hattiesburg</w:t>
      </w:r>
      <w:r w:rsidRPr="00590320">
        <w:rPr>
          <w:rFonts w:hint="eastAsia"/>
        </w:rPr>
        <w:t>）</w:t>
      </w:r>
      <w:r>
        <w:rPr>
          <w:rFonts w:hint="eastAsia"/>
        </w:rPr>
        <w:t>资深</w:t>
      </w:r>
      <w:r w:rsidRPr="00590320">
        <w:rPr>
          <w:rFonts w:hint="eastAsia"/>
        </w:rPr>
        <w:t>牧师</w:t>
      </w:r>
      <w:r>
        <w:rPr>
          <w:rFonts w:hint="eastAsia"/>
        </w:rPr>
        <w:t>，并长期担任美国长老会（</w:t>
      </w:r>
      <w:r>
        <w:rPr>
          <w:rFonts w:hint="eastAsia"/>
        </w:rPr>
        <w:t>PCA</w:t>
      </w:r>
      <w:r>
        <w:rPr>
          <w:rFonts w:hint="eastAsia"/>
        </w:rPr>
        <w:t>）总会书记（</w:t>
      </w:r>
      <w:r>
        <w:rPr>
          <w:rFonts w:hint="eastAsia"/>
        </w:rPr>
        <w:t>1988</w:t>
      </w:r>
      <w:r w:rsidRPr="000F6E29">
        <w:t>–</w:t>
      </w:r>
      <w:r>
        <w:rPr>
          <w:rFonts w:hint="eastAsia"/>
        </w:rPr>
        <w:t>2020</w:t>
      </w:r>
      <w:r>
        <w:rPr>
          <w:rFonts w:hint="eastAsia"/>
        </w:rPr>
        <w:t>年），</w:t>
      </w:r>
      <w:r w:rsidRPr="008F4B60">
        <w:rPr>
          <w:rFonts w:hint="eastAsia"/>
        </w:rPr>
        <w:t>负责协调总会行政、会议程序、教会治理等事务。</w:t>
      </w:r>
    </w:p>
    <w:p w14:paraId="16394E8E" w14:textId="77777777" w:rsidR="00DE1544" w:rsidRDefault="00DE1544" w:rsidP="00580A71"/>
    <w:p w14:paraId="2F8754BC" w14:textId="77777777" w:rsidR="00DE1544" w:rsidRDefault="00DE1544" w:rsidP="00580A71">
      <w:pPr>
        <w:jc w:val="left"/>
      </w:pPr>
      <w:r>
        <w:br w:type="page"/>
      </w:r>
    </w:p>
    <w:p w14:paraId="75CA7E25" w14:textId="77777777" w:rsidR="00DE1544" w:rsidRPr="00225753" w:rsidRDefault="00DE1544" w:rsidP="00580A71">
      <w:pPr>
        <w:pStyle w:val="affff0"/>
        <w:ind w:firstLine="422"/>
        <w:rPr>
          <w:b/>
          <w:bCs/>
        </w:rPr>
      </w:pPr>
      <w:r w:rsidRPr="00225753">
        <w:rPr>
          <w:rFonts w:hint="eastAsia"/>
          <w:b/>
          <w:bCs/>
        </w:rPr>
        <w:t>附：</w:t>
      </w:r>
    </w:p>
    <w:p w14:paraId="74564713" w14:textId="77777777" w:rsidR="00DE1544" w:rsidRDefault="00DE1544" w:rsidP="00580A71"/>
    <w:p w14:paraId="2CF1AB00" w14:textId="41772D4B" w:rsidR="00DE1544" w:rsidRPr="00225753" w:rsidRDefault="00DE1544" w:rsidP="00225753">
      <w:pPr>
        <w:pStyle w:val="1"/>
        <w:jc w:val="center"/>
        <w:rPr>
          <w:rFonts w:ascii="华文中宋" w:eastAsia="华文中宋" w:hAnsi="华文中宋"/>
          <w:sz w:val="32"/>
          <w:szCs w:val="32"/>
          <w:lang w:eastAsia="zh-CN"/>
        </w:rPr>
      </w:pPr>
      <w:proofErr w:type="gramStart"/>
      <w:r w:rsidRPr="00225753">
        <w:rPr>
          <w:rFonts w:ascii="华文中宋" w:eastAsia="华文中宋" w:hAnsi="华文中宋" w:hint="eastAsia"/>
          <w:sz w:val="32"/>
          <w:szCs w:val="32"/>
          <w:lang w:eastAsia="zh-CN"/>
        </w:rPr>
        <w:t>一位持众长老</w:t>
      </w:r>
      <w:proofErr w:type="gramEnd"/>
      <w:r w:rsidRPr="00225753">
        <w:rPr>
          <w:rFonts w:ascii="华文中宋" w:eastAsia="华文中宋" w:hAnsi="华文中宋" w:hint="eastAsia"/>
          <w:sz w:val="32"/>
          <w:szCs w:val="32"/>
          <w:lang w:eastAsia="zh-CN"/>
        </w:rPr>
        <w:t>带领、会众制教会治理</w:t>
      </w:r>
      <w:proofErr w:type="gramStart"/>
      <w:r w:rsidRPr="00225753">
        <w:rPr>
          <w:rFonts w:ascii="华文中宋" w:eastAsia="华文中宋" w:hAnsi="华文中宋" w:hint="eastAsia"/>
          <w:sz w:val="32"/>
          <w:szCs w:val="32"/>
          <w:lang w:eastAsia="zh-CN"/>
        </w:rPr>
        <w:t>观人士</w:t>
      </w:r>
      <w:proofErr w:type="gramEnd"/>
      <w:r w:rsidRPr="00225753">
        <w:rPr>
          <w:rFonts w:ascii="华文中宋" w:eastAsia="华文中宋" w:hAnsi="华文中宋" w:hint="eastAsia"/>
          <w:sz w:val="32"/>
          <w:szCs w:val="32"/>
          <w:lang w:eastAsia="zh-CN"/>
        </w:rPr>
        <w:t>的回应</w:t>
      </w:r>
      <w:r w:rsidR="00225753">
        <w:rPr>
          <w:rStyle w:val="af"/>
          <w:rFonts w:ascii="华文中宋" w:eastAsia="华文中宋" w:hAnsi="华文中宋" w:hint="eastAsia"/>
          <w:sz w:val="32"/>
          <w:szCs w:val="32"/>
          <w:lang w:eastAsia="zh-CN"/>
        </w:rPr>
        <w:footnoteReference w:id="81"/>
      </w:r>
    </w:p>
    <w:p w14:paraId="4E39E5A8" w14:textId="77777777" w:rsidR="00DE1544" w:rsidRPr="009744A4" w:rsidRDefault="00DE1544" w:rsidP="00580A71">
      <w:pPr>
        <w:pStyle w:val="affff"/>
      </w:pPr>
      <w:r w:rsidRPr="009744A4">
        <w:rPr>
          <w:rFonts w:hint="eastAsia"/>
        </w:rPr>
        <w:t>文/撒母耳·沃尔顿（Samuel E. Waldron）</w:t>
      </w:r>
    </w:p>
    <w:p w14:paraId="1E2C42E3" w14:textId="77777777" w:rsidR="00DE1544" w:rsidRDefault="00DE1544" w:rsidP="00580A71"/>
    <w:p w14:paraId="230EC4AD" w14:textId="77777777" w:rsidR="00DE1544" w:rsidRDefault="00DE1544" w:rsidP="00580A71">
      <w:pPr>
        <w:pStyle w:val="afa"/>
      </w:pPr>
      <w:r>
        <w:rPr>
          <w:rFonts w:hint="eastAsia"/>
        </w:rPr>
        <w:t>赞赏</w:t>
      </w:r>
    </w:p>
    <w:p w14:paraId="089BDBE5" w14:textId="77777777" w:rsidR="00DE1544" w:rsidRDefault="00DE1544" w:rsidP="00580A71"/>
    <w:p w14:paraId="5E4F98C3" w14:textId="77777777" w:rsidR="00DE1544" w:rsidRDefault="00DE1544" w:rsidP="00580A71">
      <w:r>
        <w:rPr>
          <w:rFonts w:hint="eastAsia"/>
        </w:rPr>
        <w:t>在回应泰勒的文章之前，我首先要对他所提出的非常清晰且在诸多方面准确的教会治理论述表示赞赏。泰勒在开篇便明确指出了长老制教会治理的定义：“</w:t>
      </w:r>
      <w:r w:rsidRPr="00BC14EC">
        <w:rPr>
          <w:rFonts w:hint="eastAsia"/>
        </w:rPr>
        <w:t>由神百姓选出的长老治理教会的一种代表</w:t>
      </w:r>
      <w:r w:rsidRPr="008F4B60">
        <w:rPr>
          <w:rFonts w:hint="eastAsia"/>
        </w:rPr>
        <w:t>制</w:t>
      </w:r>
      <w:r w:rsidRPr="00BC14EC">
        <w:rPr>
          <w:rFonts w:hint="eastAsia"/>
        </w:rPr>
        <w:t>形式</w:t>
      </w:r>
      <w:r>
        <w:rPr>
          <w:rFonts w:hint="eastAsia"/>
        </w:rPr>
        <w:t>。”接着，他又对他的观点提出了另一段有益的论述：“长老制教会治理体制具有</w:t>
      </w:r>
      <w:r w:rsidRPr="00EE5268">
        <w:rPr>
          <w:rFonts w:hint="eastAsia"/>
        </w:rPr>
        <w:t>代表性</w:t>
      </w:r>
      <w:r>
        <w:rPr>
          <w:rFonts w:hint="eastAsia"/>
        </w:rPr>
        <w:t>与联结性。”他帮助我们区分了作为神学体系的“改革宗”和作为教会治理形式的“长老会”这两个概念。这使我能够说，也是我要说的：我属于改革宗，但在关于教会及其治理的观念方面，我既不是长老会人士，也不主张婴儿洗。泰勒允许我</w:t>
      </w:r>
      <w:proofErr w:type="gramStart"/>
      <w:r>
        <w:rPr>
          <w:rFonts w:hint="eastAsia"/>
        </w:rPr>
        <w:t>作出</w:t>
      </w:r>
      <w:proofErr w:type="gramEnd"/>
      <w:r>
        <w:rPr>
          <w:rFonts w:hint="eastAsia"/>
        </w:rPr>
        <w:t>这种区分，我深感欣慰。</w:t>
      </w:r>
    </w:p>
    <w:p w14:paraId="2EA45000" w14:textId="77777777" w:rsidR="00DE1544" w:rsidRDefault="00DE1544" w:rsidP="00580A71"/>
    <w:p w14:paraId="709DDDB3" w14:textId="77777777" w:rsidR="00DE1544" w:rsidRDefault="00DE1544" w:rsidP="00580A71">
      <w:r>
        <w:rPr>
          <w:rFonts w:hint="eastAsia"/>
        </w:rPr>
        <w:t>泰勒的其他观点同样值得称道。他指出，当教会规模扩大，一种不加限制的民主会众制就会变得难以运作，教会往往就会发展成为事实上的（</w:t>
      </w:r>
      <w:r w:rsidRPr="008F4B60">
        <w:rPr>
          <w:i/>
          <w:iCs/>
        </w:rPr>
        <w:t>de facto</w:t>
      </w:r>
      <w:r>
        <w:rPr>
          <w:rFonts w:hint="eastAsia"/>
        </w:rPr>
        <w:t>）长老制或主教制体系；这一观察很有意思。他精辟地指出，“主任牧师”这种观点“其实是二世纪更古老的单一主教制教会治理的重现”。我当然也强烈认同他的主张，即所有长老都是监督，以及在每一间教会设立众长老才是规范的做法。最后，我显然赞同泰勒所强调的，最合乎圣经治理原则的教会治理模式，理应得到每位基督徒的</w:t>
      </w:r>
      <w:r w:rsidRPr="00107348">
        <w:rPr>
          <w:rFonts w:hint="eastAsia"/>
        </w:rPr>
        <w:t>效忠</w:t>
      </w:r>
      <w:r>
        <w:rPr>
          <w:rFonts w:hint="eastAsia"/>
        </w:rPr>
        <w:t>。</w:t>
      </w:r>
    </w:p>
    <w:p w14:paraId="734F03BA" w14:textId="77777777" w:rsidR="00DE1544" w:rsidRDefault="00DE1544" w:rsidP="00580A71"/>
    <w:p w14:paraId="394EDF65" w14:textId="77777777" w:rsidR="00DE1544" w:rsidRDefault="00DE1544" w:rsidP="00580A71">
      <w:pPr>
        <w:pStyle w:val="afa"/>
      </w:pPr>
      <w:r>
        <w:rPr>
          <w:rFonts w:hint="eastAsia"/>
        </w:rPr>
        <w:t>疑问</w:t>
      </w:r>
    </w:p>
    <w:p w14:paraId="21DD0407" w14:textId="77777777" w:rsidR="00DE1544" w:rsidRDefault="00DE1544" w:rsidP="00580A71"/>
    <w:p w14:paraId="36F04E52" w14:textId="77777777" w:rsidR="00DE1544" w:rsidRDefault="00DE1544" w:rsidP="00580A71">
      <w:r>
        <w:rPr>
          <w:rFonts w:hint="eastAsia"/>
        </w:rPr>
        <w:t>在提出我对泰勒观点的主要反对意见之前，我想就泰勒对长老制教会治理体制的辩护提出若干关键质疑。</w:t>
      </w:r>
    </w:p>
    <w:p w14:paraId="3BF96818" w14:textId="77777777" w:rsidR="00DE1544" w:rsidRDefault="00DE1544" w:rsidP="00580A71"/>
    <w:p w14:paraId="6A1B456C" w14:textId="77777777" w:rsidR="00DE1544" w:rsidRDefault="00DE1544" w:rsidP="00580A71">
      <w:pPr>
        <w:pStyle w:val="afd"/>
      </w:pPr>
      <w:r>
        <w:rPr>
          <w:rFonts w:hint="eastAsia"/>
        </w:rPr>
        <w:t>第一：教会治理是否符合圣经，而非</w:t>
      </w:r>
      <w:proofErr w:type="gramStart"/>
      <w:r>
        <w:rPr>
          <w:rFonts w:hint="eastAsia"/>
        </w:rPr>
        <w:t>仅符合</w:t>
      </w:r>
      <w:proofErr w:type="gramEnd"/>
      <w:r>
        <w:rPr>
          <w:rFonts w:hint="eastAsia"/>
        </w:rPr>
        <w:t>新约圣经？</w:t>
      </w:r>
    </w:p>
    <w:p w14:paraId="33431EDF" w14:textId="77777777" w:rsidR="00DE1544" w:rsidRDefault="00DE1544" w:rsidP="00580A71"/>
    <w:p w14:paraId="3104144C" w14:textId="77777777" w:rsidR="00DE1544" w:rsidRDefault="00DE1544" w:rsidP="00580A71">
      <w:r>
        <w:rPr>
          <w:rFonts w:hint="eastAsia"/>
        </w:rPr>
        <w:t>泰勒坚称，长老会人士（因强调教会与以色列的延续性）更喜欢使用“圣经教会”，而不仅仅是“新约教会”。我由衷赞同泰勒所坚持的如下观点：</w:t>
      </w:r>
    </w:p>
    <w:p w14:paraId="048B85CC" w14:textId="77777777" w:rsidR="00DE1544" w:rsidRDefault="00DE1544" w:rsidP="00580A71"/>
    <w:p w14:paraId="7798A2F2" w14:textId="77777777" w:rsidR="00DE1544" w:rsidRDefault="00DE1544" w:rsidP="00580A71">
      <w:pPr>
        <w:pStyle w:val="aff4"/>
      </w:pPr>
      <w:r>
        <w:rPr>
          <w:rFonts w:hint="eastAsia"/>
        </w:rPr>
        <w:t>大公教会或普</w:t>
      </w:r>
      <w:proofErr w:type="gramStart"/>
      <w:r>
        <w:rPr>
          <w:rFonts w:hint="eastAsia"/>
        </w:rPr>
        <w:t>世</w:t>
      </w:r>
      <w:proofErr w:type="gramEnd"/>
      <w:r>
        <w:rPr>
          <w:rFonts w:hint="eastAsia"/>
        </w:rPr>
        <w:t>教会（也可按圣灵内在的工作和恩典的真理称为无形教会），是由过去、现在和未来在教会的元首基督之下所召集的合而为一的全体选民构成；这教会是祂的新妇、身体和那充满万有者所充满的。</w:t>
      </w:r>
      <w:r>
        <w:rPr>
          <w:rStyle w:val="af"/>
        </w:rPr>
        <w:footnoteReference w:id="82"/>
      </w:r>
    </w:p>
    <w:p w14:paraId="35B014D4" w14:textId="77777777" w:rsidR="00DE1544" w:rsidRDefault="00DE1544" w:rsidP="00580A71"/>
    <w:p w14:paraId="3F1BC6AF" w14:textId="77777777" w:rsidR="00DE1544" w:rsidRDefault="00DE1544" w:rsidP="00580A71">
      <w:r>
        <w:rPr>
          <w:rFonts w:hint="eastAsia"/>
        </w:rPr>
        <w:t>我也赞同泰勒坚持的观点：旧约和新约的每一位圣徒，都有同一位救主、同样的结局和同样</w:t>
      </w:r>
      <w:r>
        <w:rPr>
          <w:rFonts w:hint="eastAsia"/>
        </w:rPr>
        <w:lastRenderedPageBreak/>
        <w:t>的救恩——这拯救是唯独恩典、唯独基督、唯独信心。泰勒论述的缺失之处在于看不到这一事实：旧以色列与新以色列之间一个显著的非延续性，就是他们外在的治理模式。旧约时期的教会是一个属地的族群，新约时期的教会则是</w:t>
      </w:r>
      <w:proofErr w:type="gramStart"/>
      <w:r>
        <w:rPr>
          <w:rFonts w:hint="eastAsia"/>
        </w:rPr>
        <w:t>一个属灵的</w:t>
      </w:r>
      <w:proofErr w:type="gramEnd"/>
      <w:r>
        <w:rPr>
          <w:rFonts w:hint="eastAsia"/>
        </w:rPr>
        <w:t>族群。这种对比，在圣经中是清晰可见的。</w:t>
      </w:r>
    </w:p>
    <w:p w14:paraId="27A1EDDC" w14:textId="77777777" w:rsidR="00DE1544" w:rsidRDefault="00DE1544" w:rsidP="00580A71"/>
    <w:p w14:paraId="0A2ED2F0" w14:textId="77777777" w:rsidR="00DE1544" w:rsidRDefault="00DE1544" w:rsidP="00580A71">
      <w:r>
        <w:rPr>
          <w:rFonts w:hint="eastAsia"/>
        </w:rPr>
        <w:t>关于新约启始的核心（且唯一明确的）经文清晰表明了，新约时代神百姓的本质与教会治理体系，存在着这种显著的非延续性：</w:t>
      </w:r>
    </w:p>
    <w:p w14:paraId="415EF5A3" w14:textId="77777777" w:rsidR="00DE1544" w:rsidRDefault="00DE1544" w:rsidP="00580A71"/>
    <w:p w14:paraId="73024DBF" w14:textId="77777777" w:rsidR="00DE1544" w:rsidRPr="008F4B60" w:rsidRDefault="00DE1544" w:rsidP="00580A71">
      <w:pPr>
        <w:rPr>
          <w:rFonts w:ascii="楷体" w:eastAsia="楷体" w:hAnsi="楷体" w:hint="eastAsia"/>
        </w:rPr>
      </w:pPr>
      <w:r w:rsidRPr="008F4B60">
        <w:rPr>
          <w:rFonts w:ascii="楷体" w:eastAsia="楷体" w:hAnsi="楷体" w:hint="eastAsia"/>
        </w:rPr>
        <w:t>耶和华说：</w:t>
      </w:r>
      <w:r>
        <w:rPr>
          <w:rFonts w:ascii="楷体" w:eastAsia="楷体" w:hAnsi="楷体" w:hint="eastAsia"/>
        </w:rPr>
        <w:t>“</w:t>
      </w:r>
      <w:r w:rsidRPr="008F4B60">
        <w:rPr>
          <w:rFonts w:ascii="楷体" w:eastAsia="楷体" w:hAnsi="楷体" w:hint="eastAsia"/>
        </w:rPr>
        <w:t>日子将到，我要与以色列家和犹大家另立新约。不像我拉着他们祖宗的手，领他们出埃及地的时候，与他们所立的约。我虽作他们的丈夫，他们却背了我的约。这是耶和华说的。耶和华说：那些日子以后，我与以色列家所立的约乃是这样：我要将我的律法放在他们里面，写在他们心上。我要作他们的神，他们要作我的子民。他们各人不再教导自己的邻舍和自己的弟兄说：‘你该认识耶和华。’因为他们从最小的到至大的，都必认识我。我要赦免他们的罪孽，不再记念他们的罪恶。这是耶和华说的。”（耶</w:t>
      </w:r>
      <w:r w:rsidRPr="00DC0786">
        <w:rPr>
          <w:rFonts w:eastAsia="楷体" w:hint="eastAsia"/>
        </w:rPr>
        <w:t>31:31-34</w:t>
      </w:r>
      <w:r w:rsidRPr="008F4B60">
        <w:rPr>
          <w:rFonts w:ascii="楷体" w:eastAsia="楷体" w:hAnsi="楷体" w:hint="eastAsia"/>
        </w:rPr>
        <w:t>）</w:t>
      </w:r>
    </w:p>
    <w:p w14:paraId="3A6D88EE" w14:textId="77777777" w:rsidR="00DE1544" w:rsidRDefault="00DE1544" w:rsidP="00580A71"/>
    <w:p w14:paraId="172AE5B6" w14:textId="77777777" w:rsidR="00DE1544" w:rsidRDefault="00DE1544" w:rsidP="00580A71">
      <w:r>
        <w:rPr>
          <w:rFonts w:hint="eastAsia"/>
        </w:rPr>
        <w:t>这种对比贯穿新约圣经：</w:t>
      </w:r>
    </w:p>
    <w:p w14:paraId="63BB2306" w14:textId="77777777" w:rsidR="00DE1544" w:rsidRDefault="00DE1544" w:rsidP="00580A71"/>
    <w:p w14:paraId="1D3B87F4" w14:textId="77777777" w:rsidR="00DE1544" w:rsidRDefault="00DE1544" w:rsidP="00580A71">
      <w:pPr>
        <w:pStyle w:val="aff4"/>
      </w:pPr>
      <w:r>
        <w:rPr>
          <w:rFonts w:hint="eastAsia"/>
        </w:rPr>
        <w:t>所以我告诉你们，神的国必从你们夺去，赐给那能结果子的百姓。（太</w:t>
      </w:r>
      <w:r>
        <w:rPr>
          <w:rFonts w:hint="eastAsia"/>
        </w:rPr>
        <w:t>21:43</w:t>
      </w:r>
      <w:r>
        <w:rPr>
          <w:rFonts w:hint="eastAsia"/>
        </w:rPr>
        <w:t>）</w:t>
      </w:r>
    </w:p>
    <w:p w14:paraId="0FDB6F44" w14:textId="77777777" w:rsidR="00DE1544" w:rsidRDefault="00DE1544" w:rsidP="00580A71">
      <w:pPr>
        <w:pStyle w:val="aff4"/>
      </w:pPr>
    </w:p>
    <w:p w14:paraId="70482C16" w14:textId="77777777" w:rsidR="00DE1544" w:rsidRDefault="00DE1544" w:rsidP="00580A71">
      <w:pPr>
        <w:pStyle w:val="aff4"/>
      </w:pPr>
      <w:r>
        <w:rPr>
          <w:rFonts w:hint="eastAsia"/>
        </w:rPr>
        <w:t>凡接待祂的，就是信祂名的人，祂就赐他们权柄，作神的儿女。这等人不是从血气生的，不是从情欲生的，也不是从人意生的，乃是从神生的。（约</w:t>
      </w:r>
      <w:r>
        <w:rPr>
          <w:rFonts w:hint="eastAsia"/>
        </w:rPr>
        <w:t>1:12-13</w:t>
      </w:r>
      <w:r>
        <w:rPr>
          <w:rFonts w:hint="eastAsia"/>
        </w:rPr>
        <w:t>）</w:t>
      </w:r>
    </w:p>
    <w:p w14:paraId="1BD04487" w14:textId="77777777" w:rsidR="00DE1544" w:rsidRDefault="00DE1544" w:rsidP="00580A71">
      <w:pPr>
        <w:pStyle w:val="aff4"/>
      </w:pPr>
    </w:p>
    <w:p w14:paraId="1FE19E53" w14:textId="77777777" w:rsidR="00DE1544" w:rsidRDefault="00DE1544" w:rsidP="00580A71">
      <w:pPr>
        <w:pStyle w:val="aff4"/>
      </w:pPr>
      <w:r>
        <w:rPr>
          <w:rFonts w:hint="eastAsia"/>
        </w:rPr>
        <w:t>应当防备犬类，防备作恶的，防备</w:t>
      </w:r>
      <w:proofErr w:type="gramStart"/>
      <w:r>
        <w:rPr>
          <w:rFonts w:hint="eastAsia"/>
        </w:rPr>
        <w:t>妄</w:t>
      </w:r>
      <w:proofErr w:type="gramEnd"/>
      <w:r>
        <w:rPr>
          <w:rFonts w:hint="eastAsia"/>
        </w:rPr>
        <w:t>自行割的。因为真受割礼的，乃是我们这以神</w:t>
      </w:r>
      <w:proofErr w:type="gramStart"/>
      <w:r>
        <w:rPr>
          <w:rFonts w:hint="eastAsia"/>
        </w:rPr>
        <w:t>的灵敬拜</w:t>
      </w:r>
      <w:proofErr w:type="gramEnd"/>
      <w:r>
        <w:rPr>
          <w:rFonts w:hint="eastAsia"/>
        </w:rPr>
        <w:t>，在基督耶稣里夸口，不靠着肉体的。（</w:t>
      </w:r>
      <w:proofErr w:type="gramStart"/>
      <w:r>
        <w:rPr>
          <w:rFonts w:hint="eastAsia"/>
        </w:rPr>
        <w:t>腓</w:t>
      </w:r>
      <w:proofErr w:type="gramEnd"/>
      <w:r>
        <w:rPr>
          <w:rFonts w:hint="eastAsia"/>
        </w:rPr>
        <w:t>3:2-3</w:t>
      </w:r>
      <w:r>
        <w:rPr>
          <w:rFonts w:hint="eastAsia"/>
        </w:rPr>
        <w:t>）</w:t>
      </w:r>
    </w:p>
    <w:p w14:paraId="2D83A13B" w14:textId="77777777" w:rsidR="00DE1544" w:rsidRDefault="00DE1544" w:rsidP="00580A71"/>
    <w:p w14:paraId="2DCD2E6D" w14:textId="77777777" w:rsidR="00DE1544" w:rsidRDefault="00DE1544" w:rsidP="00580A71">
      <w:r>
        <w:rPr>
          <w:rFonts w:hint="eastAsia"/>
        </w:rPr>
        <w:t>旧教会与新教会的本质及治理体系之间存在着强烈的非延续性，这正是经文记载耶稣首次提及教会时使用将来时态的原因：“我还告诉你：你是彼得，我要（译注：</w:t>
      </w:r>
      <w:r w:rsidRPr="004225E6">
        <w:t>I will</w:t>
      </w:r>
      <w:r>
        <w:rPr>
          <w:rFonts w:hint="eastAsia"/>
        </w:rPr>
        <w:t>）把我的教会建造在这磐石上，阴间的权柄不能（译注：</w:t>
      </w:r>
      <w:r w:rsidRPr="001E424B">
        <w:t>will not</w:t>
      </w:r>
      <w:r>
        <w:rPr>
          <w:rFonts w:hint="eastAsia"/>
        </w:rPr>
        <w:t>）胜过他。”（太</w:t>
      </w:r>
      <w:r>
        <w:rPr>
          <w:rFonts w:hint="eastAsia"/>
        </w:rPr>
        <w:t>16:18</w:t>
      </w:r>
      <w:r>
        <w:rPr>
          <w:rFonts w:hint="eastAsia"/>
        </w:rPr>
        <w:t>）</w:t>
      </w:r>
    </w:p>
    <w:p w14:paraId="337AC4D8" w14:textId="77777777" w:rsidR="00DE1544" w:rsidRDefault="00DE1544" w:rsidP="00580A71"/>
    <w:p w14:paraId="07DE639F" w14:textId="77777777" w:rsidR="00DE1544" w:rsidRDefault="00DE1544" w:rsidP="00580A71">
      <w:r>
        <w:rPr>
          <w:rFonts w:hint="eastAsia"/>
        </w:rPr>
        <w:t>因此，当保罗以耶稣这一说法为根基展开论述时，他明确指出教会是建立在使徒和先知的根基上（参</w:t>
      </w:r>
      <w:proofErr w:type="gramStart"/>
      <w:r>
        <w:rPr>
          <w:rFonts w:hint="eastAsia"/>
        </w:rPr>
        <w:t>弗</w:t>
      </w:r>
      <w:proofErr w:type="gramEnd"/>
      <w:r>
        <w:rPr>
          <w:rFonts w:hint="eastAsia"/>
        </w:rPr>
        <w:t>2:20</w:t>
      </w:r>
      <w:r>
        <w:rPr>
          <w:rFonts w:hint="eastAsia"/>
        </w:rPr>
        <w:t>）。此处所指的先知并非旧约先知——若是旧约先知，这样说的顺序就是错误的；更重要的是，“使徒和先知”这一短语的并列用法很明显指的是新约先知（参</w:t>
      </w:r>
      <w:proofErr w:type="gramStart"/>
      <w:r>
        <w:rPr>
          <w:rFonts w:hint="eastAsia"/>
        </w:rPr>
        <w:t>弗</w:t>
      </w:r>
      <w:proofErr w:type="gramEnd"/>
      <w:r>
        <w:rPr>
          <w:rFonts w:hint="eastAsia"/>
        </w:rPr>
        <w:t>3:5</w:t>
      </w:r>
      <w:r>
        <w:rPr>
          <w:rFonts w:hint="eastAsia"/>
        </w:rPr>
        <w:t>，</w:t>
      </w:r>
      <w:r>
        <w:rPr>
          <w:rFonts w:hint="eastAsia"/>
        </w:rPr>
        <w:t>4:11</w:t>
      </w:r>
      <w:r>
        <w:rPr>
          <w:rFonts w:hint="eastAsia"/>
        </w:rPr>
        <w:t>；林前</w:t>
      </w:r>
      <w:r>
        <w:rPr>
          <w:rFonts w:hint="eastAsia"/>
        </w:rPr>
        <w:t>12:28-29</w:t>
      </w:r>
      <w:r>
        <w:rPr>
          <w:rFonts w:hint="eastAsia"/>
        </w:rPr>
        <w:t>）。</w:t>
      </w:r>
    </w:p>
    <w:p w14:paraId="79A0735F" w14:textId="77777777" w:rsidR="00DE1544" w:rsidRDefault="00DE1544" w:rsidP="00580A71"/>
    <w:p w14:paraId="1B76EE96" w14:textId="77777777" w:rsidR="00DE1544" w:rsidRDefault="00DE1544" w:rsidP="00580A71">
      <w:r>
        <w:rPr>
          <w:rFonts w:hint="eastAsia"/>
        </w:rPr>
        <w:t>耶稣与保罗的用语迫使我们承认：神在地上的有形教会，其本质与治理体系已迎来一个新开端——这新开端始于与基督第一次降临相关联的救赎历史事件。</w:t>
      </w:r>
    </w:p>
    <w:p w14:paraId="3CABB9B3" w14:textId="77777777" w:rsidR="00DE1544" w:rsidRDefault="00DE1544" w:rsidP="00580A71"/>
    <w:p w14:paraId="22FFCD43" w14:textId="77777777" w:rsidR="00DE1544" w:rsidRDefault="00DE1544" w:rsidP="00580A71">
      <w:r>
        <w:rPr>
          <w:rFonts w:hint="eastAsia"/>
        </w:rPr>
        <w:t>圣经如此强调新约教会本质与治理体系的非延续性，这就要求我们承认，新约圣经在教会治理的议题上具有一种规范性意义。具体而言，旧约中关于长老的信息或许有助于理解新约的教导。</w:t>
      </w:r>
      <w:r>
        <w:rPr>
          <w:rStyle w:val="af"/>
        </w:rPr>
        <w:footnoteReference w:id="83"/>
      </w:r>
      <w:r>
        <w:rPr>
          <w:rFonts w:hint="eastAsia"/>
        </w:rPr>
        <w:t>毫无疑问，两者之间存在着某些延续性。然而，这种延续性无法决定教会治理的具体细节。圣经对新约教会本质与治理体系的非延续性的强调，也不允许如此。</w:t>
      </w:r>
    </w:p>
    <w:p w14:paraId="4A7256E2" w14:textId="77777777" w:rsidR="00DE1544" w:rsidRPr="00EF2C94" w:rsidRDefault="00DE1544" w:rsidP="00580A71"/>
    <w:p w14:paraId="1F7C0A40" w14:textId="77777777" w:rsidR="00DE1544" w:rsidRDefault="00DE1544" w:rsidP="00580A71">
      <w:pPr>
        <w:pStyle w:val="afd"/>
      </w:pPr>
      <w:r>
        <w:rPr>
          <w:rFonts w:hint="eastAsia"/>
        </w:rPr>
        <w:lastRenderedPageBreak/>
        <w:t>第二：长老是否分为两类？是否存在平信徒长老？并非所有长老都是牧师吗？</w:t>
      </w:r>
    </w:p>
    <w:p w14:paraId="74A1ED2C" w14:textId="77777777" w:rsidR="00DE1544" w:rsidRDefault="00DE1544" w:rsidP="00580A71"/>
    <w:p w14:paraId="0314AC78" w14:textId="77777777" w:rsidR="00DE1544" w:rsidRDefault="00DE1544" w:rsidP="00580A71">
      <w:r>
        <w:rPr>
          <w:rFonts w:hint="eastAsia"/>
        </w:rPr>
        <w:t>泰勒断言：长老分为两类；存在着平信徒长老；另外，并非所有长老都是牧师。这三项主张关系密切，因此一并探讨。</w:t>
      </w:r>
    </w:p>
    <w:p w14:paraId="4B293842" w14:textId="77777777" w:rsidR="00DE1544" w:rsidRDefault="00DE1544" w:rsidP="00580A71"/>
    <w:p w14:paraId="07600C75" w14:textId="77777777" w:rsidR="00DE1544" w:rsidRDefault="00DE1544" w:rsidP="00580A71">
      <w:r>
        <w:rPr>
          <w:rFonts w:hint="eastAsia"/>
        </w:rPr>
        <w:t>关于长老分为两类的断言存在问题，部分原因在于这样的断言不够深入。正如我们所见，长老会人士用来建立如此断言的关键经文，恰恰表明圣经中的长老职分可能存在着丰富的多样性。提摩太前书</w:t>
      </w:r>
      <w:r>
        <w:rPr>
          <w:rFonts w:hint="eastAsia"/>
        </w:rPr>
        <w:t>5:17</w:t>
      </w:r>
      <w:r>
        <w:rPr>
          <w:rFonts w:hint="eastAsia"/>
        </w:rPr>
        <w:t>指出：“那善于管理教会的长老，当以为配受加倍的敬奉。那劳苦传道教导人的，更当如此。”这段经文</w:t>
      </w:r>
      <w:proofErr w:type="gramStart"/>
      <w:r>
        <w:rPr>
          <w:rFonts w:hint="eastAsia"/>
        </w:rPr>
        <w:t>作出</w:t>
      </w:r>
      <w:proofErr w:type="gramEnd"/>
      <w:r>
        <w:rPr>
          <w:rFonts w:hint="eastAsia"/>
        </w:rPr>
        <w:t>两种区分，从而将以弗所教会的长老按三个同心圆加以区分。</w:t>
      </w:r>
    </w:p>
    <w:p w14:paraId="0ACA8BC5" w14:textId="77777777" w:rsidR="00DE1544" w:rsidRDefault="00DE1544" w:rsidP="00580A71"/>
    <w:p w14:paraId="1760BEF0" w14:textId="77777777" w:rsidR="00DE1544" w:rsidRDefault="00DE1544" w:rsidP="00580A71">
      <w:r>
        <w:rPr>
          <w:rFonts w:hint="eastAsia"/>
        </w:rPr>
        <w:t>首先区分的是：以</w:t>
      </w:r>
      <w:proofErr w:type="gramStart"/>
      <w:r>
        <w:rPr>
          <w:rFonts w:hint="eastAsia"/>
        </w:rPr>
        <w:t>弗</w:t>
      </w:r>
      <w:proofErr w:type="gramEnd"/>
      <w:r>
        <w:rPr>
          <w:rFonts w:hint="eastAsia"/>
        </w:rPr>
        <w:t>所教会所有合格的长老与那些善于管理的长老。须知所有合格的长老都必须兼具管理与教导的职能。提摩太前书</w:t>
      </w:r>
      <w:r>
        <w:rPr>
          <w:rFonts w:hint="eastAsia"/>
        </w:rPr>
        <w:t>3:2</w:t>
      </w:r>
      <w:r>
        <w:rPr>
          <w:rFonts w:hint="eastAsia"/>
        </w:rPr>
        <w:t>断言，所有长老都必须善于教导（</w:t>
      </w:r>
      <w:proofErr w:type="gramStart"/>
      <w:r>
        <w:rPr>
          <w:rFonts w:hint="eastAsia"/>
        </w:rPr>
        <w:t>参多</w:t>
      </w:r>
      <w:proofErr w:type="gramEnd"/>
      <w:r>
        <w:rPr>
          <w:rFonts w:hint="eastAsia"/>
        </w:rPr>
        <w:t>1:9</w:t>
      </w:r>
      <w:r>
        <w:rPr>
          <w:rFonts w:hint="eastAsia"/>
        </w:rPr>
        <w:t>）。提摩太前书</w:t>
      </w:r>
      <w:r>
        <w:rPr>
          <w:rFonts w:hint="eastAsia"/>
        </w:rPr>
        <w:t>3:4-5</w:t>
      </w:r>
      <w:r>
        <w:rPr>
          <w:rFonts w:hint="eastAsia"/>
        </w:rPr>
        <w:t>则断言，所有长老都必须管理教会。在这些合格长老的大圈层中，又存在善于管理的群体——他们在这方面超越了同侪。显然，他们的恩赐与敬</w:t>
      </w:r>
      <w:proofErr w:type="gramStart"/>
      <w:r>
        <w:rPr>
          <w:rFonts w:hint="eastAsia"/>
        </w:rPr>
        <w:t>虔</w:t>
      </w:r>
      <w:proofErr w:type="gramEnd"/>
      <w:r>
        <w:rPr>
          <w:rFonts w:hint="eastAsia"/>
        </w:rPr>
        <w:t>让他们比普通的长老更为神所使用。经文暗示这些善于管理的长老，即使不是“劳苦传道教导人”，也当配受加倍的敬奉，即得到经济支持。因此，经文中的这第二种区分变得清晰起来（而不是如长老会人士声称的那样只有一种区分）：在善于管理的长老这一圈层当中，存在着“劳苦传道教导人”的长老——教会的经济支持应集中在这最里面的长老圈层；但也可向外扩展，把管理得好的长老包括进来。</w:t>
      </w:r>
    </w:p>
    <w:p w14:paraId="7589C3C4" w14:textId="77777777" w:rsidR="00DE1544" w:rsidRDefault="00DE1544" w:rsidP="00580A71"/>
    <w:p w14:paraId="41283A74" w14:textId="77777777" w:rsidR="00DE1544" w:rsidRDefault="00DE1544" w:rsidP="00580A71">
      <w:r>
        <w:rPr>
          <w:rFonts w:hint="eastAsia"/>
        </w:rPr>
        <w:t>泰勒观点的另一个问题在于：区分教导长老与治理长老，始终存在一种危险，就是将差异夸大到超出圣经的支持范围。</w:t>
      </w:r>
      <w:r w:rsidRPr="00854FD6">
        <w:rPr>
          <w:rFonts w:hint="eastAsia"/>
        </w:rPr>
        <w:t>倘若长老会人士使用教导长老与治理长老的分类，则必须明白一点，所有的长老都要即治理，又教导；他们也必须承认，仅将长老分为这两类，实际上过于简化了新约呈现的长老类型的多样性。</w:t>
      </w:r>
      <w:r>
        <w:rPr>
          <w:rFonts w:hint="eastAsia"/>
        </w:rPr>
        <w:t>。</w:t>
      </w:r>
    </w:p>
    <w:p w14:paraId="3F573E8B" w14:textId="77777777" w:rsidR="00DE1544" w:rsidRDefault="00DE1544" w:rsidP="00580A71"/>
    <w:p w14:paraId="11074280" w14:textId="77777777" w:rsidR="00DE1544" w:rsidRDefault="00DE1544" w:rsidP="00580A71">
      <w:r>
        <w:rPr>
          <w:rFonts w:hint="eastAsia"/>
        </w:rPr>
        <w:t>泰勒乐于使用“平信徒长老”一词，清楚显示了他对治理长老与教导长老差异的不当强调。泰勒使用这种术语引发了诸多问题，他却不予作答。例如，此称谓立即暗示了神职人员与平信徒的区分。泰勒并未证明这种区分的合理性。圣经提到的是长老与弟兄，</w:t>
      </w:r>
      <w:proofErr w:type="gramStart"/>
      <w:r>
        <w:rPr>
          <w:rFonts w:hint="eastAsia"/>
        </w:rPr>
        <w:t>哪里曾</w:t>
      </w:r>
      <w:proofErr w:type="gramEnd"/>
      <w:r>
        <w:rPr>
          <w:rFonts w:hint="eastAsia"/>
        </w:rPr>
        <w:t>提过神职人员与平信徒？难道所有长老不都是接受别人按手吗（参提前</w:t>
      </w:r>
      <w:r>
        <w:rPr>
          <w:rFonts w:hint="eastAsia"/>
        </w:rPr>
        <w:t>5:22</w:t>
      </w:r>
      <w:r>
        <w:rPr>
          <w:rFonts w:hint="eastAsia"/>
        </w:rPr>
        <w:t>）？难道他们不都是按此意义被按立的吗？在长老制教会中有一种普遍现象：教导长老并不是他们牧养的地方教会的成员，而是属于他们当地的长老会区会。相反，治理长老必须是这些地方教会的成员。用提摩太前书</w:t>
      </w:r>
      <w:r>
        <w:rPr>
          <w:rFonts w:hint="eastAsia"/>
        </w:rPr>
        <w:t>5:17</w:t>
      </w:r>
      <w:r>
        <w:rPr>
          <w:rFonts w:hint="eastAsia"/>
        </w:rPr>
        <w:t>来支持泰勒的这种区分，</w:t>
      </w:r>
      <w:r w:rsidRPr="00C02BF6">
        <w:t>明显超出了经文的本意</w:t>
      </w:r>
      <w:r>
        <w:rPr>
          <w:rFonts w:hint="eastAsia"/>
        </w:rPr>
        <w:t>。</w:t>
      </w:r>
    </w:p>
    <w:p w14:paraId="5E8EE078" w14:textId="77777777" w:rsidR="00DE1544" w:rsidRDefault="00DE1544" w:rsidP="00580A71"/>
    <w:p w14:paraId="2A464FBC" w14:textId="77777777" w:rsidR="00DE1544" w:rsidRDefault="00DE1544" w:rsidP="00580A71">
      <w:r>
        <w:rPr>
          <w:rFonts w:hint="eastAsia"/>
        </w:rPr>
        <w:t>泰勒断言，并非所有长老都是牧师，这也</w:t>
      </w:r>
      <w:proofErr w:type="gramStart"/>
      <w:r>
        <w:rPr>
          <w:rFonts w:hint="eastAsia"/>
        </w:rPr>
        <w:t>凸</w:t>
      </w:r>
      <w:proofErr w:type="gramEnd"/>
      <w:r>
        <w:rPr>
          <w:rFonts w:hint="eastAsia"/>
        </w:rPr>
        <w:t>显出他对两种类型长老的不当强调。他说：“但牧师并非唯一的长老。具备领导恩赐（参罗</w:t>
      </w:r>
      <w:r>
        <w:rPr>
          <w:rFonts w:hint="eastAsia"/>
        </w:rPr>
        <w:t>12:8</w:t>
      </w:r>
      <w:r>
        <w:rPr>
          <w:rFonts w:hint="eastAsia"/>
        </w:rPr>
        <w:t>）与治理恩赐（参林前</w:t>
      </w:r>
      <w:r>
        <w:rPr>
          <w:rFonts w:hint="eastAsia"/>
        </w:rPr>
        <w:t>12:28</w:t>
      </w:r>
      <w:r>
        <w:rPr>
          <w:rFonts w:hint="eastAsia"/>
        </w:rPr>
        <w:t>）的平信徒领袖与牧师</w:t>
      </w:r>
      <w:proofErr w:type="gramStart"/>
      <w:r>
        <w:rPr>
          <w:rFonts w:hint="eastAsia"/>
        </w:rPr>
        <w:t>一</w:t>
      </w:r>
      <w:proofErr w:type="gramEnd"/>
      <w:r>
        <w:rPr>
          <w:rFonts w:hint="eastAsia"/>
        </w:rPr>
        <w:t>同事奉。”尽管泰勒主张所有长老都是监督，但他显然不认为所有长老—监督都是牧师（牧者）。</w:t>
      </w:r>
    </w:p>
    <w:p w14:paraId="666DA79A" w14:textId="77777777" w:rsidR="00DE1544" w:rsidRDefault="00DE1544" w:rsidP="00580A71"/>
    <w:p w14:paraId="17C3A3A7" w14:textId="77777777" w:rsidR="00DE1544" w:rsidRDefault="00DE1544" w:rsidP="00580A71">
      <w:r>
        <w:rPr>
          <w:rFonts w:hint="eastAsia"/>
        </w:rPr>
        <w:t>正如我们所见，泰勒坚持教会必须建立合乎圣经的教会治理体系，这值得称道。因此他有责任证明长老与牧师的这种区分。他的证据在哪里？在证实这种区分的文章段落中，他仅援引三处经文：哥林多前书</w:t>
      </w:r>
      <w:r>
        <w:rPr>
          <w:rFonts w:hint="eastAsia"/>
        </w:rPr>
        <w:t>12:28</w:t>
      </w:r>
      <w:r>
        <w:rPr>
          <w:rFonts w:hint="eastAsia"/>
        </w:rPr>
        <w:t>，罗马书</w:t>
      </w:r>
      <w:r>
        <w:rPr>
          <w:rFonts w:hint="eastAsia"/>
        </w:rPr>
        <w:t>12:8</w:t>
      </w:r>
      <w:r>
        <w:rPr>
          <w:rFonts w:hint="eastAsia"/>
        </w:rPr>
        <w:t>，及提摩太前书</w:t>
      </w:r>
      <w:r>
        <w:rPr>
          <w:rFonts w:hint="eastAsia"/>
        </w:rPr>
        <w:t>5:17</w:t>
      </w:r>
      <w:r>
        <w:rPr>
          <w:rFonts w:hint="eastAsia"/>
        </w:rPr>
        <w:t>。这些经文均没有明显表明长老与牧师的区分。确实，这些经文不存在表明“牧师”（</w:t>
      </w:r>
      <w:r w:rsidRPr="001F43DB">
        <w:t>pastor</w:t>
      </w:r>
      <w:r>
        <w:rPr>
          <w:rFonts w:hint="eastAsia"/>
        </w:rPr>
        <w:t>）或“牧者”（</w:t>
      </w:r>
      <w:r w:rsidRPr="001F43DB">
        <w:t>shepherd</w:t>
      </w:r>
      <w:r>
        <w:rPr>
          <w:rFonts w:hint="eastAsia"/>
        </w:rPr>
        <w:t>）的希腊文单词。前两处经文提到带领与治理的恩赐，后一处经文则区分了不同类型的长老，</w:t>
      </w:r>
      <w:r>
        <w:rPr>
          <w:rFonts w:hint="eastAsia"/>
        </w:rPr>
        <w:lastRenderedPageBreak/>
        <w:t>仅此而已。泰勒若要论证区分长老与牧师是合理的，就理应提供更为充分的证据，尤其是当他如此热切地强调，我们绝不可在长老与监督之间作类似的区分时！</w:t>
      </w:r>
    </w:p>
    <w:p w14:paraId="4769F5F0" w14:textId="77777777" w:rsidR="00DE1544" w:rsidRDefault="00DE1544" w:rsidP="00580A71"/>
    <w:p w14:paraId="470CE1D6" w14:textId="77777777" w:rsidR="00DE1544" w:rsidRDefault="00DE1544" w:rsidP="00580A71">
      <w:r>
        <w:rPr>
          <w:rFonts w:hint="eastAsia"/>
        </w:rPr>
        <w:t>这已足以动摇泰勒的论点，但实际情况却更为糟糕。因为存在明确证据反对这种对长老与牧师所作的区分。正如我在本书第四章所写的，使徒行传</w:t>
      </w:r>
      <w:r>
        <w:rPr>
          <w:rFonts w:hint="eastAsia"/>
        </w:rPr>
        <w:t>20:28</w:t>
      </w:r>
      <w:r>
        <w:rPr>
          <w:rFonts w:hint="eastAsia"/>
        </w:rPr>
        <w:t>与彼得前书</w:t>
      </w:r>
      <w:r>
        <w:rPr>
          <w:rFonts w:hint="eastAsia"/>
        </w:rPr>
        <w:t>5:1-2</w:t>
      </w:r>
      <w:r>
        <w:rPr>
          <w:rFonts w:hint="eastAsia"/>
        </w:rPr>
        <w:t>均要求长老—监督牧养神的羊群。若他们既非牧师</w:t>
      </w:r>
      <w:proofErr w:type="gramStart"/>
      <w:r>
        <w:rPr>
          <w:rFonts w:hint="eastAsia"/>
        </w:rPr>
        <w:t>亦非牧者</w:t>
      </w:r>
      <w:proofErr w:type="gramEnd"/>
      <w:r>
        <w:rPr>
          <w:rFonts w:hint="eastAsia"/>
        </w:rPr>
        <w:t>，这任务对他们而言岂非荒谬？以</w:t>
      </w:r>
      <w:proofErr w:type="gramStart"/>
      <w:r>
        <w:rPr>
          <w:rFonts w:hint="eastAsia"/>
        </w:rPr>
        <w:t>弗</w:t>
      </w:r>
      <w:proofErr w:type="gramEnd"/>
      <w:r>
        <w:rPr>
          <w:rFonts w:hint="eastAsia"/>
        </w:rPr>
        <w:t>所书</w:t>
      </w:r>
      <w:r>
        <w:rPr>
          <w:rFonts w:hint="eastAsia"/>
        </w:rPr>
        <w:t>4:11</w:t>
      </w:r>
      <w:r>
        <w:rPr>
          <w:rFonts w:hint="eastAsia"/>
        </w:rPr>
        <w:t>提及牧师时，所用的说法“有牧师和教师”中，</w:t>
      </w:r>
      <w:r w:rsidRPr="00BC3007">
        <w:rPr>
          <w:rFonts w:hint="eastAsia"/>
        </w:rPr>
        <w:t>也将牧师描述为教师。</w:t>
      </w:r>
      <w:r>
        <w:rPr>
          <w:rFonts w:hint="eastAsia"/>
        </w:rPr>
        <w:t>这是否证明，牧师等同于教导长老，却有别于治理长老？显然不是！提摩太前书</w:t>
      </w:r>
      <w:r>
        <w:rPr>
          <w:rFonts w:hint="eastAsia"/>
        </w:rPr>
        <w:t>3:2</w:t>
      </w:r>
      <w:r>
        <w:rPr>
          <w:rFonts w:hint="eastAsia"/>
        </w:rPr>
        <w:t>与提多书</w:t>
      </w:r>
      <w:r>
        <w:rPr>
          <w:rFonts w:hint="eastAsia"/>
        </w:rPr>
        <w:t>1:9</w:t>
      </w:r>
      <w:r>
        <w:rPr>
          <w:rFonts w:hint="eastAsia"/>
        </w:rPr>
        <w:t>明确指出，所有长老都必须善于教导。压倒性的证据表明，以</w:t>
      </w:r>
      <w:proofErr w:type="gramStart"/>
      <w:r>
        <w:rPr>
          <w:rFonts w:hint="eastAsia"/>
        </w:rPr>
        <w:t>弗</w:t>
      </w:r>
      <w:proofErr w:type="gramEnd"/>
      <w:r>
        <w:rPr>
          <w:rFonts w:hint="eastAsia"/>
        </w:rPr>
        <w:t>所书</w:t>
      </w:r>
      <w:r>
        <w:rPr>
          <w:rFonts w:hint="eastAsia"/>
        </w:rPr>
        <w:t>4:11</w:t>
      </w:r>
      <w:r>
        <w:rPr>
          <w:rFonts w:hint="eastAsia"/>
        </w:rPr>
        <w:t>中的</w:t>
      </w:r>
      <w:r w:rsidRPr="00BC3007">
        <w:rPr>
          <w:rFonts w:hint="eastAsia"/>
        </w:rPr>
        <w:t>牧师</w:t>
      </w:r>
      <w:r>
        <w:rPr>
          <w:rFonts w:hint="eastAsia"/>
        </w:rPr>
        <w:t>—</w:t>
      </w:r>
      <w:r w:rsidRPr="00BC3007">
        <w:rPr>
          <w:rFonts w:hint="eastAsia"/>
        </w:rPr>
        <w:t>教师</w:t>
      </w:r>
      <w:r>
        <w:rPr>
          <w:rFonts w:hint="eastAsia"/>
        </w:rPr>
        <w:t>，其实就是</w:t>
      </w:r>
      <w:r w:rsidRPr="00BC3007">
        <w:rPr>
          <w:rFonts w:hint="eastAsia"/>
        </w:rPr>
        <w:t>长老</w:t>
      </w:r>
      <w:r>
        <w:rPr>
          <w:rFonts w:hint="eastAsia"/>
        </w:rPr>
        <w:t>—</w:t>
      </w:r>
      <w:r w:rsidRPr="00BC3007">
        <w:rPr>
          <w:rFonts w:hint="eastAsia"/>
        </w:rPr>
        <w:t>监督</w:t>
      </w:r>
      <w:r>
        <w:rPr>
          <w:rFonts w:hint="eastAsia"/>
        </w:rPr>
        <w:t>。</w:t>
      </w:r>
    </w:p>
    <w:p w14:paraId="5440ACED" w14:textId="77777777" w:rsidR="00DE1544" w:rsidRDefault="00DE1544" w:rsidP="00580A71"/>
    <w:p w14:paraId="5036E64D" w14:textId="77777777" w:rsidR="00DE1544" w:rsidRDefault="00DE1544" w:rsidP="00580A71">
      <w:r>
        <w:rPr>
          <w:rFonts w:hint="eastAsia"/>
        </w:rPr>
        <w:t>新约圣经对长老职分的看法确实包括多样的恩赐。肯定的是，教导能力的程度存在差异。然而，没有证据表明在方法论上存在着两种长老的区别，或所谓的平信徒长老；也不存在长老与牧师之间的区分。</w:t>
      </w:r>
    </w:p>
    <w:p w14:paraId="652DE885" w14:textId="77777777" w:rsidR="00DE1544" w:rsidRDefault="00DE1544" w:rsidP="00580A71"/>
    <w:p w14:paraId="2D3E1A46" w14:textId="77777777" w:rsidR="00DE1544" w:rsidRDefault="00DE1544" w:rsidP="00580A71">
      <w:pPr>
        <w:pStyle w:val="afa"/>
      </w:pPr>
      <w:r>
        <w:rPr>
          <w:rFonts w:hint="eastAsia"/>
        </w:rPr>
        <w:t>反对意见</w:t>
      </w:r>
    </w:p>
    <w:p w14:paraId="4282AEBF" w14:textId="77777777" w:rsidR="00DE1544" w:rsidRDefault="00DE1544" w:rsidP="00580A71"/>
    <w:p w14:paraId="2A769B85" w14:textId="77777777" w:rsidR="00DE1544" w:rsidRDefault="00DE1544" w:rsidP="00580A71">
      <w:r>
        <w:rPr>
          <w:rFonts w:hint="eastAsia"/>
        </w:rPr>
        <w:t>“长老制教会治理体制具有代表性与联结性。”这种对长老</w:t>
      </w:r>
      <w:proofErr w:type="gramStart"/>
      <w:r>
        <w:rPr>
          <w:rFonts w:hint="eastAsia"/>
        </w:rPr>
        <w:t>制治理</w:t>
      </w:r>
      <w:proofErr w:type="gramEnd"/>
      <w:r>
        <w:rPr>
          <w:rFonts w:hint="eastAsia"/>
        </w:rPr>
        <w:t>体制的有益描述，为我的两个主要反对观点提供了框架。我要提出的主张就是：新约教会治理体制既非严格和法定意义上的代表性，亦没有严格和法定意义上的联结性。</w:t>
      </w:r>
    </w:p>
    <w:p w14:paraId="233917C2" w14:textId="77777777" w:rsidR="00DE1544" w:rsidRDefault="00DE1544" w:rsidP="00580A71"/>
    <w:p w14:paraId="60512A2B" w14:textId="77777777" w:rsidR="00DE1544" w:rsidRDefault="00DE1544" w:rsidP="00580A71">
      <w:pPr>
        <w:pStyle w:val="afd"/>
      </w:pPr>
      <w:r>
        <w:rPr>
          <w:rFonts w:hint="eastAsia"/>
        </w:rPr>
        <w:t>主张</w:t>
      </w:r>
      <w:proofErr w:type="gramStart"/>
      <w:r>
        <w:rPr>
          <w:rFonts w:hint="eastAsia"/>
        </w:rPr>
        <w:t>一</w:t>
      </w:r>
      <w:proofErr w:type="gramEnd"/>
      <w:r>
        <w:rPr>
          <w:rFonts w:hint="eastAsia"/>
        </w:rPr>
        <w:t>：新约教会治理体制不是严格和法定意义上的代表性</w:t>
      </w:r>
    </w:p>
    <w:p w14:paraId="24CB9268" w14:textId="77777777" w:rsidR="00DE1544" w:rsidRPr="000D79CA" w:rsidRDefault="00DE1544" w:rsidP="00580A71"/>
    <w:p w14:paraId="30BC7101" w14:textId="77777777" w:rsidR="00DE1544" w:rsidRDefault="00DE1544" w:rsidP="00580A71">
      <w:r>
        <w:rPr>
          <w:rFonts w:hint="eastAsia"/>
        </w:rPr>
        <w:t>关于长老制教会治理体制的第一种反对意见，我特意作了限定性说明，我说的是：它不是严格和法定意义上的代表性。首先容我解释这一限定性说明：我当然并不否认在宽泛意义上，一间教会的长老可以代表其所属的教会。他们确实可以作为代表，由教会派遣出席</w:t>
      </w:r>
      <w:r w:rsidRPr="00BC3007">
        <w:rPr>
          <w:rFonts w:hint="eastAsia"/>
        </w:rPr>
        <w:t>联会会议</w:t>
      </w:r>
      <w:r>
        <w:rPr>
          <w:rFonts w:hint="eastAsia"/>
        </w:rPr>
        <w:t>，这种身份或许最为恰当。长老还可通过其他方式代表他们所属的教会，比如，代表他们的会众</w:t>
      </w:r>
      <w:r w:rsidRPr="00BC3007">
        <w:rPr>
          <w:rFonts w:hint="eastAsia"/>
        </w:rPr>
        <w:t>展开</w:t>
      </w:r>
      <w:r>
        <w:rPr>
          <w:rFonts w:hint="eastAsia"/>
        </w:rPr>
        <w:t>书信往来或致意问候。</w:t>
      </w:r>
    </w:p>
    <w:p w14:paraId="4848094E" w14:textId="77777777" w:rsidR="00DE1544" w:rsidRDefault="00DE1544" w:rsidP="00580A71"/>
    <w:p w14:paraId="0E99DC4A" w14:textId="77777777" w:rsidR="00DE1544" w:rsidRDefault="00DE1544" w:rsidP="00580A71">
      <w:r>
        <w:rPr>
          <w:rFonts w:hint="eastAsia"/>
        </w:rPr>
        <w:t>然而，长老会人士在谈及教会治理具有代表性时，他们所指的不止于此。他们主张一间教会的长老团在法定和代表的意义上就是该教会。因此，长老团的决定即等同于教会的决定。他们的决定无需教会同意就可得到确认或认可，</w:t>
      </w:r>
      <w:r w:rsidRPr="007C634C">
        <w:rPr>
          <w:rFonts w:hint="eastAsia"/>
        </w:rPr>
        <w:t>因为教会已经</w:t>
      </w:r>
      <w:r>
        <w:rPr>
          <w:rFonts w:hint="eastAsia"/>
        </w:rPr>
        <w:t>由</w:t>
      </w:r>
      <w:r w:rsidRPr="007C634C">
        <w:rPr>
          <w:rFonts w:hint="eastAsia"/>
        </w:rPr>
        <w:t>他们</w:t>
      </w:r>
      <w:r>
        <w:rPr>
          <w:rFonts w:hint="eastAsia"/>
        </w:rPr>
        <w:t>的</w:t>
      </w:r>
      <w:r w:rsidRPr="007C634C">
        <w:rPr>
          <w:rFonts w:hint="eastAsia"/>
        </w:rPr>
        <w:t>代表（即长老）</w:t>
      </w:r>
      <w:r>
        <w:rPr>
          <w:rFonts w:hint="eastAsia"/>
        </w:rPr>
        <w:t>在</w:t>
      </w:r>
      <w:r w:rsidRPr="007C634C">
        <w:rPr>
          <w:rFonts w:hint="eastAsia"/>
        </w:rPr>
        <w:t>决议中表示同意了。</w:t>
      </w:r>
    </w:p>
    <w:p w14:paraId="3FA4CC63" w14:textId="77777777" w:rsidR="00DE1544" w:rsidRPr="002853EB" w:rsidRDefault="00DE1544" w:rsidP="00580A71"/>
    <w:p w14:paraId="3041D313" w14:textId="77777777" w:rsidR="00DE1544" w:rsidRDefault="00DE1544" w:rsidP="00580A71">
      <w:r>
        <w:rPr>
          <w:rFonts w:hint="eastAsia"/>
        </w:rPr>
        <w:t>长老这种严格和法定意义上的代表性质，在教会纪律的议题上体现得最为鲜明。泰勒写道：“无论在会堂还是教会，当教会成员陷入罪中时，都由</w:t>
      </w:r>
      <w:r w:rsidRPr="00BC3007">
        <w:rPr>
          <w:rFonts w:hint="eastAsia"/>
        </w:rPr>
        <w:t>长老议会</w:t>
      </w:r>
      <w:r>
        <w:rPr>
          <w:rFonts w:hint="eastAsia"/>
        </w:rPr>
        <w:t>负责处理属灵纪律</w:t>
      </w:r>
      <w:r w:rsidRPr="00BC3007">
        <w:rPr>
          <w:rFonts w:hint="eastAsia"/>
        </w:rPr>
        <w:t>惩治</w:t>
      </w:r>
      <w:r>
        <w:rPr>
          <w:rFonts w:hint="eastAsia"/>
        </w:rPr>
        <w:t>事宜。”按长老制教会治理体制，教会成员资格与教会纪律事宜可由</w:t>
      </w:r>
      <w:r w:rsidRPr="00BC3007">
        <w:rPr>
          <w:rFonts w:hint="eastAsia"/>
        </w:rPr>
        <w:t>长老独自裁决</w:t>
      </w:r>
      <w:r>
        <w:rPr>
          <w:rFonts w:hint="eastAsia"/>
        </w:rPr>
        <w:t>。在此类事务方面，按代表的意义而言，长老就是教会。无需教会成员聚集投票表决，但可告知教会成员，可以征求教会成员的支持。然而长老的决议是决定性的。</w:t>
      </w:r>
    </w:p>
    <w:p w14:paraId="684B42F6" w14:textId="77777777" w:rsidR="00DE1544" w:rsidRDefault="00DE1544" w:rsidP="00580A71"/>
    <w:p w14:paraId="2A54C703" w14:textId="77777777" w:rsidR="00DE1544" w:rsidRDefault="00DE1544" w:rsidP="00580A71">
      <w:r>
        <w:rPr>
          <w:rFonts w:hint="eastAsia"/>
        </w:rPr>
        <w:t>值得注意的是，泰勒并没有为这一观点提供任何经文依据。毫无疑问，他相信这源于长老的普遍权柄，以及像使徒行传</w:t>
      </w:r>
      <w:r>
        <w:rPr>
          <w:rFonts w:hint="eastAsia"/>
        </w:rPr>
        <w:t>15</w:t>
      </w:r>
      <w:proofErr w:type="gramStart"/>
      <w:r>
        <w:rPr>
          <w:rFonts w:hint="eastAsia"/>
        </w:rPr>
        <w:t>章这样</w:t>
      </w:r>
      <w:proofErr w:type="gramEnd"/>
      <w:r>
        <w:rPr>
          <w:rFonts w:hint="eastAsia"/>
        </w:rPr>
        <w:t>的经文（下文将讨论这段经文）。反对</w:t>
      </w:r>
      <w:r w:rsidRPr="00BC3007">
        <w:rPr>
          <w:rFonts w:hint="eastAsia"/>
        </w:rPr>
        <w:t>他这</w:t>
      </w:r>
      <w:r>
        <w:rPr>
          <w:rFonts w:hint="eastAsia"/>
        </w:rPr>
        <w:t>个</w:t>
      </w:r>
      <w:r w:rsidRPr="00BC3007">
        <w:rPr>
          <w:rFonts w:hint="eastAsia"/>
        </w:rPr>
        <w:t>观点的</w:t>
      </w:r>
      <w:r>
        <w:rPr>
          <w:rFonts w:hint="eastAsia"/>
        </w:rPr>
        <w:t>原因</w:t>
      </w:r>
      <w:r w:rsidRPr="00BC3007">
        <w:rPr>
          <w:rFonts w:hint="eastAsia"/>
        </w:rPr>
        <w:t>在于</w:t>
      </w:r>
      <w:r>
        <w:rPr>
          <w:rFonts w:hint="eastAsia"/>
        </w:rPr>
        <w:t>，新约圣经关于教会纪律的两段主要经文教导了与之相反的内容。其中第一段是马太</w:t>
      </w:r>
      <w:r>
        <w:rPr>
          <w:rFonts w:hint="eastAsia"/>
        </w:rPr>
        <w:lastRenderedPageBreak/>
        <w:t>福音</w:t>
      </w:r>
      <w:r>
        <w:rPr>
          <w:rFonts w:hint="eastAsia"/>
        </w:rPr>
        <w:t>18:15-20</w:t>
      </w:r>
      <w:r>
        <w:rPr>
          <w:rFonts w:hint="eastAsia"/>
        </w:rPr>
        <w:t>：</w:t>
      </w:r>
    </w:p>
    <w:p w14:paraId="11638A4C" w14:textId="77777777" w:rsidR="00DE1544" w:rsidRDefault="00DE1544" w:rsidP="00580A71"/>
    <w:p w14:paraId="32BD2EAC" w14:textId="77777777" w:rsidR="00DE1544" w:rsidRPr="008F4B60" w:rsidRDefault="00DE1544" w:rsidP="00580A71">
      <w:pPr>
        <w:rPr>
          <w:rFonts w:ascii="楷体" w:eastAsia="楷体" w:hAnsi="楷体" w:hint="eastAsia"/>
        </w:rPr>
      </w:pPr>
      <w:r w:rsidRPr="008F4B60">
        <w:rPr>
          <w:rFonts w:ascii="楷体" w:eastAsia="楷体" w:hAnsi="楷体" w:hint="eastAsia"/>
        </w:rPr>
        <w:t>倘若你的弟兄得罪你，你就去趁着只有他和你在一处的时候，指出他的错来。他若听你，你便得了你的弟兄；他若不听，你就另外带一两个人同去，要凭两三个人的口作见证，句句都可定准。若是不听他们，就告诉教会；若是不听教会，就看他像外邦人和税吏一样。我实在告诉你们：凡你们在地上所捆绑的，在天上也要捆绑；凡你们在地上所释放的，在天上也要释放。我又告诉你们：若是你们中间有两个人在地上同心合意地求什么事，我在天上的父必为他们成全。因为无论在哪里，有两三个人奉我的名聚会，那里就有我在他们中间。</w:t>
      </w:r>
    </w:p>
    <w:p w14:paraId="1EB444A5" w14:textId="77777777" w:rsidR="00DE1544" w:rsidRDefault="00DE1544" w:rsidP="00580A71"/>
    <w:p w14:paraId="04BA1E59" w14:textId="77777777" w:rsidR="00DE1544" w:rsidRDefault="00DE1544" w:rsidP="00580A71">
      <w:r>
        <w:rPr>
          <w:rFonts w:hint="eastAsia"/>
        </w:rPr>
        <w:t>这段经文看起来很清楚，难道不是吗？然而长老会人士却认定此处的“教会”，指的是由教会长老代表的教会，而非聚集起来的</w:t>
      </w:r>
      <w:r w:rsidRPr="002B6319">
        <w:rPr>
          <w:rFonts w:hint="eastAsia"/>
        </w:rPr>
        <w:t>全教会</w:t>
      </w:r>
      <w:r>
        <w:rPr>
          <w:rFonts w:hint="eastAsia"/>
        </w:rPr>
        <w:t>。当然，按照他们的前提，这是完全说得通的，但我们现在要质疑的正是这些前提。他们凭什么有权这样认定？</w:t>
      </w:r>
      <w:r w:rsidRPr="00BC3007">
        <w:rPr>
          <w:rFonts w:hint="eastAsia"/>
        </w:rPr>
        <w:t>他们</w:t>
      </w:r>
      <w:r>
        <w:rPr>
          <w:rFonts w:hint="eastAsia"/>
        </w:rPr>
        <w:t>这个</w:t>
      </w:r>
      <w:r w:rsidRPr="00BC3007">
        <w:rPr>
          <w:rFonts w:hint="eastAsia"/>
        </w:rPr>
        <w:t>理论的问题在于，</w:t>
      </w:r>
      <w:r>
        <w:rPr>
          <w:rFonts w:hint="eastAsia"/>
        </w:rPr>
        <w:t>在整本新约圣经中根本找不到支持这一观点的根据。相反，新约多处经文将教会与她的长老清楚区分开来，或者以其他方式清晰表明教会所指的是聚集在一起的</w:t>
      </w:r>
      <w:r w:rsidRPr="002B6319">
        <w:rPr>
          <w:rFonts w:hint="eastAsia"/>
        </w:rPr>
        <w:t>全教会</w:t>
      </w:r>
      <w:r>
        <w:rPr>
          <w:rFonts w:hint="eastAsia"/>
        </w:rPr>
        <w:t>（例如：使徒行传</w:t>
      </w:r>
      <w:r>
        <w:rPr>
          <w:rFonts w:hint="eastAsia"/>
        </w:rPr>
        <w:t>5:11</w:t>
      </w:r>
      <w:r>
        <w:rPr>
          <w:rFonts w:hint="eastAsia"/>
        </w:rPr>
        <w:t>，</w:t>
      </w:r>
      <w:r>
        <w:rPr>
          <w:rFonts w:hint="eastAsia"/>
        </w:rPr>
        <w:t>8:1</w:t>
      </w:r>
      <w:r>
        <w:rPr>
          <w:rFonts w:hint="eastAsia"/>
        </w:rPr>
        <w:t>、</w:t>
      </w:r>
      <w:r>
        <w:rPr>
          <w:rFonts w:hint="eastAsia"/>
        </w:rPr>
        <w:t>3</w:t>
      </w:r>
      <w:r>
        <w:rPr>
          <w:rFonts w:hint="eastAsia"/>
        </w:rPr>
        <w:t>，</w:t>
      </w:r>
      <w:r>
        <w:rPr>
          <w:rFonts w:hint="eastAsia"/>
        </w:rPr>
        <w:t>9:31</w:t>
      </w:r>
      <w:r>
        <w:rPr>
          <w:rFonts w:hint="eastAsia"/>
        </w:rPr>
        <w:t>，</w:t>
      </w:r>
      <w:r>
        <w:rPr>
          <w:rFonts w:hint="eastAsia"/>
        </w:rPr>
        <w:t>11:26</w:t>
      </w:r>
      <w:r>
        <w:rPr>
          <w:rFonts w:hint="eastAsia"/>
        </w:rPr>
        <w:t>，</w:t>
      </w:r>
      <w:r>
        <w:rPr>
          <w:rFonts w:hint="eastAsia"/>
        </w:rPr>
        <w:t>13:1</w:t>
      </w:r>
      <w:r>
        <w:rPr>
          <w:rFonts w:hint="eastAsia"/>
        </w:rPr>
        <w:t>，</w:t>
      </w:r>
      <w:r>
        <w:rPr>
          <w:rFonts w:hint="eastAsia"/>
        </w:rPr>
        <w:t>14:23</w:t>
      </w:r>
      <w:r>
        <w:rPr>
          <w:rFonts w:hint="eastAsia"/>
        </w:rPr>
        <w:t>、</w:t>
      </w:r>
      <w:r>
        <w:rPr>
          <w:rFonts w:hint="eastAsia"/>
        </w:rPr>
        <w:t>27</w:t>
      </w:r>
      <w:r>
        <w:rPr>
          <w:rFonts w:hint="eastAsia"/>
        </w:rPr>
        <w:t>中的例子）。</w:t>
      </w:r>
    </w:p>
    <w:p w14:paraId="732AFCD8" w14:textId="77777777" w:rsidR="00DE1544" w:rsidRDefault="00DE1544" w:rsidP="00580A71"/>
    <w:p w14:paraId="5332D35E" w14:textId="77777777" w:rsidR="00DE1544" w:rsidRDefault="00DE1544" w:rsidP="00580A71">
      <w:r>
        <w:rPr>
          <w:rFonts w:hint="eastAsia"/>
        </w:rPr>
        <w:t>马太福音中另外唯一</w:t>
      </w:r>
      <w:proofErr w:type="gramStart"/>
      <w:r>
        <w:rPr>
          <w:rFonts w:hint="eastAsia"/>
        </w:rPr>
        <w:t>一</w:t>
      </w:r>
      <w:proofErr w:type="gramEnd"/>
      <w:r>
        <w:rPr>
          <w:rFonts w:hint="eastAsia"/>
        </w:rPr>
        <w:t>处提及教会的经文，再次证明了“长老代表教会”这一观点实属武断。当马太福音</w:t>
      </w:r>
      <w:r>
        <w:rPr>
          <w:rFonts w:hint="eastAsia"/>
        </w:rPr>
        <w:t>16:18</w:t>
      </w:r>
      <w:r>
        <w:rPr>
          <w:rFonts w:hint="eastAsia"/>
        </w:rPr>
        <w:t>宣告基督要建立祂的教会，阴间的权柄不能胜过她的时候，显然并不是指长老代表的教会。而马太福音</w:t>
      </w:r>
      <w:r>
        <w:rPr>
          <w:rFonts w:hint="eastAsia"/>
        </w:rPr>
        <w:t>18:15-20</w:t>
      </w:r>
      <w:r>
        <w:rPr>
          <w:rFonts w:hint="eastAsia"/>
        </w:rPr>
        <w:t>本身的真实含义也与这种解释相悖。显然，要把犯罪的人视为外邦人的，应当是全教会。这强烈暗示，要把犯罪的事告知他们，并且要由全教会警戒犯罪之人，而不仅仅是代表教会的长老。</w:t>
      </w:r>
    </w:p>
    <w:p w14:paraId="5FE3A260" w14:textId="77777777" w:rsidR="00DE1544" w:rsidRPr="00FB489A" w:rsidRDefault="00DE1544" w:rsidP="00580A71"/>
    <w:p w14:paraId="3AD925ED" w14:textId="77777777" w:rsidR="00DE1544" w:rsidRDefault="00DE1544" w:rsidP="00580A71">
      <w:r>
        <w:rPr>
          <w:rFonts w:hint="eastAsia"/>
        </w:rPr>
        <w:t>长老会人士可能诉诸于旧约圣经，以支持他们教会代表应由长老组成的观点。然而我们已经看到，恰恰在教会本质和治理体系上，旧教会与新教会存在着非延续性。纵使可以根据旧约圣经证明这样的观念，也不能因此得出结论，认为新约圣经存在这样的观念。</w:t>
      </w:r>
    </w:p>
    <w:p w14:paraId="3790C1E6" w14:textId="77777777" w:rsidR="00DE1544" w:rsidRDefault="00DE1544" w:rsidP="00580A71"/>
    <w:p w14:paraId="476B755D" w14:textId="77777777" w:rsidR="00DE1544" w:rsidRDefault="00DE1544" w:rsidP="00580A71">
      <w:r>
        <w:rPr>
          <w:rFonts w:hint="eastAsia"/>
        </w:rPr>
        <w:t>希伯来文旧约圣经七十士译本使用</w:t>
      </w:r>
      <w:proofErr w:type="spellStart"/>
      <w:r w:rsidRPr="008F4B60">
        <w:rPr>
          <w:i/>
          <w:iCs/>
        </w:rPr>
        <w:t>ekklesia</w:t>
      </w:r>
      <w:proofErr w:type="spellEnd"/>
      <w:r w:rsidRPr="008F4B60">
        <w:rPr>
          <w:rFonts w:hint="eastAsia"/>
        </w:rPr>
        <w:t>（教会）</w:t>
      </w:r>
      <w:r>
        <w:rPr>
          <w:rFonts w:hint="eastAsia"/>
        </w:rPr>
        <w:t>一词共七十七次。在少数情形里可能用来指代表性的集会（历代志下</w:t>
      </w:r>
      <w:r>
        <w:rPr>
          <w:rFonts w:hint="eastAsia"/>
        </w:rPr>
        <w:t>1:3</w:t>
      </w:r>
      <w:r>
        <w:rPr>
          <w:rFonts w:hint="eastAsia"/>
        </w:rPr>
        <w:t>有这种可能）。另有一处必须作此解释，但似乎属于特例的情形（</w:t>
      </w:r>
      <w:proofErr w:type="gramStart"/>
      <w:r>
        <w:rPr>
          <w:rFonts w:hint="eastAsia"/>
        </w:rPr>
        <w:t>参拉</w:t>
      </w:r>
      <w:proofErr w:type="gramEnd"/>
      <w:r>
        <w:rPr>
          <w:rFonts w:hint="eastAsia"/>
        </w:rPr>
        <w:t>10:14</w:t>
      </w:r>
      <w:r>
        <w:rPr>
          <w:rFonts w:hint="eastAsia"/>
        </w:rPr>
        <w:t>）。多数情况下，该词显然不是指代表性的长老的聚集（</w:t>
      </w:r>
      <w:proofErr w:type="gramStart"/>
      <w:r>
        <w:rPr>
          <w:rFonts w:hint="eastAsia"/>
        </w:rPr>
        <w:t>参申</w:t>
      </w:r>
      <w:proofErr w:type="gramEnd"/>
      <w:r>
        <w:rPr>
          <w:rFonts w:hint="eastAsia"/>
        </w:rPr>
        <w:t>4:10</w:t>
      </w:r>
      <w:r>
        <w:rPr>
          <w:rFonts w:hint="eastAsia"/>
        </w:rPr>
        <w:t>，</w:t>
      </w:r>
      <w:r>
        <w:rPr>
          <w:rFonts w:hint="eastAsia"/>
        </w:rPr>
        <w:t>9:10</w:t>
      </w:r>
      <w:r>
        <w:rPr>
          <w:rFonts w:hint="eastAsia"/>
        </w:rPr>
        <w:t>，</w:t>
      </w:r>
      <w:r>
        <w:rPr>
          <w:rFonts w:hint="eastAsia"/>
        </w:rPr>
        <w:t>18:16</w:t>
      </w:r>
      <w:r>
        <w:rPr>
          <w:rFonts w:hint="eastAsia"/>
        </w:rPr>
        <w:t>；士</w:t>
      </w:r>
      <w:r>
        <w:rPr>
          <w:rFonts w:hint="eastAsia"/>
        </w:rPr>
        <w:t>20:2</w:t>
      </w:r>
      <w:r>
        <w:rPr>
          <w:rFonts w:hint="eastAsia"/>
        </w:rPr>
        <w:t>；拉</w:t>
      </w:r>
      <w:r>
        <w:rPr>
          <w:rFonts w:hint="eastAsia"/>
        </w:rPr>
        <w:t>2:64</w:t>
      </w:r>
      <w:r>
        <w:rPr>
          <w:rFonts w:hint="eastAsia"/>
        </w:rPr>
        <w:t>，</w:t>
      </w:r>
      <w:r>
        <w:rPr>
          <w:rFonts w:hint="eastAsia"/>
        </w:rPr>
        <w:t>10:1</w:t>
      </w:r>
      <w:r>
        <w:rPr>
          <w:rFonts w:hint="eastAsia"/>
        </w:rPr>
        <w:t>）。</w:t>
      </w:r>
    </w:p>
    <w:p w14:paraId="00823E57" w14:textId="77777777" w:rsidR="00DE1544" w:rsidRDefault="00DE1544" w:rsidP="00580A71"/>
    <w:p w14:paraId="1F9E4302" w14:textId="77777777" w:rsidR="00DE1544" w:rsidRDefault="00DE1544" w:rsidP="00580A71">
      <w:r>
        <w:rPr>
          <w:rFonts w:hint="eastAsia"/>
        </w:rPr>
        <w:t>因此，</w:t>
      </w:r>
      <w:proofErr w:type="gramStart"/>
      <w:r>
        <w:rPr>
          <w:rFonts w:hint="eastAsia"/>
        </w:rPr>
        <w:t>几乎或</w:t>
      </w:r>
      <w:proofErr w:type="gramEnd"/>
      <w:r>
        <w:rPr>
          <w:rFonts w:hint="eastAsia"/>
        </w:rPr>
        <w:t>根本没有理由认为马太福音</w:t>
      </w:r>
      <w:r>
        <w:rPr>
          <w:rFonts w:hint="eastAsia"/>
        </w:rPr>
        <w:t>18:15-20</w:t>
      </w:r>
      <w:r>
        <w:rPr>
          <w:rFonts w:hint="eastAsia"/>
        </w:rPr>
        <w:t>指的是教会的长老。相反，有诸多理由表明这并非指长老。然而，当我们来看哥林多前书</w:t>
      </w:r>
      <w:r>
        <w:rPr>
          <w:rFonts w:hint="eastAsia"/>
        </w:rPr>
        <w:t>5:1-13</w:t>
      </w:r>
      <w:r>
        <w:rPr>
          <w:rFonts w:hint="eastAsia"/>
        </w:rPr>
        <w:t>——新约圣经另一处关于教会纪律的重要经文时，连</w:t>
      </w:r>
      <w:r w:rsidRPr="002B6319">
        <w:rPr>
          <w:rFonts w:hint="eastAsia"/>
        </w:rPr>
        <w:t>这</w:t>
      </w:r>
      <w:r>
        <w:rPr>
          <w:rFonts w:hint="eastAsia"/>
        </w:rPr>
        <w:t>一</w:t>
      </w:r>
      <w:r w:rsidRPr="002B6319">
        <w:rPr>
          <w:rFonts w:hint="eastAsia"/>
        </w:rPr>
        <w:t>丝</w:t>
      </w:r>
      <w:r>
        <w:rPr>
          <w:rFonts w:hint="eastAsia"/>
        </w:rPr>
        <w:t>可能性也烟消云散了。</w:t>
      </w:r>
    </w:p>
    <w:p w14:paraId="157D6E6F" w14:textId="77777777" w:rsidR="00DE1544" w:rsidRPr="00FD7DC3" w:rsidRDefault="00DE1544" w:rsidP="00580A71"/>
    <w:p w14:paraId="08025AFA" w14:textId="77777777" w:rsidR="00DE1544" w:rsidRDefault="00DE1544" w:rsidP="00580A71">
      <w:r>
        <w:rPr>
          <w:rFonts w:hint="eastAsia"/>
        </w:rPr>
        <w:t>这段经文显然是写给哥林多全教会的，即哥林多前书</w:t>
      </w:r>
      <w:r>
        <w:rPr>
          <w:rFonts w:hint="eastAsia"/>
        </w:rPr>
        <w:t>1:2</w:t>
      </w:r>
      <w:r>
        <w:rPr>
          <w:rFonts w:hint="eastAsia"/>
        </w:rPr>
        <w:t>所称的同一个教会：“写信给在哥林多神的教会，就是在基督耶稣里成圣，蒙召作圣徒的，以及所有在各处求告我主耶稣基督之名的人。基督是他们的主，也是我们的主。”这封信从未提及哥林多教会的长老。事实上，从书信内容本身来看，尚不确定该教会当时是否已有长老（但“教会”一词出现了二十三次，每次都</w:t>
      </w:r>
      <w:proofErr w:type="gramStart"/>
      <w:r>
        <w:rPr>
          <w:rFonts w:hint="eastAsia"/>
        </w:rPr>
        <w:t>明确指</w:t>
      </w:r>
      <w:proofErr w:type="gramEnd"/>
      <w:r>
        <w:rPr>
          <w:rFonts w:hint="eastAsia"/>
        </w:rPr>
        <w:t>聚集在一起的全体教会成员）。在这段具体经文中，所有迹象都表明，聚集在一起的教会采取行动将那犯罪之人驱逐出去。</w:t>
      </w:r>
    </w:p>
    <w:p w14:paraId="5D68DEF4" w14:textId="77777777" w:rsidR="00DE1544" w:rsidRDefault="00DE1544" w:rsidP="00580A71"/>
    <w:p w14:paraId="1B3E2CB1" w14:textId="77777777" w:rsidR="00DE1544" w:rsidRPr="008F4B60" w:rsidRDefault="00DE1544" w:rsidP="00580A71">
      <w:pPr>
        <w:rPr>
          <w:rFonts w:ascii="楷体" w:eastAsia="楷体" w:hAnsi="楷体" w:hint="eastAsia"/>
        </w:rPr>
      </w:pPr>
      <w:r w:rsidRPr="008F4B60">
        <w:rPr>
          <w:rFonts w:ascii="楷体" w:eastAsia="楷体" w:hAnsi="楷体" w:hint="eastAsia"/>
        </w:rPr>
        <w:t>风闻在</w:t>
      </w:r>
      <w:r w:rsidRPr="008F4B60">
        <w:rPr>
          <w:rFonts w:ascii="黑体" w:eastAsia="黑体" w:hAnsi="黑体" w:hint="eastAsia"/>
          <w:b/>
          <w:bCs/>
        </w:rPr>
        <w:t>你们</w:t>
      </w:r>
      <w:r w:rsidRPr="008F4B60">
        <w:rPr>
          <w:rFonts w:ascii="楷体" w:eastAsia="楷体" w:hAnsi="楷体" w:hint="eastAsia"/>
        </w:rPr>
        <w:t>中间有淫乱的事</w:t>
      </w:r>
      <w:r>
        <w:rPr>
          <w:rFonts w:ascii="楷体" w:eastAsia="楷体" w:hAnsi="楷体" w:hint="eastAsia"/>
        </w:rPr>
        <w:t>……</w:t>
      </w:r>
      <w:r w:rsidRPr="008F4B60">
        <w:rPr>
          <w:rFonts w:ascii="黑体" w:eastAsia="黑体" w:hAnsi="黑体" w:hint="eastAsia"/>
          <w:b/>
          <w:bCs/>
        </w:rPr>
        <w:t>你们</w:t>
      </w:r>
      <w:r w:rsidRPr="008F4B60">
        <w:rPr>
          <w:rFonts w:ascii="楷体" w:eastAsia="楷体" w:hAnsi="楷体" w:hint="eastAsia"/>
        </w:rPr>
        <w:t>还是自高自大</w:t>
      </w:r>
      <w:r>
        <w:rPr>
          <w:rFonts w:ascii="楷体" w:eastAsia="楷体" w:hAnsi="楷体" w:hint="eastAsia"/>
        </w:rPr>
        <w:t>……</w:t>
      </w:r>
      <w:r w:rsidRPr="008F4B60">
        <w:rPr>
          <w:rFonts w:ascii="楷体" w:eastAsia="楷体" w:hAnsi="楷体" w:hint="eastAsia"/>
        </w:rPr>
        <w:t>就是</w:t>
      </w:r>
      <w:r w:rsidRPr="008F4B60">
        <w:rPr>
          <w:rFonts w:ascii="黑体" w:eastAsia="黑体" w:hAnsi="黑体" w:hint="eastAsia"/>
          <w:b/>
          <w:bCs/>
        </w:rPr>
        <w:t>你们</w:t>
      </w:r>
      <w:r w:rsidRPr="008F4B60">
        <w:rPr>
          <w:rFonts w:ascii="楷体" w:eastAsia="楷体" w:hAnsi="楷体" w:hint="eastAsia"/>
        </w:rPr>
        <w:t>聚会的时候，我的心也同在。奉我们主耶稣的名……</w:t>
      </w:r>
      <w:r w:rsidRPr="008F4B60">
        <w:rPr>
          <w:rFonts w:ascii="黑体" w:eastAsia="黑体" w:hAnsi="黑体" w:hint="eastAsia"/>
          <w:b/>
          <w:bCs/>
        </w:rPr>
        <w:t>你们</w:t>
      </w:r>
      <w:r w:rsidRPr="008F4B60">
        <w:rPr>
          <w:rFonts w:ascii="楷体" w:eastAsia="楷体" w:hAnsi="楷体" w:hint="eastAsia"/>
        </w:rPr>
        <w:t>既是无</w:t>
      </w:r>
      <w:proofErr w:type="gramStart"/>
      <w:r w:rsidRPr="008F4B60">
        <w:rPr>
          <w:rFonts w:ascii="楷体" w:eastAsia="楷体" w:hAnsi="楷体" w:hint="eastAsia"/>
        </w:rPr>
        <w:t>酵</w:t>
      </w:r>
      <w:proofErr w:type="gramEnd"/>
      <w:r w:rsidRPr="008F4B60">
        <w:rPr>
          <w:rFonts w:ascii="楷体" w:eastAsia="楷体" w:hAnsi="楷体" w:hint="eastAsia"/>
        </w:rPr>
        <w:t>的面，应当把旧酵除净，好使</w:t>
      </w:r>
      <w:r w:rsidRPr="008F4B60">
        <w:rPr>
          <w:rFonts w:ascii="黑体" w:eastAsia="黑体" w:hAnsi="黑体" w:hint="eastAsia"/>
          <w:b/>
          <w:bCs/>
        </w:rPr>
        <w:t>你们</w:t>
      </w:r>
      <w:r w:rsidRPr="008F4B60">
        <w:rPr>
          <w:rFonts w:ascii="楷体" w:eastAsia="楷体" w:hAnsi="楷体" w:hint="eastAsia"/>
        </w:rPr>
        <w:t>成为新团</w:t>
      </w:r>
      <w:r>
        <w:rPr>
          <w:rFonts w:ascii="楷体" w:eastAsia="楷体" w:hAnsi="楷体" w:hint="eastAsia"/>
        </w:rPr>
        <w:t>……</w:t>
      </w:r>
      <w:r w:rsidRPr="008F4B60">
        <w:rPr>
          <w:rFonts w:ascii="楷体" w:eastAsia="楷体" w:hAnsi="楷体" w:hint="eastAsia"/>
        </w:rPr>
        <w:t>我</w:t>
      </w:r>
      <w:r w:rsidRPr="008F4B60">
        <w:rPr>
          <w:rFonts w:ascii="楷体" w:eastAsia="楷体" w:hAnsi="楷体" w:hint="eastAsia"/>
        </w:rPr>
        <w:lastRenderedPageBreak/>
        <w:t>先前写信给</w:t>
      </w:r>
      <w:r w:rsidRPr="008F4B60">
        <w:rPr>
          <w:rFonts w:ascii="黑体" w:eastAsia="黑体" w:hAnsi="黑体" w:hint="eastAsia"/>
          <w:b/>
          <w:bCs/>
        </w:rPr>
        <w:t>你们</w:t>
      </w:r>
      <w:r w:rsidRPr="008F4B60">
        <w:rPr>
          <w:rFonts w:ascii="楷体" w:eastAsia="楷体" w:hAnsi="楷体" w:hint="eastAsia"/>
        </w:rPr>
        <w:t>说：不可与淫乱的人相交</w:t>
      </w:r>
      <w:r>
        <w:rPr>
          <w:rFonts w:ascii="楷体" w:eastAsia="楷体" w:hAnsi="楷体" w:hint="eastAsia"/>
        </w:rPr>
        <w:t>……</w:t>
      </w:r>
      <w:r w:rsidRPr="008F4B60">
        <w:rPr>
          <w:rFonts w:ascii="楷体" w:eastAsia="楷体" w:hAnsi="楷体" w:hint="eastAsia"/>
        </w:rPr>
        <w:t>但如今我写信给</w:t>
      </w:r>
      <w:r w:rsidRPr="008F4B60">
        <w:rPr>
          <w:rFonts w:ascii="黑体" w:eastAsia="黑体" w:hAnsi="黑体" w:hint="eastAsia"/>
          <w:b/>
          <w:bCs/>
        </w:rPr>
        <w:t>你们</w:t>
      </w:r>
      <w:r w:rsidRPr="008F4B60">
        <w:rPr>
          <w:rFonts w:ascii="楷体" w:eastAsia="楷体" w:hAnsi="楷体" w:hint="eastAsia"/>
        </w:rPr>
        <w:t>说：若有称为弟兄是行淫乱的……这样的人不可与他相交。（</w:t>
      </w:r>
      <w:r>
        <w:rPr>
          <w:rFonts w:ascii="楷体" w:eastAsia="楷体" w:hAnsi="楷体" w:hint="eastAsia"/>
        </w:rPr>
        <w:t>5:1-11</w:t>
      </w:r>
      <w:r w:rsidRPr="008F4B60">
        <w:rPr>
          <w:rFonts w:ascii="楷体" w:eastAsia="楷体" w:hAnsi="楷体"/>
        </w:rPr>
        <w:t>)</w:t>
      </w:r>
      <w:r>
        <w:rPr>
          <w:rStyle w:val="af"/>
          <w:rFonts w:ascii="楷体" w:eastAsia="楷体" w:hAnsi="楷体"/>
        </w:rPr>
        <w:footnoteReference w:id="84"/>
      </w:r>
    </w:p>
    <w:p w14:paraId="3B454FA1" w14:textId="77777777" w:rsidR="00DE1544" w:rsidRDefault="00DE1544" w:rsidP="00580A71"/>
    <w:p w14:paraId="6D0C9858" w14:textId="77777777" w:rsidR="00DE1544" w:rsidRDefault="00DE1544" w:rsidP="00580A71">
      <w:r>
        <w:rPr>
          <w:rFonts w:hint="eastAsia"/>
        </w:rPr>
        <w:t>因此，当保罗最终在第</w:t>
      </w:r>
      <w:r>
        <w:rPr>
          <w:rFonts w:hint="eastAsia"/>
        </w:rPr>
        <w:t>13</w:t>
      </w:r>
      <w:r>
        <w:rPr>
          <w:rFonts w:hint="eastAsia"/>
        </w:rPr>
        <w:t>节发出命令：“你们应当把那恶人从你们中间赶出去”，他此时所指的，显然是聚集起来的全教会，而不仅仅是长老。因此，是全教会有责任采取行动将那恶人赶出去。</w:t>
      </w:r>
    </w:p>
    <w:p w14:paraId="173D6567" w14:textId="77777777" w:rsidR="00DE1544" w:rsidRDefault="00DE1544" w:rsidP="00580A71"/>
    <w:p w14:paraId="2967D698" w14:textId="77777777" w:rsidR="00DE1544" w:rsidRDefault="00DE1544" w:rsidP="00580A71">
      <w:r>
        <w:rPr>
          <w:rFonts w:hint="eastAsia"/>
        </w:rPr>
        <w:t>而且，哥林多后书</w:t>
      </w:r>
      <w:r>
        <w:rPr>
          <w:rFonts w:hint="eastAsia"/>
        </w:rPr>
        <w:t>2:5-8</w:t>
      </w:r>
      <w:r>
        <w:rPr>
          <w:rFonts w:hint="eastAsia"/>
        </w:rPr>
        <w:t>很可能提到了这同一情形：</w:t>
      </w:r>
    </w:p>
    <w:p w14:paraId="0FA04536" w14:textId="77777777" w:rsidR="00DE1544" w:rsidRDefault="00DE1544" w:rsidP="00580A71"/>
    <w:p w14:paraId="128BE0BE" w14:textId="77777777" w:rsidR="00DE1544" w:rsidRPr="008F4B60" w:rsidRDefault="00DE1544" w:rsidP="00580A71">
      <w:pPr>
        <w:rPr>
          <w:rFonts w:ascii="楷体" w:eastAsia="楷体" w:hAnsi="楷体" w:hint="eastAsia"/>
        </w:rPr>
      </w:pPr>
      <w:r w:rsidRPr="008F4B60">
        <w:rPr>
          <w:rFonts w:ascii="楷体" w:eastAsia="楷体" w:hAnsi="楷体" w:hint="eastAsia"/>
        </w:rPr>
        <w:t>若有叫人忧愁的，他不但叫我忧愁，也是叫你们众人有几分忧愁。我说几分，恐怕说得太重。这样的人，受了众人的责罚也就够了；倒不如赦免他，安慰他，免得他忧愁太过，甚至沉沦了。所以我劝你们，要向他显出坚定不移的爱心来。</w:t>
      </w:r>
    </w:p>
    <w:p w14:paraId="1B398E60" w14:textId="77777777" w:rsidR="00DE1544" w:rsidRDefault="00DE1544" w:rsidP="00580A71"/>
    <w:p w14:paraId="0A17B8F1" w14:textId="77777777" w:rsidR="00DE1544" w:rsidRDefault="00DE1544" w:rsidP="00580A71">
      <w:r>
        <w:rPr>
          <w:rFonts w:hint="eastAsia"/>
        </w:rPr>
        <w:t>保罗在这里再次对全教会说话。与先前一样，他没有提到教会的长老。他要求他们所有人都赦免、安慰</w:t>
      </w:r>
      <w:proofErr w:type="gramStart"/>
      <w:r>
        <w:rPr>
          <w:rFonts w:hint="eastAsia"/>
        </w:rPr>
        <w:t>这受到</w:t>
      </w:r>
      <w:proofErr w:type="gramEnd"/>
      <w:r>
        <w:rPr>
          <w:rFonts w:hint="eastAsia"/>
        </w:rPr>
        <w:t>管教的人，并重申对这人的爱。圣经原文是这样说，这人接受了教会大多数成员施行的教会纪律惩戒。</w:t>
      </w:r>
      <w:r>
        <w:rPr>
          <w:rStyle w:val="af"/>
        </w:rPr>
        <w:footnoteReference w:id="85"/>
      </w:r>
      <w:r>
        <w:rPr>
          <w:rFonts w:hint="eastAsia"/>
        </w:rPr>
        <w:t>在此语境下，“大多数”必然是指哥林多教会成员中的多数人，</w:t>
      </w:r>
      <w:proofErr w:type="gramStart"/>
      <w:r>
        <w:rPr>
          <w:rFonts w:hint="eastAsia"/>
        </w:rPr>
        <w:t>且必然</w:t>
      </w:r>
      <w:proofErr w:type="gramEnd"/>
      <w:r>
        <w:rPr>
          <w:rFonts w:hint="eastAsia"/>
        </w:rPr>
        <w:t>认定存在某种表决，以执行这惩治。</w:t>
      </w:r>
    </w:p>
    <w:p w14:paraId="4B1EB4A4" w14:textId="77777777" w:rsidR="00DE1544" w:rsidRDefault="00DE1544" w:rsidP="00580A71"/>
    <w:p w14:paraId="7404CF2B" w14:textId="77777777" w:rsidR="00DE1544" w:rsidRDefault="00DE1544" w:rsidP="00580A71">
      <w:r>
        <w:rPr>
          <w:rFonts w:hint="eastAsia"/>
        </w:rPr>
        <w:t>因此，在这两处主要经文当中——按长老制标准，本应由长老作为教会代表行事——我们既未看到有这样的事，也未见经文提及长老。实施教会纪律的是聚集在一起的全教会，以集体形式行事。尽管长老会人士必须在这些经文当中寻找他们代表性的教会治理形式，但这种治理形式却惊人地不在其中。</w:t>
      </w:r>
      <w:r>
        <w:rPr>
          <w:rStyle w:val="af"/>
        </w:rPr>
        <w:footnoteReference w:id="86"/>
      </w:r>
    </w:p>
    <w:p w14:paraId="778C8B6B" w14:textId="77777777" w:rsidR="00DE1544" w:rsidRDefault="00DE1544" w:rsidP="00580A71"/>
    <w:p w14:paraId="65CD902A" w14:textId="77777777" w:rsidR="00DE1544" w:rsidRDefault="00DE1544" w:rsidP="00580A71">
      <w:pPr>
        <w:pStyle w:val="afb"/>
      </w:pPr>
      <w:r>
        <w:rPr>
          <w:rFonts w:hint="eastAsia"/>
        </w:rPr>
        <w:t>主张二：新约教会治理体制没有严格和法定意义上的联结性</w:t>
      </w:r>
    </w:p>
    <w:p w14:paraId="1A2084AF" w14:textId="77777777" w:rsidR="00DE1544" w:rsidRDefault="00DE1544" w:rsidP="00580A71"/>
    <w:p w14:paraId="6C8EF6DA" w14:textId="77777777" w:rsidR="00DE1544" w:rsidRDefault="00DE1544" w:rsidP="00580A71">
      <w:r>
        <w:rPr>
          <w:rFonts w:hint="eastAsia"/>
        </w:rPr>
        <w:t>我在写</w:t>
      </w:r>
      <w:r w:rsidRPr="007D5FBC">
        <w:rPr>
          <w:i/>
          <w:iCs/>
        </w:rPr>
        <w:t>Who Runs The Church</w:t>
      </w:r>
      <w:r w:rsidRPr="00C51B2E">
        <w:t>一书的</w:t>
      </w:r>
      <w:r>
        <w:rPr>
          <w:rFonts w:hint="eastAsia"/>
        </w:rPr>
        <w:t>第四章时，预见到使徒行传第</w:t>
      </w:r>
      <w:r>
        <w:rPr>
          <w:rFonts w:hint="eastAsia"/>
        </w:rPr>
        <w:t>15</w:t>
      </w:r>
      <w:r>
        <w:rPr>
          <w:rFonts w:hint="eastAsia"/>
        </w:rPr>
        <w:t>章及耶路撒冷会议会在泰勒论证联结性时发挥的关键作用。泰勒认同：使徒行传第</w:t>
      </w:r>
      <w:r>
        <w:rPr>
          <w:rFonts w:hint="eastAsia"/>
        </w:rPr>
        <w:t>15</w:t>
      </w:r>
      <w:r>
        <w:rPr>
          <w:rFonts w:hint="eastAsia"/>
        </w:rPr>
        <w:t>章是新约圣经中“长老制—代表性—联结性教会治理体制”的首要范例。为避免重复论述，我仅针对泰勒根据使徒行传第</w:t>
      </w:r>
      <w:r>
        <w:rPr>
          <w:rFonts w:hint="eastAsia"/>
        </w:rPr>
        <w:t>15</w:t>
      </w:r>
      <w:r>
        <w:rPr>
          <w:rFonts w:hint="eastAsia"/>
        </w:rPr>
        <w:t>章得出的四项结论</w:t>
      </w:r>
      <w:proofErr w:type="gramStart"/>
      <w:r>
        <w:rPr>
          <w:rFonts w:hint="eastAsia"/>
        </w:rPr>
        <w:t>作出</w:t>
      </w:r>
      <w:proofErr w:type="gramEnd"/>
      <w:r>
        <w:rPr>
          <w:rFonts w:hint="eastAsia"/>
        </w:rPr>
        <w:t>回应。</w:t>
      </w:r>
    </w:p>
    <w:p w14:paraId="43A0FBC3" w14:textId="77777777" w:rsidR="00DE1544" w:rsidRDefault="00DE1544" w:rsidP="00580A71"/>
    <w:p w14:paraId="11E73758" w14:textId="77777777" w:rsidR="00DE1544" w:rsidRDefault="00DE1544" w:rsidP="00580A71">
      <w:r>
        <w:rPr>
          <w:rFonts w:hint="eastAsia"/>
        </w:rPr>
        <w:t>泰勒的第一个结论是：“单间教会为解决神学问题，而诉诸于</w:t>
      </w:r>
      <w:r w:rsidRPr="00D37D29">
        <w:rPr>
          <w:rFonts w:hint="eastAsia"/>
        </w:rPr>
        <w:t>更大的</w:t>
      </w:r>
      <w:r>
        <w:rPr>
          <w:rFonts w:hint="eastAsia"/>
        </w:rPr>
        <w:t>教会。”泰勒所说的“更大的教会”，是指由来自众多不同教会长老组成的更高层级的代表性法庭。他在此之前论述说：“所谓‘联结性’，是指地方教会视自己为更大教会的一部分，地方教会并非独立存在，而是需向更大的教会负责交账；地方教会不单独开展事工，而是与更大的教会合作。”为证明这诉诸于更大教会的做法，泰勒引用了使徒行传</w:t>
      </w:r>
      <w:r>
        <w:rPr>
          <w:rFonts w:hint="eastAsia"/>
        </w:rPr>
        <w:t>15:2</w:t>
      </w:r>
      <w:r>
        <w:rPr>
          <w:rFonts w:hint="eastAsia"/>
        </w:rPr>
        <w:t>、</w:t>
      </w:r>
      <w:r>
        <w:rPr>
          <w:rFonts w:hint="eastAsia"/>
        </w:rPr>
        <w:t>22</w:t>
      </w:r>
      <w:r>
        <w:rPr>
          <w:rFonts w:hint="eastAsia"/>
        </w:rPr>
        <w:t>。这些经文确实记载保罗和巴拿</w:t>
      </w:r>
      <w:r>
        <w:rPr>
          <w:rFonts w:hint="eastAsia"/>
        </w:rPr>
        <w:lastRenderedPageBreak/>
        <w:t>巴上耶路撒冷去见使徒和长老，然而经文并未表明他们是去到由多家教会的长老组成的代表性集会面前。从使徒行传</w:t>
      </w:r>
      <w:r>
        <w:rPr>
          <w:rFonts w:hint="eastAsia"/>
        </w:rPr>
        <w:t>15:2</w:t>
      </w:r>
      <w:r>
        <w:rPr>
          <w:rFonts w:hint="eastAsia"/>
        </w:rPr>
        <w:t>和</w:t>
      </w:r>
      <w:r>
        <w:rPr>
          <w:rFonts w:hint="eastAsia"/>
        </w:rPr>
        <w:t>16:4</w:t>
      </w:r>
      <w:r>
        <w:rPr>
          <w:rFonts w:hint="eastAsia"/>
        </w:rPr>
        <w:t>可清楚看出，此处所指的使徒和长老只是耶路撒冷教会的成员，就连保罗和巴拿巴本人也未列入这些使徒和长老当中（参</w:t>
      </w:r>
      <w:r>
        <w:rPr>
          <w:rFonts w:hint="eastAsia"/>
        </w:rPr>
        <w:t>15:2</w:t>
      </w:r>
      <w:r>
        <w:rPr>
          <w:rFonts w:hint="eastAsia"/>
        </w:rPr>
        <w:t>、</w:t>
      </w:r>
      <w:r>
        <w:rPr>
          <w:rFonts w:hint="eastAsia"/>
        </w:rPr>
        <w:t>4</w:t>
      </w:r>
      <w:r>
        <w:rPr>
          <w:rFonts w:hint="eastAsia"/>
        </w:rPr>
        <w:t>，</w:t>
      </w:r>
      <w:r>
        <w:rPr>
          <w:rFonts w:hint="eastAsia"/>
        </w:rPr>
        <w:t>16:4</w:t>
      </w:r>
      <w:r>
        <w:rPr>
          <w:rFonts w:hint="eastAsia"/>
        </w:rPr>
        <w:t>）。</w:t>
      </w:r>
    </w:p>
    <w:p w14:paraId="6E42D3BA" w14:textId="77777777" w:rsidR="00DE1544" w:rsidRDefault="00DE1544" w:rsidP="00580A71"/>
    <w:p w14:paraId="14C17F95" w14:textId="77777777" w:rsidR="00DE1544" w:rsidRDefault="00DE1544" w:rsidP="00580A71">
      <w:r>
        <w:rPr>
          <w:rFonts w:hint="eastAsia"/>
        </w:rPr>
        <w:t>泰勒的第二个结论是：“由众长老共同行使教会权柄，而非仅由使徒掌管教会权柄。”此言虽属实，却非泰勒所指的意思。经文提及的长老确实与使徒同享管理耶路撒冷教会的权柄，他们身为</w:t>
      </w:r>
      <w:proofErr w:type="gramStart"/>
      <w:r>
        <w:rPr>
          <w:rFonts w:hint="eastAsia"/>
        </w:rPr>
        <w:t>这间母会的</w:t>
      </w:r>
      <w:proofErr w:type="gramEnd"/>
      <w:r>
        <w:rPr>
          <w:rFonts w:hint="eastAsia"/>
        </w:rPr>
        <w:t>长老，或许还拥有一种独特的权柄。但另一种可能的解释是：他们参与决策，或许仅仅是因为那些主张割礼、搅扰教会的人宣称得着耶路撒冷教会的某种授权。因此，他们与会，既是为了表明耶路撒冷教会与使徒在此事上团结一致，也是因为他们对从耶路撒冷出去</w:t>
      </w:r>
      <w:proofErr w:type="gramStart"/>
      <w:r>
        <w:rPr>
          <w:rFonts w:hint="eastAsia"/>
        </w:rPr>
        <w:t>作工</w:t>
      </w:r>
      <w:proofErr w:type="gramEnd"/>
      <w:r>
        <w:rPr>
          <w:rFonts w:hint="eastAsia"/>
        </w:rPr>
        <w:t>的人负有责任。</w:t>
      </w:r>
    </w:p>
    <w:p w14:paraId="5E483817" w14:textId="77777777" w:rsidR="00DE1544" w:rsidRDefault="00DE1544" w:rsidP="00580A71"/>
    <w:p w14:paraId="139CB6B4" w14:textId="77777777" w:rsidR="00DE1544" w:rsidRDefault="00DE1544" w:rsidP="00580A71">
      <w:r>
        <w:rPr>
          <w:rFonts w:hint="eastAsia"/>
        </w:rPr>
        <w:t>泰勒的第三个结论是：“代表大会的决定是全教会的行为。”泰勒这样说，是要我们认识到耶路撒冷教会有一些长老是作为普</w:t>
      </w:r>
      <w:proofErr w:type="gramStart"/>
      <w:r>
        <w:rPr>
          <w:rFonts w:hint="eastAsia"/>
        </w:rPr>
        <w:t>世</w:t>
      </w:r>
      <w:proofErr w:type="gramEnd"/>
      <w:r>
        <w:rPr>
          <w:rFonts w:hint="eastAsia"/>
        </w:rPr>
        <w:t>教会（的代表）行事。这种理解的问题在于，它完全误读了“全教会”这一短语的意思。此处所讲的教会并非一次代表性的集会——使徒行传</w:t>
      </w:r>
      <w:r>
        <w:rPr>
          <w:rFonts w:hint="eastAsia"/>
        </w:rPr>
        <w:t>15</w:t>
      </w:r>
      <w:r>
        <w:rPr>
          <w:rFonts w:hint="eastAsia"/>
        </w:rPr>
        <w:t>章乃至整本新约圣经都找不到这样的集会。相反，这里明确是指使徒及众长老在耶路撒冷接待保罗、听取他报告（参</w:t>
      </w:r>
      <w:r>
        <w:rPr>
          <w:rFonts w:hint="eastAsia"/>
        </w:rPr>
        <w:t>4</w:t>
      </w:r>
      <w:r>
        <w:rPr>
          <w:rFonts w:hint="eastAsia"/>
        </w:rPr>
        <w:t>节）的那间教会，即在耶路撒冷的一间地方教会。使徒行传</w:t>
      </w:r>
      <w:r>
        <w:rPr>
          <w:rFonts w:hint="eastAsia"/>
        </w:rPr>
        <w:t>15:22</w:t>
      </w:r>
      <w:r>
        <w:rPr>
          <w:rFonts w:hint="eastAsia"/>
        </w:rPr>
        <w:t>的措辞将使徒、长老与全教会的人区分开来，讲的是“使徒和长老并全教会”。这种措辞清楚表明：全教会并非代表性的集会（长老），而是除长老之外的某个群体（耶路撒冷地方教会的教会成员）。后续经文提到拣选犹大和西拉（“在弟兄中是作首领的”），差他们作耶路撒冷教会的代表，与保罗、巴拿巴同去，这就进一步佐证了此种解读。</w:t>
      </w:r>
    </w:p>
    <w:p w14:paraId="7E19E3E4" w14:textId="77777777" w:rsidR="00DE1544" w:rsidRDefault="00DE1544" w:rsidP="00580A71"/>
    <w:p w14:paraId="42488D20" w14:textId="77777777" w:rsidR="00DE1544" w:rsidRDefault="00DE1544" w:rsidP="00580A71">
      <w:r>
        <w:rPr>
          <w:rFonts w:hint="eastAsia"/>
        </w:rPr>
        <w:t>泰勒的第四个结论就是：“所解决的神学问题成为对所有教会具有约束力的认信标准。”泰勒的这一观点无疑是正确的。然而问题在于：为何这具有权威性和约束力？我们已看到，这首要是因为在耶路撒冷的使徒具有权威，其次或许是因为耶路撒冷教会的长老具有独特的地位。正如我们已经论证的那样，没有理由认为这次会议是一次具有代表性的集会，亦无依据认定其决议因此就具有约束力。</w:t>
      </w:r>
    </w:p>
    <w:p w14:paraId="745AE2A8" w14:textId="77777777" w:rsidR="00DE1544" w:rsidRDefault="00DE1544" w:rsidP="00580A71"/>
    <w:p w14:paraId="5DB645A9" w14:textId="77777777" w:rsidR="00DE1544" w:rsidRDefault="00DE1544" w:rsidP="00580A71">
      <w:r>
        <w:rPr>
          <w:rFonts w:hint="eastAsia"/>
        </w:rPr>
        <w:t>耶路撒冷会议的与会者由基督教母教会的使徒和长老组成，并有基督派往外邦人那里去的使徒参加，予以祝福，这是救赎历史上一个独一无二的事件，而非当今长老制教会治理体系的一个先例。</w:t>
      </w:r>
    </w:p>
    <w:p w14:paraId="349B3D56" w14:textId="77777777" w:rsidR="00DE1544" w:rsidRPr="00427435" w:rsidRDefault="00DE1544" w:rsidP="00580A71"/>
    <w:p w14:paraId="428CD705" w14:textId="77777777" w:rsidR="00DE1544" w:rsidRPr="00B72458" w:rsidRDefault="00DE1544" w:rsidP="00580A71">
      <w:pPr>
        <w:pStyle w:val="afffd"/>
      </w:pPr>
      <w:r w:rsidRPr="00B72458">
        <w:rPr>
          <w:rFonts w:hint="eastAsia"/>
        </w:rPr>
        <w:t>作者简介：</w:t>
      </w:r>
    </w:p>
    <w:p w14:paraId="3021BF4C" w14:textId="77777777" w:rsidR="00DE1544" w:rsidRDefault="00DE1544" w:rsidP="00580A71"/>
    <w:bookmarkEnd w:id="7"/>
    <w:bookmarkEnd w:id="8"/>
    <w:p w14:paraId="19B49057" w14:textId="77777777" w:rsidR="00DE1544" w:rsidRPr="00FF6DBC" w:rsidRDefault="00DE1544" w:rsidP="00580A71">
      <w:pPr>
        <w:pStyle w:val="afffe"/>
      </w:pPr>
      <w:r w:rsidRPr="00FF6DBC">
        <w:rPr>
          <w:rFonts w:hint="eastAsia"/>
        </w:rPr>
        <w:t>撒母耳·沃尔顿（</w:t>
      </w:r>
      <w:r w:rsidRPr="00FF6DBC">
        <w:rPr>
          <w:rFonts w:hint="eastAsia"/>
        </w:rPr>
        <w:t>Samuel E. Waldron</w:t>
      </w:r>
      <w:r w:rsidRPr="00FF6DBC">
        <w:rPr>
          <w:rFonts w:hint="eastAsia"/>
        </w:rPr>
        <w:t>）</w:t>
      </w:r>
      <w:r w:rsidRPr="001E3F92">
        <w:rPr>
          <w:rFonts w:hint="eastAsia"/>
        </w:rPr>
        <w:t>，</w:t>
      </w:r>
      <w:proofErr w:type="gramStart"/>
      <w:r w:rsidRPr="00FF6DBC">
        <w:rPr>
          <w:rFonts w:hint="eastAsia"/>
        </w:rPr>
        <w:t>美南浸信</w:t>
      </w:r>
      <w:proofErr w:type="gramEnd"/>
      <w:r w:rsidRPr="00FF6DBC">
        <w:rPr>
          <w:rFonts w:hint="eastAsia"/>
        </w:rPr>
        <w:t>会神学院哲学博士</w:t>
      </w:r>
      <w:r>
        <w:rPr>
          <w:rFonts w:hint="eastAsia"/>
        </w:rPr>
        <w:t>，</w:t>
      </w:r>
      <w:r w:rsidRPr="00FF6DBC">
        <w:t>1977</w:t>
      </w:r>
      <w:r w:rsidRPr="00FF6DBC">
        <w:t>年至</w:t>
      </w:r>
      <w:r w:rsidRPr="00FF6DBC">
        <w:t>2001</w:t>
      </w:r>
      <w:r w:rsidRPr="00FF6DBC">
        <w:t>年担任位于美国密歇根州大急流城</w:t>
      </w:r>
      <w:proofErr w:type="gramStart"/>
      <w:r w:rsidRPr="00FF6DBC">
        <w:t>改革宗浸信</w:t>
      </w:r>
      <w:proofErr w:type="gramEnd"/>
      <w:r w:rsidRPr="00FF6DBC">
        <w:t>会</w:t>
      </w:r>
      <w:r w:rsidRPr="002758F5">
        <w:t>牧师</w:t>
      </w:r>
      <w:r w:rsidRPr="002758F5">
        <w:rPr>
          <w:rFonts w:hint="eastAsia"/>
        </w:rPr>
        <w:t>，</w:t>
      </w:r>
      <w:r>
        <w:rPr>
          <w:rFonts w:hint="eastAsia"/>
        </w:rPr>
        <w:t>现任</w:t>
      </w:r>
      <w:r w:rsidRPr="00553E4B">
        <w:rPr>
          <w:rFonts w:hint="eastAsia"/>
        </w:rPr>
        <w:t>肯塔基州欧文斯伯勒</w:t>
      </w:r>
      <w:r w:rsidRPr="00FF6DBC">
        <w:t>恩典</w:t>
      </w:r>
      <w:proofErr w:type="gramStart"/>
      <w:r w:rsidRPr="00FF6DBC">
        <w:t>改革宗浸信</w:t>
      </w:r>
      <w:proofErr w:type="gramEnd"/>
      <w:r w:rsidRPr="00FF6DBC">
        <w:t>会（</w:t>
      </w:r>
      <w:r w:rsidRPr="00FF6DBC">
        <w:t>Grace Reformed Baptist Church</w:t>
      </w:r>
      <w:r w:rsidRPr="00553E4B">
        <w:t xml:space="preserve"> </w:t>
      </w:r>
      <w:r w:rsidRPr="00FF6DBC">
        <w:t>in Owensboro</w:t>
      </w:r>
      <w:r w:rsidRPr="00FF6DBC">
        <w:t>）牧师</w:t>
      </w:r>
      <w:r>
        <w:rPr>
          <w:rFonts w:hint="eastAsia"/>
        </w:rPr>
        <w:t>，以及</w:t>
      </w:r>
      <w:r w:rsidRPr="00FF6DBC">
        <w:t>盟约浸信会神学院（</w:t>
      </w:r>
      <w:r w:rsidRPr="00FF6DBC">
        <w:t>Covenant Baptist Theological Seminary</w:t>
      </w:r>
      <w:r w:rsidRPr="00FF6DBC">
        <w:t>）院长</w:t>
      </w:r>
      <w:proofErr w:type="gramStart"/>
      <w:r w:rsidRPr="00FF6DBC">
        <w:t>兼系统</w:t>
      </w:r>
      <w:proofErr w:type="gramEnd"/>
      <w:r w:rsidRPr="00FF6DBC">
        <w:t>神学教授。</w:t>
      </w:r>
    </w:p>
    <w:p w14:paraId="3F122941" w14:textId="77777777" w:rsidR="00DE1544" w:rsidRPr="00F05B4D" w:rsidRDefault="00DE1544" w:rsidP="00580A71">
      <w:pPr>
        <w:pStyle w:val="afffe"/>
      </w:pPr>
    </w:p>
    <w:p w14:paraId="5CF817D4" w14:textId="77777777" w:rsidR="00225753" w:rsidRDefault="00225753" w:rsidP="00580A71">
      <w:pPr>
        <w:pStyle w:val="c047f70a-4733-4f89-8971-bccdea5ca046"/>
        <w:rPr>
          <w:rFonts w:ascii="华文中宋" w:eastAsia="华文中宋" w:hAnsi="华文中宋" w:hint="eastAsia"/>
        </w:rPr>
        <w:sectPr w:rsidR="00225753">
          <w:footnotePr>
            <w:numRestart w:val="eachSect"/>
          </w:footnotePr>
          <w:pgSz w:w="11906" w:h="16838"/>
          <w:pgMar w:top="1440" w:right="1800" w:bottom="1440" w:left="1800" w:header="851" w:footer="992" w:gutter="0"/>
          <w:pgNumType w:start="1"/>
          <w:cols w:space="720"/>
          <w:docGrid w:type="lines" w:linePitch="312"/>
        </w:sectPr>
      </w:pPr>
    </w:p>
    <w:p w14:paraId="7FA99B38" w14:textId="460BA32E" w:rsidR="00DE1544" w:rsidRPr="00225753" w:rsidRDefault="00DE1544" w:rsidP="00225753">
      <w:pPr>
        <w:pStyle w:val="1"/>
        <w:jc w:val="center"/>
        <w:rPr>
          <w:rFonts w:ascii="华文中宋" w:eastAsia="华文中宋" w:hAnsi="华文中宋" w:hint="eastAsia"/>
          <w:sz w:val="36"/>
          <w:szCs w:val="36"/>
          <w:lang w:eastAsia="zh-CN"/>
        </w:rPr>
      </w:pPr>
      <w:bookmarkStart w:id="10" w:name="_司布真的牧师学院：牧职培训的典范"/>
      <w:bookmarkEnd w:id="10"/>
      <w:proofErr w:type="gramStart"/>
      <w:r w:rsidRPr="00225753">
        <w:rPr>
          <w:rFonts w:ascii="华文中宋" w:eastAsia="华文中宋" w:hAnsi="华文中宋" w:hint="eastAsia"/>
          <w:sz w:val="36"/>
          <w:szCs w:val="36"/>
          <w:lang w:eastAsia="zh-CN"/>
        </w:rPr>
        <w:lastRenderedPageBreak/>
        <w:t>司布真的</w:t>
      </w:r>
      <w:proofErr w:type="gramEnd"/>
      <w:r w:rsidRPr="00225753">
        <w:rPr>
          <w:rFonts w:ascii="华文中宋" w:eastAsia="华文中宋" w:hAnsi="华文中宋" w:hint="eastAsia"/>
          <w:sz w:val="36"/>
          <w:szCs w:val="36"/>
          <w:lang w:eastAsia="zh-CN"/>
        </w:rPr>
        <w:t>牧师学院：</w:t>
      </w:r>
      <w:proofErr w:type="gramStart"/>
      <w:r w:rsidRPr="00225753">
        <w:rPr>
          <w:rFonts w:ascii="华文中宋" w:eastAsia="华文中宋" w:hAnsi="华文中宋" w:hint="eastAsia"/>
          <w:sz w:val="36"/>
          <w:szCs w:val="36"/>
          <w:lang w:eastAsia="zh-CN"/>
        </w:rPr>
        <w:t>牧职培训</w:t>
      </w:r>
      <w:proofErr w:type="gramEnd"/>
      <w:r w:rsidRPr="00225753">
        <w:rPr>
          <w:rFonts w:ascii="华文中宋" w:eastAsia="华文中宋" w:hAnsi="华文中宋" w:hint="eastAsia"/>
          <w:sz w:val="36"/>
          <w:szCs w:val="36"/>
          <w:lang w:eastAsia="zh-CN"/>
        </w:rPr>
        <w:t>的典范</w:t>
      </w:r>
      <w:r w:rsidR="00225753">
        <w:rPr>
          <w:rStyle w:val="af"/>
          <w:rFonts w:ascii="华文中宋" w:eastAsia="华文中宋" w:hAnsi="华文中宋" w:hint="eastAsia"/>
          <w:sz w:val="36"/>
          <w:szCs w:val="36"/>
          <w:lang w:eastAsia="zh-CN"/>
        </w:rPr>
        <w:footnoteReference w:id="87"/>
      </w:r>
    </w:p>
    <w:p w14:paraId="28B4B13A" w14:textId="77777777" w:rsidR="00DE1544" w:rsidRDefault="00DE1544" w:rsidP="00580A71">
      <w:pPr>
        <w:pStyle w:val="affff"/>
      </w:pPr>
      <w:r>
        <w:rPr>
          <w:rFonts w:hint="eastAsia"/>
        </w:rPr>
        <w:t>文/艾伦·兰普金（Aaron Lumpkin）译/</w:t>
      </w:r>
      <w:proofErr w:type="gramStart"/>
      <w:r>
        <w:rPr>
          <w:rFonts w:hint="eastAsia"/>
        </w:rPr>
        <w:t>王濯扬</w:t>
      </w:r>
      <w:proofErr w:type="gramEnd"/>
      <w:r>
        <w:rPr>
          <w:rFonts w:hint="eastAsia"/>
        </w:rPr>
        <w:t xml:space="preserve"> 校/尽心</w:t>
      </w:r>
    </w:p>
    <w:p w14:paraId="36FFB78B" w14:textId="77777777" w:rsidR="00DE1544" w:rsidRDefault="00DE1544" w:rsidP="00580A71">
      <w:pPr>
        <w:rPr>
          <w:szCs w:val="21"/>
        </w:rPr>
      </w:pPr>
    </w:p>
    <w:p w14:paraId="0B310F30" w14:textId="77777777" w:rsidR="00DE1544" w:rsidRPr="00A001EC" w:rsidRDefault="00DE1544" w:rsidP="00580A71">
      <w:pPr>
        <w:rPr>
          <w:szCs w:val="21"/>
        </w:rPr>
      </w:pPr>
      <w:r w:rsidRPr="00A001EC">
        <w:rPr>
          <w:rFonts w:hint="eastAsia"/>
          <w:szCs w:val="21"/>
        </w:rPr>
        <w:t>查尔斯·司布真（</w:t>
      </w:r>
      <w:r w:rsidRPr="00A001EC">
        <w:rPr>
          <w:rFonts w:hint="eastAsia"/>
          <w:szCs w:val="21"/>
        </w:rPr>
        <w:t>1834</w:t>
      </w:r>
      <w:r w:rsidRPr="00A001EC">
        <w:rPr>
          <w:szCs w:val="21"/>
        </w:rPr>
        <w:t>–</w:t>
      </w:r>
      <w:r w:rsidRPr="00A001EC">
        <w:rPr>
          <w:rFonts w:hint="eastAsia"/>
          <w:szCs w:val="21"/>
        </w:rPr>
        <w:t>1892</w:t>
      </w:r>
      <w:r w:rsidRPr="00A001EC">
        <w:rPr>
          <w:rFonts w:hint="eastAsia"/>
          <w:szCs w:val="21"/>
        </w:rPr>
        <w:t>）</w:t>
      </w:r>
      <w:r>
        <w:rPr>
          <w:rFonts w:hint="eastAsia"/>
          <w:szCs w:val="21"/>
        </w:rPr>
        <w:t>是</w:t>
      </w:r>
      <w:r w:rsidRPr="00A001EC">
        <w:rPr>
          <w:rFonts w:hint="eastAsia"/>
          <w:szCs w:val="21"/>
        </w:rPr>
        <w:t>维多利亚时代最杰出、最著名的</w:t>
      </w:r>
      <w:r>
        <w:rPr>
          <w:rFonts w:hint="eastAsia"/>
          <w:szCs w:val="21"/>
        </w:rPr>
        <w:t>传道人</w:t>
      </w:r>
      <w:r w:rsidRPr="00A001EC">
        <w:rPr>
          <w:rFonts w:hint="eastAsia"/>
          <w:szCs w:val="21"/>
        </w:rPr>
        <w:t>和</w:t>
      </w:r>
      <w:r>
        <w:rPr>
          <w:rFonts w:hint="eastAsia"/>
          <w:szCs w:val="21"/>
        </w:rPr>
        <w:t>布道家</w:t>
      </w:r>
      <w:r w:rsidRPr="00A001EC">
        <w:rPr>
          <w:rFonts w:hint="eastAsia"/>
          <w:szCs w:val="21"/>
        </w:rPr>
        <w:t>之一。</w:t>
      </w:r>
      <w:r>
        <w:rPr>
          <w:rFonts w:hint="eastAsia"/>
          <w:szCs w:val="21"/>
        </w:rPr>
        <w:t>作为</w:t>
      </w:r>
      <w:r w:rsidRPr="002E1A4E">
        <w:rPr>
          <w:rFonts w:hint="eastAsia"/>
          <w:szCs w:val="21"/>
        </w:rPr>
        <w:t>伦敦都城会幕教会</w:t>
      </w:r>
      <w:r>
        <w:rPr>
          <w:rFonts w:hint="eastAsia"/>
          <w:szCs w:val="21"/>
        </w:rPr>
        <w:t>（</w:t>
      </w:r>
      <w:r w:rsidRPr="002E1A4E">
        <w:rPr>
          <w:szCs w:val="21"/>
        </w:rPr>
        <w:t>Metropolitan Tabernacle</w:t>
      </w:r>
      <w:r>
        <w:rPr>
          <w:rFonts w:hint="eastAsia"/>
          <w:szCs w:val="21"/>
        </w:rPr>
        <w:t>）的</w:t>
      </w:r>
      <w:r w:rsidRPr="00A001EC">
        <w:rPr>
          <w:rFonts w:hint="eastAsia"/>
          <w:szCs w:val="21"/>
        </w:rPr>
        <w:t>牧师，他每周向</w:t>
      </w:r>
      <w:r>
        <w:rPr>
          <w:rFonts w:hint="eastAsia"/>
          <w:szCs w:val="21"/>
        </w:rPr>
        <w:t>数以千计的</w:t>
      </w:r>
      <w:r w:rsidRPr="00A001EC">
        <w:rPr>
          <w:rFonts w:hint="eastAsia"/>
          <w:szCs w:val="21"/>
        </w:rPr>
        <w:t>人宣讲福音，这</w:t>
      </w:r>
      <w:r>
        <w:rPr>
          <w:rFonts w:hint="eastAsia"/>
          <w:szCs w:val="21"/>
        </w:rPr>
        <w:t>也是</w:t>
      </w:r>
      <w:r w:rsidRPr="00A001EC">
        <w:rPr>
          <w:rFonts w:hint="eastAsia"/>
          <w:szCs w:val="21"/>
        </w:rPr>
        <w:t>他牧师生涯的</w:t>
      </w:r>
      <w:r>
        <w:rPr>
          <w:rFonts w:hint="eastAsia"/>
          <w:szCs w:val="21"/>
        </w:rPr>
        <w:t>主要服事</w:t>
      </w:r>
      <w:r w:rsidRPr="00A001EC">
        <w:rPr>
          <w:rFonts w:hint="eastAsia"/>
          <w:szCs w:val="21"/>
        </w:rPr>
        <w:t>。</w:t>
      </w:r>
      <w:proofErr w:type="gramStart"/>
      <w:r w:rsidRPr="00A001EC">
        <w:rPr>
          <w:rFonts w:hint="eastAsia"/>
          <w:szCs w:val="21"/>
        </w:rPr>
        <w:t>司布</w:t>
      </w:r>
      <w:r>
        <w:rPr>
          <w:rFonts w:hint="eastAsia"/>
          <w:szCs w:val="21"/>
        </w:rPr>
        <w:t>真是</w:t>
      </w:r>
      <w:proofErr w:type="gramEnd"/>
      <w:r w:rsidRPr="00A001EC">
        <w:rPr>
          <w:rFonts w:hint="eastAsia"/>
          <w:szCs w:val="21"/>
        </w:rPr>
        <w:t>一位坚定的浸信会信徒，持守加尔文主义神学</w:t>
      </w:r>
      <w:r>
        <w:rPr>
          <w:rFonts w:hint="eastAsia"/>
          <w:szCs w:val="21"/>
        </w:rPr>
        <w:t>，</w:t>
      </w:r>
      <w:r w:rsidRPr="00A001EC">
        <w:rPr>
          <w:rFonts w:hint="eastAsia"/>
          <w:szCs w:val="21"/>
        </w:rPr>
        <w:t>这一神学思想成为他向大众传播耶稣基督福音的强大动力。他创办并参与了众多事工，包括建立救济院和孤儿院。据统计，他先后参与</w:t>
      </w:r>
      <w:proofErr w:type="gramStart"/>
      <w:r w:rsidRPr="00A001EC">
        <w:rPr>
          <w:rFonts w:hint="eastAsia"/>
          <w:szCs w:val="21"/>
        </w:rPr>
        <w:t>的事工机构</w:t>
      </w:r>
      <w:proofErr w:type="gramEnd"/>
      <w:r w:rsidRPr="00A001EC">
        <w:rPr>
          <w:rFonts w:hint="eastAsia"/>
          <w:szCs w:val="21"/>
        </w:rPr>
        <w:t>达</w:t>
      </w:r>
      <w:r>
        <w:rPr>
          <w:rFonts w:hint="eastAsia"/>
          <w:szCs w:val="21"/>
        </w:rPr>
        <w:t>66</w:t>
      </w:r>
      <w:r w:rsidRPr="00A001EC">
        <w:rPr>
          <w:rFonts w:hint="eastAsia"/>
          <w:szCs w:val="21"/>
        </w:rPr>
        <w:t>所之多</w:t>
      </w:r>
      <w:r>
        <w:rPr>
          <w:rStyle w:val="af"/>
          <w:szCs w:val="21"/>
        </w:rPr>
        <w:footnoteReference w:id="88"/>
      </w:r>
      <w:r w:rsidRPr="00A001EC">
        <w:rPr>
          <w:rFonts w:hint="eastAsia"/>
          <w:szCs w:val="21"/>
        </w:rPr>
        <w:t>，其信仰不仅体现在言语</w:t>
      </w:r>
      <w:r>
        <w:rPr>
          <w:rFonts w:hint="eastAsia"/>
          <w:szCs w:val="21"/>
        </w:rPr>
        <w:t>上</w:t>
      </w:r>
      <w:r w:rsidRPr="00A001EC">
        <w:rPr>
          <w:rFonts w:hint="eastAsia"/>
          <w:szCs w:val="21"/>
        </w:rPr>
        <w:t>，</w:t>
      </w:r>
      <w:proofErr w:type="gramStart"/>
      <w:r w:rsidRPr="00A001EC">
        <w:rPr>
          <w:rFonts w:hint="eastAsia"/>
          <w:szCs w:val="21"/>
        </w:rPr>
        <w:t>更贯彻</w:t>
      </w:r>
      <w:proofErr w:type="gramEnd"/>
      <w:r w:rsidRPr="00A001EC">
        <w:rPr>
          <w:rFonts w:hint="eastAsia"/>
          <w:szCs w:val="21"/>
        </w:rPr>
        <w:t>于行动</w:t>
      </w:r>
      <w:r>
        <w:rPr>
          <w:rFonts w:hint="eastAsia"/>
          <w:szCs w:val="21"/>
        </w:rPr>
        <w:t>中。他的</w:t>
      </w:r>
      <w:r w:rsidRPr="00A001EC">
        <w:rPr>
          <w:rFonts w:hint="eastAsia"/>
          <w:szCs w:val="21"/>
        </w:rPr>
        <w:t>正统教义</w:t>
      </w:r>
      <w:r>
        <w:rPr>
          <w:rFonts w:hint="eastAsia"/>
          <w:szCs w:val="21"/>
        </w:rPr>
        <w:t>（</w:t>
      </w:r>
      <w:r w:rsidRPr="00916693">
        <w:rPr>
          <w:szCs w:val="21"/>
        </w:rPr>
        <w:t>orthodoxy</w:t>
      </w:r>
      <w:r>
        <w:rPr>
          <w:rFonts w:hint="eastAsia"/>
          <w:szCs w:val="21"/>
        </w:rPr>
        <w:t>）</w:t>
      </w:r>
      <w:r w:rsidRPr="00A001EC">
        <w:rPr>
          <w:rFonts w:hint="eastAsia"/>
          <w:szCs w:val="21"/>
        </w:rPr>
        <w:t>塑造了</w:t>
      </w:r>
      <w:r>
        <w:rPr>
          <w:rFonts w:hint="eastAsia"/>
          <w:szCs w:val="21"/>
        </w:rPr>
        <w:t>他的正统</w:t>
      </w:r>
      <w:r w:rsidRPr="00A001EC">
        <w:rPr>
          <w:rFonts w:hint="eastAsia"/>
          <w:szCs w:val="21"/>
        </w:rPr>
        <w:t>实践</w:t>
      </w:r>
      <w:r>
        <w:rPr>
          <w:rFonts w:hint="eastAsia"/>
          <w:szCs w:val="21"/>
        </w:rPr>
        <w:t>（</w:t>
      </w:r>
      <w:r w:rsidRPr="00916693">
        <w:rPr>
          <w:szCs w:val="21"/>
        </w:rPr>
        <w:t>orthopraxy</w:t>
      </w:r>
      <w:r>
        <w:rPr>
          <w:rFonts w:hint="eastAsia"/>
          <w:szCs w:val="21"/>
        </w:rPr>
        <w:t>）</w:t>
      </w:r>
      <w:r w:rsidRPr="00A001EC">
        <w:rPr>
          <w:rFonts w:hint="eastAsia"/>
          <w:szCs w:val="21"/>
        </w:rPr>
        <w:t>。</w:t>
      </w:r>
    </w:p>
    <w:p w14:paraId="7420670C" w14:textId="77777777" w:rsidR="00DE1544" w:rsidRPr="00A001EC" w:rsidRDefault="00DE1544" w:rsidP="00580A71">
      <w:pPr>
        <w:rPr>
          <w:szCs w:val="21"/>
        </w:rPr>
      </w:pPr>
    </w:p>
    <w:p w14:paraId="1A1E238F" w14:textId="77777777" w:rsidR="00DE1544" w:rsidRDefault="00DE1544" w:rsidP="00580A71">
      <w:pPr>
        <w:rPr>
          <w:szCs w:val="21"/>
        </w:rPr>
      </w:pPr>
      <w:r>
        <w:rPr>
          <w:rFonts w:hint="eastAsia"/>
          <w:szCs w:val="21"/>
        </w:rPr>
        <w:t>司布真对</w:t>
      </w:r>
      <w:r w:rsidRPr="00A001EC">
        <w:rPr>
          <w:rFonts w:hint="eastAsia"/>
          <w:szCs w:val="21"/>
        </w:rPr>
        <w:t>牧师学院</w:t>
      </w:r>
      <w:r>
        <w:rPr>
          <w:rFonts w:hint="eastAsia"/>
          <w:szCs w:val="21"/>
        </w:rPr>
        <w:t>（</w:t>
      </w:r>
      <w:r>
        <w:rPr>
          <w:rFonts w:hint="eastAsia"/>
        </w:rPr>
        <w:t>Pastor</w:t>
      </w:r>
      <w:proofErr w:type="gramStart"/>
      <w:r>
        <w:t>’</w:t>
      </w:r>
      <w:proofErr w:type="gramEnd"/>
      <w:r>
        <w:rPr>
          <w:rFonts w:hint="eastAsia"/>
        </w:rPr>
        <w:t>s College</w:t>
      </w:r>
      <w:r>
        <w:rPr>
          <w:rFonts w:hint="eastAsia"/>
        </w:rPr>
        <w:t>）</w:t>
      </w:r>
      <w:r>
        <w:rPr>
          <w:rFonts w:hint="eastAsia"/>
          <w:szCs w:val="21"/>
        </w:rPr>
        <w:t>的热忱，</w:t>
      </w:r>
      <w:r w:rsidRPr="0002564C">
        <w:rPr>
          <w:rFonts w:hint="eastAsia"/>
          <w:szCs w:val="21"/>
        </w:rPr>
        <w:t>仅次于</w:t>
      </w:r>
      <w:r>
        <w:rPr>
          <w:rFonts w:hint="eastAsia"/>
          <w:szCs w:val="21"/>
        </w:rPr>
        <w:t>他</w:t>
      </w:r>
      <w:r w:rsidRPr="0002564C">
        <w:rPr>
          <w:rFonts w:hint="eastAsia"/>
          <w:szCs w:val="21"/>
        </w:rPr>
        <w:t>对讲道的热爱</w:t>
      </w:r>
      <w:r w:rsidRPr="00A001EC">
        <w:rPr>
          <w:rFonts w:hint="eastAsia"/>
          <w:szCs w:val="21"/>
        </w:rPr>
        <w:t>。他</w:t>
      </w:r>
      <w:r>
        <w:rPr>
          <w:rFonts w:hint="eastAsia"/>
          <w:szCs w:val="21"/>
        </w:rPr>
        <w:t>志在</w:t>
      </w:r>
      <w:r w:rsidRPr="00A001EC">
        <w:rPr>
          <w:rFonts w:hint="eastAsia"/>
          <w:szCs w:val="21"/>
        </w:rPr>
        <w:t>培养能够宣讲真道、牧养</w:t>
      </w:r>
      <w:r>
        <w:rPr>
          <w:rFonts w:hint="eastAsia"/>
          <w:szCs w:val="21"/>
        </w:rPr>
        <w:t>上帝</w:t>
      </w:r>
      <w:r w:rsidRPr="00A001EC">
        <w:rPr>
          <w:rFonts w:hint="eastAsia"/>
          <w:szCs w:val="21"/>
        </w:rPr>
        <w:t>群羊的牧者。</w:t>
      </w:r>
      <w:proofErr w:type="gramStart"/>
      <w:r>
        <w:rPr>
          <w:rFonts w:hint="eastAsia"/>
          <w:szCs w:val="21"/>
        </w:rPr>
        <w:t>司布真的</w:t>
      </w:r>
      <w:proofErr w:type="gramEnd"/>
      <w:r w:rsidRPr="00A001EC">
        <w:rPr>
          <w:rFonts w:hint="eastAsia"/>
          <w:szCs w:val="21"/>
        </w:rPr>
        <w:t>教育背景</w:t>
      </w:r>
      <w:proofErr w:type="gramStart"/>
      <w:r w:rsidRPr="00A001EC">
        <w:rPr>
          <w:rFonts w:hint="eastAsia"/>
          <w:szCs w:val="21"/>
        </w:rPr>
        <w:t>与</w:t>
      </w:r>
      <w:r>
        <w:rPr>
          <w:rFonts w:hint="eastAsia"/>
          <w:szCs w:val="21"/>
        </w:rPr>
        <w:t>归信</w:t>
      </w:r>
      <w:r w:rsidRPr="00A001EC">
        <w:rPr>
          <w:rFonts w:hint="eastAsia"/>
          <w:szCs w:val="21"/>
        </w:rPr>
        <w:t>经历</w:t>
      </w:r>
      <w:proofErr w:type="gramEnd"/>
      <w:r w:rsidRPr="00A001EC">
        <w:rPr>
          <w:rFonts w:hint="eastAsia"/>
          <w:szCs w:val="21"/>
        </w:rPr>
        <w:t>，为他创办牧师学院</w:t>
      </w:r>
      <w:r>
        <w:rPr>
          <w:rFonts w:hint="eastAsia"/>
          <w:szCs w:val="21"/>
        </w:rPr>
        <w:t>奠定了</w:t>
      </w:r>
      <w:r w:rsidRPr="00A001EC">
        <w:rPr>
          <w:rFonts w:hint="eastAsia"/>
          <w:szCs w:val="21"/>
        </w:rPr>
        <w:t>基础。通过学院的建立与运作，司布真始终</w:t>
      </w:r>
      <w:r>
        <w:rPr>
          <w:rFonts w:hint="eastAsia"/>
          <w:szCs w:val="21"/>
        </w:rPr>
        <w:t>致力于</w:t>
      </w:r>
      <w:r w:rsidRPr="00A001EC">
        <w:rPr>
          <w:rFonts w:hint="eastAsia"/>
          <w:szCs w:val="21"/>
        </w:rPr>
        <w:t>培</w:t>
      </w:r>
      <w:r>
        <w:rPr>
          <w:rFonts w:hint="eastAsia"/>
          <w:szCs w:val="21"/>
        </w:rPr>
        <w:t>养装备优良的</w:t>
      </w:r>
      <w:r w:rsidRPr="00A001EC">
        <w:rPr>
          <w:rFonts w:hint="eastAsia"/>
          <w:szCs w:val="21"/>
        </w:rPr>
        <w:t>福音</w:t>
      </w:r>
      <w:proofErr w:type="gramStart"/>
      <w:r w:rsidRPr="00A001EC">
        <w:rPr>
          <w:rFonts w:hint="eastAsia"/>
          <w:szCs w:val="21"/>
        </w:rPr>
        <w:t>事工领袖</w:t>
      </w:r>
      <w:proofErr w:type="gramEnd"/>
      <w:r w:rsidRPr="00A001EC">
        <w:rPr>
          <w:rFonts w:hint="eastAsia"/>
          <w:szCs w:val="21"/>
        </w:rPr>
        <w:t>。</w:t>
      </w:r>
    </w:p>
    <w:p w14:paraId="1146E384" w14:textId="77777777" w:rsidR="00DE1544" w:rsidRDefault="00DE1544" w:rsidP="00580A71">
      <w:pPr>
        <w:rPr>
          <w:szCs w:val="21"/>
        </w:rPr>
      </w:pPr>
    </w:p>
    <w:p w14:paraId="67930C21" w14:textId="77777777" w:rsidR="00DE1544" w:rsidRDefault="00DE1544" w:rsidP="00580A71">
      <w:pPr>
        <w:pStyle w:val="afa"/>
      </w:pPr>
      <w:proofErr w:type="gramStart"/>
      <w:r w:rsidRPr="00A001EC">
        <w:rPr>
          <w:rFonts w:hint="eastAsia"/>
        </w:rPr>
        <w:t>司布真</w:t>
      </w:r>
      <w:r>
        <w:rPr>
          <w:rFonts w:hint="eastAsia"/>
        </w:rPr>
        <w:t>的</w:t>
      </w:r>
      <w:proofErr w:type="gramEnd"/>
      <w:r>
        <w:rPr>
          <w:rFonts w:hint="eastAsia"/>
        </w:rPr>
        <w:t>教育背景</w:t>
      </w:r>
      <w:proofErr w:type="gramStart"/>
      <w:r w:rsidRPr="00973AB4">
        <w:t>与归信</w:t>
      </w:r>
      <w:r>
        <w:rPr>
          <w:rFonts w:hint="eastAsia"/>
        </w:rPr>
        <w:t>经历</w:t>
      </w:r>
      <w:proofErr w:type="gramEnd"/>
    </w:p>
    <w:p w14:paraId="0F452B47" w14:textId="77777777" w:rsidR="00DE1544" w:rsidRDefault="00DE1544" w:rsidP="00580A71">
      <w:pPr>
        <w:rPr>
          <w:szCs w:val="21"/>
        </w:rPr>
      </w:pPr>
    </w:p>
    <w:p w14:paraId="6B99FBBC" w14:textId="77777777" w:rsidR="00DE1544" w:rsidRPr="005756F3" w:rsidRDefault="00DE1544" w:rsidP="00580A71">
      <w:pPr>
        <w:rPr>
          <w:szCs w:val="21"/>
        </w:rPr>
      </w:pPr>
      <w:r w:rsidRPr="005756F3">
        <w:rPr>
          <w:rFonts w:hint="eastAsia"/>
          <w:szCs w:val="21"/>
        </w:rPr>
        <w:t>司布真于</w:t>
      </w:r>
      <w:r w:rsidRPr="005756F3">
        <w:rPr>
          <w:rFonts w:hint="eastAsia"/>
          <w:szCs w:val="21"/>
        </w:rPr>
        <w:t>1834</w:t>
      </w:r>
      <w:r w:rsidRPr="005756F3">
        <w:rPr>
          <w:rFonts w:hint="eastAsia"/>
          <w:szCs w:val="21"/>
        </w:rPr>
        <w:t>年</w:t>
      </w:r>
      <w:r w:rsidRPr="005756F3">
        <w:rPr>
          <w:rFonts w:hint="eastAsia"/>
          <w:szCs w:val="21"/>
        </w:rPr>
        <w:t>6</w:t>
      </w:r>
      <w:r w:rsidRPr="005756F3">
        <w:rPr>
          <w:rFonts w:hint="eastAsia"/>
          <w:szCs w:val="21"/>
        </w:rPr>
        <w:t>月</w:t>
      </w:r>
      <w:r w:rsidRPr="005756F3">
        <w:rPr>
          <w:rFonts w:hint="eastAsia"/>
          <w:szCs w:val="21"/>
        </w:rPr>
        <w:t>19</w:t>
      </w:r>
      <w:r w:rsidRPr="005756F3">
        <w:rPr>
          <w:rFonts w:hint="eastAsia"/>
          <w:szCs w:val="21"/>
        </w:rPr>
        <w:t>日出生</w:t>
      </w:r>
      <w:r>
        <w:rPr>
          <w:rFonts w:hint="eastAsia"/>
          <w:szCs w:val="21"/>
        </w:rPr>
        <w:t>，父亲</w:t>
      </w:r>
      <w:r w:rsidRPr="005756F3">
        <w:rPr>
          <w:rFonts w:hint="eastAsia"/>
          <w:szCs w:val="21"/>
        </w:rPr>
        <w:t>约翰·司布真</w:t>
      </w:r>
      <w:r>
        <w:rPr>
          <w:rFonts w:hint="eastAsia"/>
          <w:szCs w:val="21"/>
        </w:rPr>
        <w:t>（</w:t>
      </w:r>
      <w:r w:rsidRPr="0057184D">
        <w:rPr>
          <w:szCs w:val="21"/>
        </w:rPr>
        <w:t>John Spurgeon</w:t>
      </w:r>
      <w:r>
        <w:rPr>
          <w:rFonts w:hint="eastAsia"/>
          <w:szCs w:val="21"/>
        </w:rPr>
        <w:t>）</w:t>
      </w:r>
      <w:r w:rsidRPr="005756F3">
        <w:rPr>
          <w:rFonts w:hint="eastAsia"/>
          <w:szCs w:val="21"/>
        </w:rPr>
        <w:t>与</w:t>
      </w:r>
      <w:r>
        <w:rPr>
          <w:rFonts w:hint="eastAsia"/>
          <w:szCs w:val="21"/>
        </w:rPr>
        <w:t>母亲伊丽莎（</w:t>
      </w:r>
      <w:r w:rsidRPr="0057184D">
        <w:rPr>
          <w:szCs w:val="21"/>
        </w:rPr>
        <w:t>Eliza</w:t>
      </w:r>
      <w:r>
        <w:rPr>
          <w:rFonts w:hint="eastAsia"/>
          <w:szCs w:val="21"/>
        </w:rPr>
        <w:t>）</w:t>
      </w:r>
      <w:r>
        <w:rPr>
          <w:rStyle w:val="af"/>
          <w:szCs w:val="21"/>
        </w:rPr>
        <w:footnoteReference w:id="89"/>
      </w:r>
      <w:r w:rsidRPr="005756F3">
        <w:rPr>
          <w:rFonts w:hint="eastAsia"/>
          <w:szCs w:val="21"/>
        </w:rPr>
        <w:t>因家境</w:t>
      </w:r>
      <w:r>
        <w:rPr>
          <w:rFonts w:hint="eastAsia"/>
          <w:szCs w:val="21"/>
        </w:rPr>
        <w:t>拮据</w:t>
      </w:r>
      <w:r w:rsidRPr="005756F3">
        <w:rPr>
          <w:rFonts w:hint="eastAsia"/>
          <w:szCs w:val="21"/>
        </w:rPr>
        <w:t>，将</w:t>
      </w:r>
      <w:r>
        <w:rPr>
          <w:rFonts w:hint="eastAsia"/>
          <w:szCs w:val="21"/>
        </w:rPr>
        <w:t>他交由</w:t>
      </w:r>
      <w:r w:rsidRPr="005756F3">
        <w:rPr>
          <w:rFonts w:hint="eastAsia"/>
          <w:szCs w:val="21"/>
        </w:rPr>
        <w:t>住在斯坦伯恩</w:t>
      </w:r>
      <w:r>
        <w:rPr>
          <w:rFonts w:hint="eastAsia"/>
          <w:szCs w:val="21"/>
        </w:rPr>
        <w:t>（</w:t>
      </w:r>
      <w:proofErr w:type="spellStart"/>
      <w:r w:rsidRPr="0057184D">
        <w:rPr>
          <w:szCs w:val="21"/>
        </w:rPr>
        <w:t>Stambourne</w:t>
      </w:r>
      <w:proofErr w:type="spellEnd"/>
      <w:r>
        <w:rPr>
          <w:rFonts w:hint="eastAsia"/>
          <w:szCs w:val="21"/>
        </w:rPr>
        <w:t>）</w:t>
      </w:r>
      <w:r w:rsidRPr="005756F3">
        <w:rPr>
          <w:rFonts w:hint="eastAsia"/>
          <w:szCs w:val="21"/>
        </w:rPr>
        <w:t>的祖父母</w:t>
      </w:r>
      <w:r>
        <w:rPr>
          <w:rFonts w:hint="eastAsia"/>
          <w:szCs w:val="21"/>
        </w:rPr>
        <w:t>雅各</w:t>
      </w:r>
      <w:r w:rsidRPr="005756F3">
        <w:rPr>
          <w:rFonts w:hint="eastAsia"/>
          <w:szCs w:val="21"/>
        </w:rPr>
        <w:t>·司布真</w:t>
      </w:r>
      <w:r>
        <w:rPr>
          <w:rFonts w:hint="eastAsia"/>
          <w:szCs w:val="21"/>
        </w:rPr>
        <w:t>（</w:t>
      </w:r>
      <w:r w:rsidRPr="0057184D">
        <w:rPr>
          <w:szCs w:val="21"/>
        </w:rPr>
        <w:t>James Spurgeon</w:t>
      </w:r>
      <w:r>
        <w:rPr>
          <w:rFonts w:hint="eastAsia"/>
          <w:szCs w:val="21"/>
        </w:rPr>
        <w:t>）</w:t>
      </w:r>
      <w:r w:rsidRPr="005756F3">
        <w:rPr>
          <w:rFonts w:hint="eastAsia"/>
          <w:szCs w:val="21"/>
        </w:rPr>
        <w:t>夫妇</w:t>
      </w:r>
      <w:r>
        <w:rPr>
          <w:rFonts w:hint="eastAsia"/>
          <w:szCs w:val="21"/>
        </w:rPr>
        <w:t>抚养</w:t>
      </w:r>
      <w:r w:rsidRPr="005756F3">
        <w:rPr>
          <w:rFonts w:hint="eastAsia"/>
          <w:szCs w:val="21"/>
        </w:rPr>
        <w:t>。</w:t>
      </w:r>
      <w:r>
        <w:rPr>
          <w:rStyle w:val="af"/>
          <w:szCs w:val="21"/>
        </w:rPr>
        <w:footnoteReference w:id="90"/>
      </w:r>
      <w:r>
        <w:rPr>
          <w:rFonts w:hint="eastAsia"/>
          <w:szCs w:val="21"/>
        </w:rPr>
        <w:t>由于</w:t>
      </w:r>
      <w:r w:rsidRPr="005756F3">
        <w:rPr>
          <w:rFonts w:hint="eastAsia"/>
          <w:szCs w:val="21"/>
        </w:rPr>
        <w:t>祖父</w:t>
      </w:r>
      <w:r>
        <w:rPr>
          <w:rFonts w:hint="eastAsia"/>
          <w:szCs w:val="21"/>
        </w:rPr>
        <w:t>是</w:t>
      </w:r>
      <w:r w:rsidRPr="005756F3">
        <w:rPr>
          <w:rFonts w:hint="eastAsia"/>
          <w:szCs w:val="21"/>
        </w:rPr>
        <w:t>公理会牧师，父亲后来</w:t>
      </w:r>
      <w:r>
        <w:rPr>
          <w:rFonts w:hint="eastAsia"/>
          <w:szCs w:val="21"/>
        </w:rPr>
        <w:t>也</w:t>
      </w:r>
      <w:r w:rsidRPr="005756F3">
        <w:rPr>
          <w:rFonts w:hint="eastAsia"/>
          <w:szCs w:val="21"/>
        </w:rPr>
        <w:t>成为</w:t>
      </w:r>
      <w:proofErr w:type="gramStart"/>
      <w:r w:rsidRPr="005756F3">
        <w:rPr>
          <w:rFonts w:hint="eastAsia"/>
          <w:szCs w:val="21"/>
        </w:rPr>
        <w:t>公理会牧者</w:t>
      </w:r>
      <w:proofErr w:type="gramEnd"/>
      <w:r>
        <w:rPr>
          <w:rFonts w:hint="eastAsia"/>
          <w:szCs w:val="21"/>
        </w:rPr>
        <w:t>，</w:t>
      </w:r>
      <w:r w:rsidRPr="005756F3">
        <w:rPr>
          <w:rFonts w:hint="eastAsia"/>
          <w:szCs w:val="21"/>
        </w:rPr>
        <w:t>司布真自幼便浸润于</w:t>
      </w:r>
      <w:r>
        <w:rPr>
          <w:rFonts w:hint="eastAsia"/>
          <w:szCs w:val="21"/>
        </w:rPr>
        <w:t>浓厚的</w:t>
      </w:r>
      <w:r w:rsidRPr="005756F3">
        <w:rPr>
          <w:rFonts w:hint="eastAsia"/>
          <w:szCs w:val="21"/>
        </w:rPr>
        <w:t>基督教信仰氛围</w:t>
      </w:r>
      <w:r>
        <w:rPr>
          <w:rFonts w:hint="eastAsia"/>
          <w:szCs w:val="21"/>
        </w:rPr>
        <w:t>中</w:t>
      </w:r>
      <w:r w:rsidRPr="005756F3">
        <w:rPr>
          <w:rFonts w:hint="eastAsia"/>
          <w:szCs w:val="21"/>
        </w:rPr>
        <w:t>。</w:t>
      </w:r>
      <w:r>
        <w:rPr>
          <w:rFonts w:hint="eastAsia"/>
          <w:szCs w:val="21"/>
        </w:rPr>
        <w:t>在</w:t>
      </w:r>
      <w:r w:rsidRPr="005756F3">
        <w:rPr>
          <w:rFonts w:hint="eastAsia"/>
          <w:szCs w:val="21"/>
        </w:rPr>
        <w:t>安姑姑</w:t>
      </w:r>
      <w:r>
        <w:rPr>
          <w:rFonts w:hint="eastAsia"/>
          <w:szCs w:val="21"/>
        </w:rPr>
        <w:t>（</w:t>
      </w:r>
      <w:r w:rsidRPr="001A3882">
        <w:rPr>
          <w:szCs w:val="21"/>
        </w:rPr>
        <w:t>Aunt Ann</w:t>
      </w:r>
      <w:r>
        <w:rPr>
          <w:rFonts w:hint="eastAsia"/>
          <w:szCs w:val="21"/>
        </w:rPr>
        <w:t>）</w:t>
      </w:r>
      <w:r w:rsidRPr="005756F3">
        <w:rPr>
          <w:rFonts w:hint="eastAsia"/>
          <w:szCs w:val="21"/>
        </w:rPr>
        <w:t>与伯利夫人</w:t>
      </w:r>
      <w:r>
        <w:rPr>
          <w:rFonts w:hint="eastAsia"/>
          <w:szCs w:val="21"/>
        </w:rPr>
        <w:t>（</w:t>
      </w:r>
      <w:r w:rsidRPr="001A3882">
        <w:rPr>
          <w:szCs w:val="21"/>
        </w:rPr>
        <w:t>Mrs. Burleigh</w:t>
      </w:r>
      <w:r>
        <w:rPr>
          <w:rFonts w:hint="eastAsia"/>
          <w:szCs w:val="21"/>
        </w:rPr>
        <w:t>）的启蒙教育下</w:t>
      </w:r>
      <w:r w:rsidRPr="005756F3">
        <w:rPr>
          <w:rFonts w:hint="eastAsia"/>
          <w:szCs w:val="21"/>
        </w:rPr>
        <w:t>，五六岁</w:t>
      </w:r>
      <w:r>
        <w:rPr>
          <w:rFonts w:hint="eastAsia"/>
          <w:szCs w:val="21"/>
        </w:rPr>
        <w:t>的司布真</w:t>
      </w:r>
      <w:r w:rsidRPr="005756F3">
        <w:rPr>
          <w:rFonts w:hint="eastAsia"/>
          <w:szCs w:val="21"/>
        </w:rPr>
        <w:t>已能独立阅读。</w:t>
      </w:r>
      <w:r>
        <w:rPr>
          <w:rStyle w:val="af"/>
          <w:szCs w:val="21"/>
        </w:rPr>
        <w:footnoteReference w:id="91"/>
      </w:r>
      <w:r w:rsidRPr="001E5206">
        <w:rPr>
          <w:szCs w:val="21"/>
        </w:rPr>
        <w:t>他常</w:t>
      </w:r>
      <w:r w:rsidRPr="001E5206">
        <w:rPr>
          <w:rFonts w:hint="eastAsia"/>
          <w:szCs w:val="21"/>
        </w:rPr>
        <w:t>待</w:t>
      </w:r>
      <w:r w:rsidRPr="001E5206">
        <w:rPr>
          <w:szCs w:val="21"/>
        </w:rPr>
        <w:t>在</w:t>
      </w:r>
      <w:r w:rsidRPr="005756F3">
        <w:rPr>
          <w:rFonts w:hint="eastAsia"/>
          <w:szCs w:val="21"/>
        </w:rPr>
        <w:t>祖父</w:t>
      </w:r>
      <w:r>
        <w:rPr>
          <w:rFonts w:hint="eastAsia"/>
          <w:szCs w:val="21"/>
        </w:rPr>
        <w:t>的</w:t>
      </w:r>
      <w:r w:rsidRPr="005756F3">
        <w:rPr>
          <w:rFonts w:hint="eastAsia"/>
          <w:szCs w:val="21"/>
        </w:rPr>
        <w:t>书房</w:t>
      </w:r>
      <w:r>
        <w:rPr>
          <w:rFonts w:hint="eastAsia"/>
          <w:szCs w:val="21"/>
        </w:rPr>
        <w:t>里</w:t>
      </w:r>
      <w:r w:rsidRPr="005756F3">
        <w:rPr>
          <w:rFonts w:hint="eastAsia"/>
          <w:szCs w:val="21"/>
        </w:rPr>
        <w:t>，</w:t>
      </w:r>
      <w:r>
        <w:rPr>
          <w:rFonts w:hint="eastAsia"/>
          <w:szCs w:val="21"/>
        </w:rPr>
        <w:t>很</w:t>
      </w:r>
      <w:r w:rsidRPr="005756F3">
        <w:rPr>
          <w:rFonts w:hint="eastAsia"/>
          <w:szCs w:val="21"/>
        </w:rPr>
        <w:t>早</w:t>
      </w:r>
      <w:r>
        <w:rPr>
          <w:rFonts w:hint="eastAsia"/>
          <w:szCs w:val="21"/>
        </w:rPr>
        <w:t>就</w:t>
      </w:r>
      <w:r w:rsidRPr="005756F3">
        <w:rPr>
          <w:rFonts w:hint="eastAsia"/>
          <w:szCs w:val="21"/>
        </w:rPr>
        <w:t>接触了</w:t>
      </w:r>
      <w:r w:rsidRPr="00FC67D8">
        <w:rPr>
          <w:rFonts w:hint="eastAsia"/>
          <w:szCs w:val="21"/>
        </w:rPr>
        <w:t>约翰•福克斯</w:t>
      </w:r>
      <w:r>
        <w:rPr>
          <w:rFonts w:hint="eastAsia"/>
          <w:szCs w:val="21"/>
        </w:rPr>
        <w:t>（</w:t>
      </w:r>
      <w:r w:rsidRPr="00FC67D8">
        <w:rPr>
          <w:rFonts w:hint="eastAsia"/>
          <w:szCs w:val="21"/>
        </w:rPr>
        <w:t>John</w:t>
      </w:r>
      <w:r>
        <w:rPr>
          <w:rFonts w:hint="eastAsia"/>
          <w:szCs w:val="21"/>
        </w:rPr>
        <w:t xml:space="preserve"> Foxe</w:t>
      </w:r>
      <w:r>
        <w:rPr>
          <w:rFonts w:hint="eastAsia"/>
          <w:szCs w:val="21"/>
        </w:rPr>
        <w:t>）</w:t>
      </w:r>
      <w:r w:rsidRPr="005756F3">
        <w:rPr>
          <w:rFonts w:hint="eastAsia"/>
          <w:szCs w:val="21"/>
        </w:rPr>
        <w:t>与</w:t>
      </w:r>
      <w:r>
        <w:rPr>
          <w:rFonts w:hint="eastAsia"/>
          <w:szCs w:val="21"/>
        </w:rPr>
        <w:t>约翰·</w:t>
      </w:r>
      <w:r w:rsidRPr="005756F3">
        <w:rPr>
          <w:rFonts w:hint="eastAsia"/>
          <w:szCs w:val="21"/>
        </w:rPr>
        <w:t>班扬</w:t>
      </w:r>
      <w:r>
        <w:rPr>
          <w:rFonts w:hint="eastAsia"/>
          <w:szCs w:val="21"/>
        </w:rPr>
        <w:t>（</w:t>
      </w:r>
      <w:r w:rsidRPr="00FC67D8">
        <w:rPr>
          <w:szCs w:val="21"/>
        </w:rPr>
        <w:t>John</w:t>
      </w:r>
      <w:r>
        <w:rPr>
          <w:rFonts w:hint="eastAsia"/>
          <w:szCs w:val="21"/>
        </w:rPr>
        <w:t xml:space="preserve"> Bunyan</w:t>
      </w:r>
      <w:r>
        <w:rPr>
          <w:rFonts w:hint="eastAsia"/>
          <w:szCs w:val="21"/>
        </w:rPr>
        <w:t>）的著作</w:t>
      </w:r>
      <w:r w:rsidRPr="005756F3">
        <w:rPr>
          <w:rFonts w:hint="eastAsia"/>
          <w:szCs w:val="21"/>
        </w:rPr>
        <w:t>。六岁</w:t>
      </w:r>
      <w:r>
        <w:rPr>
          <w:rFonts w:hint="eastAsia"/>
          <w:szCs w:val="21"/>
        </w:rPr>
        <w:t>时，他</w:t>
      </w:r>
      <w:r w:rsidRPr="005756F3">
        <w:rPr>
          <w:rFonts w:hint="eastAsia"/>
          <w:szCs w:val="21"/>
        </w:rPr>
        <w:t>返</w:t>
      </w:r>
      <w:r>
        <w:rPr>
          <w:rFonts w:hint="eastAsia"/>
          <w:szCs w:val="21"/>
        </w:rPr>
        <w:t>回</w:t>
      </w:r>
      <w:r w:rsidRPr="005756F3">
        <w:rPr>
          <w:rFonts w:hint="eastAsia"/>
          <w:szCs w:val="21"/>
        </w:rPr>
        <w:t>科尔切斯特</w:t>
      </w:r>
      <w:r>
        <w:rPr>
          <w:rFonts w:hint="eastAsia"/>
          <w:szCs w:val="21"/>
        </w:rPr>
        <w:t>（</w:t>
      </w:r>
      <w:r>
        <w:rPr>
          <w:rFonts w:hint="eastAsia"/>
          <w:szCs w:val="21"/>
        </w:rPr>
        <w:t>Colchester</w:t>
      </w:r>
      <w:r>
        <w:rPr>
          <w:rFonts w:hint="eastAsia"/>
          <w:szCs w:val="21"/>
        </w:rPr>
        <w:t>）</w:t>
      </w:r>
      <w:r w:rsidRPr="005756F3">
        <w:rPr>
          <w:rFonts w:hint="eastAsia"/>
          <w:szCs w:val="21"/>
        </w:rPr>
        <w:t>与父母同住，</w:t>
      </w:r>
      <w:r w:rsidRPr="007E0A3F">
        <w:rPr>
          <w:rFonts w:hint="eastAsia"/>
          <w:szCs w:val="21"/>
        </w:rPr>
        <w:t>但每逢暑假，仍常回祖居</w:t>
      </w:r>
      <w:r>
        <w:rPr>
          <w:rFonts w:hint="eastAsia"/>
          <w:szCs w:val="21"/>
        </w:rPr>
        <w:t>与</w:t>
      </w:r>
      <w:r w:rsidRPr="007E0A3F">
        <w:rPr>
          <w:rFonts w:hint="eastAsia"/>
          <w:szCs w:val="21"/>
        </w:rPr>
        <w:t>祖父</w:t>
      </w:r>
      <w:r>
        <w:rPr>
          <w:rFonts w:hint="eastAsia"/>
          <w:szCs w:val="21"/>
        </w:rPr>
        <w:t>一同生活</w:t>
      </w:r>
      <w:r w:rsidRPr="005756F3">
        <w:rPr>
          <w:rFonts w:hint="eastAsia"/>
          <w:szCs w:val="21"/>
        </w:rPr>
        <w:t>。</w:t>
      </w:r>
      <w:r>
        <w:rPr>
          <w:rFonts w:hint="eastAsia"/>
          <w:szCs w:val="21"/>
        </w:rPr>
        <w:t>回</w:t>
      </w:r>
      <w:r w:rsidRPr="005756F3">
        <w:rPr>
          <w:rFonts w:hint="eastAsia"/>
          <w:szCs w:val="21"/>
        </w:rPr>
        <w:t>家后</w:t>
      </w:r>
      <w:r>
        <w:rPr>
          <w:rFonts w:hint="eastAsia"/>
          <w:szCs w:val="21"/>
        </w:rPr>
        <w:t>，他对</w:t>
      </w:r>
      <w:r w:rsidRPr="005756F3">
        <w:rPr>
          <w:rFonts w:hint="eastAsia"/>
          <w:szCs w:val="21"/>
        </w:rPr>
        <w:t>阅读</w:t>
      </w:r>
      <w:r>
        <w:rPr>
          <w:rFonts w:hint="eastAsia"/>
          <w:szCs w:val="21"/>
        </w:rPr>
        <w:t>的</w:t>
      </w:r>
      <w:r w:rsidRPr="005756F3">
        <w:rPr>
          <w:rFonts w:hint="eastAsia"/>
          <w:szCs w:val="21"/>
        </w:rPr>
        <w:t>热情</w:t>
      </w:r>
      <w:r>
        <w:rPr>
          <w:rFonts w:hint="eastAsia"/>
          <w:szCs w:val="21"/>
        </w:rPr>
        <w:t>丝毫不减</w:t>
      </w:r>
      <w:r w:rsidRPr="005756F3">
        <w:rPr>
          <w:rFonts w:hint="eastAsia"/>
          <w:szCs w:val="21"/>
        </w:rPr>
        <w:t>，尤其</w:t>
      </w:r>
      <w:r>
        <w:rPr>
          <w:rFonts w:hint="eastAsia"/>
          <w:szCs w:val="21"/>
        </w:rPr>
        <w:t>钟爱</w:t>
      </w:r>
      <w:r w:rsidRPr="005756F3">
        <w:rPr>
          <w:rFonts w:hint="eastAsia"/>
          <w:szCs w:val="21"/>
        </w:rPr>
        <w:t>清教徒</w:t>
      </w:r>
      <w:r>
        <w:rPr>
          <w:rFonts w:hint="eastAsia"/>
          <w:szCs w:val="21"/>
        </w:rPr>
        <w:t>的</w:t>
      </w:r>
      <w:r w:rsidRPr="005756F3">
        <w:rPr>
          <w:rFonts w:hint="eastAsia"/>
          <w:szCs w:val="21"/>
        </w:rPr>
        <w:t>著作。</w:t>
      </w:r>
      <w:r>
        <w:rPr>
          <w:rStyle w:val="af"/>
          <w:szCs w:val="21"/>
        </w:rPr>
        <w:footnoteReference w:id="92"/>
      </w:r>
      <w:r w:rsidRPr="005756F3">
        <w:rPr>
          <w:rFonts w:hint="eastAsia"/>
          <w:szCs w:val="21"/>
        </w:rPr>
        <w:t>十至十四岁期间</w:t>
      </w:r>
      <w:r>
        <w:rPr>
          <w:rFonts w:hint="eastAsia"/>
          <w:szCs w:val="21"/>
        </w:rPr>
        <w:t>，他</w:t>
      </w:r>
      <w:r w:rsidRPr="005756F3">
        <w:rPr>
          <w:rFonts w:hint="eastAsia"/>
          <w:szCs w:val="21"/>
        </w:rPr>
        <w:t>就读科尔切斯特</w:t>
      </w:r>
      <w:r>
        <w:rPr>
          <w:rFonts w:hint="eastAsia"/>
          <w:szCs w:val="21"/>
        </w:rPr>
        <w:t>的</w:t>
      </w:r>
      <w:r w:rsidRPr="005756F3">
        <w:rPr>
          <w:rFonts w:hint="eastAsia"/>
          <w:szCs w:val="21"/>
        </w:rPr>
        <w:t>斯托克韦尔</w:t>
      </w:r>
      <w:r>
        <w:rPr>
          <w:rFonts w:hint="eastAsia"/>
          <w:szCs w:val="21"/>
        </w:rPr>
        <w:t>家庭</w:t>
      </w:r>
      <w:r w:rsidRPr="005756F3">
        <w:rPr>
          <w:rFonts w:hint="eastAsia"/>
          <w:szCs w:val="21"/>
        </w:rPr>
        <w:t>学校</w:t>
      </w:r>
      <w:r>
        <w:rPr>
          <w:rFonts w:hint="eastAsia"/>
          <w:szCs w:val="21"/>
        </w:rPr>
        <w:t>（</w:t>
      </w:r>
      <w:r w:rsidRPr="008576F8">
        <w:rPr>
          <w:szCs w:val="21"/>
        </w:rPr>
        <w:t>Stockwell House School</w:t>
      </w:r>
      <w:r>
        <w:rPr>
          <w:rFonts w:hint="eastAsia"/>
          <w:szCs w:val="21"/>
        </w:rPr>
        <w:t>）</w:t>
      </w:r>
      <w:r w:rsidRPr="005756F3">
        <w:rPr>
          <w:rFonts w:hint="eastAsia"/>
          <w:szCs w:val="21"/>
        </w:rPr>
        <w:t>，课业出众</w:t>
      </w:r>
      <w:r>
        <w:rPr>
          <w:rFonts w:hint="eastAsia"/>
          <w:szCs w:val="21"/>
        </w:rPr>
        <w:t>。之</w:t>
      </w:r>
      <w:r w:rsidRPr="005756F3">
        <w:rPr>
          <w:rFonts w:hint="eastAsia"/>
          <w:szCs w:val="21"/>
        </w:rPr>
        <w:t>后</w:t>
      </w:r>
      <w:r>
        <w:rPr>
          <w:rFonts w:ascii="Segoe UI Emoji" w:hAnsi="Segoe UI Emoji" w:cs="Segoe UI Emoji" w:hint="eastAsia"/>
          <w:szCs w:val="21"/>
        </w:rPr>
        <w:t>进</w:t>
      </w:r>
      <w:r w:rsidRPr="005756F3">
        <w:rPr>
          <w:rFonts w:hint="eastAsia"/>
          <w:szCs w:val="21"/>
        </w:rPr>
        <w:t>入</w:t>
      </w:r>
      <w:r>
        <w:rPr>
          <w:rFonts w:hint="eastAsia"/>
          <w:szCs w:val="21"/>
        </w:rPr>
        <w:t>位于</w:t>
      </w:r>
      <w:r w:rsidRPr="005756F3">
        <w:rPr>
          <w:rFonts w:hint="eastAsia"/>
          <w:szCs w:val="21"/>
        </w:rPr>
        <w:t>梅德斯通</w:t>
      </w:r>
      <w:r>
        <w:rPr>
          <w:rFonts w:hint="eastAsia"/>
          <w:szCs w:val="21"/>
        </w:rPr>
        <w:t>镇（</w:t>
      </w:r>
      <w:r w:rsidRPr="008576F8">
        <w:rPr>
          <w:szCs w:val="21"/>
        </w:rPr>
        <w:t>Maidstone</w:t>
      </w:r>
      <w:r>
        <w:rPr>
          <w:rFonts w:hint="eastAsia"/>
          <w:szCs w:val="21"/>
        </w:rPr>
        <w:t>）的</w:t>
      </w:r>
      <w:r w:rsidRPr="005756F3">
        <w:rPr>
          <w:rFonts w:hint="eastAsia"/>
          <w:szCs w:val="21"/>
        </w:rPr>
        <w:t>圣奥古斯丁农</w:t>
      </w:r>
      <w:r>
        <w:rPr>
          <w:rFonts w:hint="eastAsia"/>
          <w:szCs w:val="21"/>
        </w:rPr>
        <w:t>业</w:t>
      </w:r>
      <w:r w:rsidRPr="005756F3">
        <w:rPr>
          <w:rFonts w:hint="eastAsia"/>
          <w:szCs w:val="21"/>
        </w:rPr>
        <w:t>学院</w:t>
      </w:r>
      <w:r>
        <w:rPr>
          <w:rFonts w:hint="eastAsia"/>
          <w:szCs w:val="21"/>
        </w:rPr>
        <w:t>（</w:t>
      </w:r>
      <w:r w:rsidRPr="008576F8">
        <w:rPr>
          <w:szCs w:val="21"/>
        </w:rPr>
        <w:t>St. Augustine</w:t>
      </w:r>
      <w:proofErr w:type="gramStart"/>
      <w:r w:rsidRPr="008576F8">
        <w:rPr>
          <w:szCs w:val="21"/>
        </w:rPr>
        <w:t>’</w:t>
      </w:r>
      <w:proofErr w:type="gramEnd"/>
      <w:r w:rsidRPr="008576F8">
        <w:rPr>
          <w:szCs w:val="21"/>
        </w:rPr>
        <w:t>s Agricultural College</w:t>
      </w:r>
      <w:r>
        <w:rPr>
          <w:rFonts w:hint="eastAsia"/>
          <w:szCs w:val="21"/>
        </w:rPr>
        <w:t>）深造</w:t>
      </w:r>
      <w:r w:rsidRPr="005756F3">
        <w:rPr>
          <w:rFonts w:hint="eastAsia"/>
          <w:szCs w:val="21"/>
        </w:rPr>
        <w:t>。十五岁时，他已成长为品性高洁、通晓圣经与清教</w:t>
      </w:r>
      <w:r>
        <w:rPr>
          <w:rFonts w:hint="eastAsia"/>
          <w:szCs w:val="21"/>
        </w:rPr>
        <w:t>徒</w:t>
      </w:r>
      <w:r w:rsidRPr="005756F3">
        <w:rPr>
          <w:rFonts w:hint="eastAsia"/>
          <w:szCs w:val="21"/>
        </w:rPr>
        <w:t>神学的英才。</w:t>
      </w:r>
      <w:r>
        <w:rPr>
          <w:rStyle w:val="af"/>
          <w:szCs w:val="21"/>
        </w:rPr>
        <w:footnoteReference w:id="93"/>
      </w:r>
    </w:p>
    <w:p w14:paraId="0D5B5D4D" w14:textId="77777777" w:rsidR="00DE1544" w:rsidRPr="005756F3" w:rsidRDefault="00DE1544" w:rsidP="00580A71">
      <w:pPr>
        <w:rPr>
          <w:szCs w:val="21"/>
        </w:rPr>
      </w:pPr>
    </w:p>
    <w:p w14:paraId="05170C26" w14:textId="77777777" w:rsidR="00DE1544" w:rsidRDefault="00DE1544" w:rsidP="00580A71">
      <w:pPr>
        <w:rPr>
          <w:szCs w:val="21"/>
        </w:rPr>
      </w:pPr>
      <w:r w:rsidRPr="005756F3">
        <w:rPr>
          <w:rFonts w:hint="eastAsia"/>
          <w:szCs w:val="21"/>
        </w:rPr>
        <w:t>然</w:t>
      </w:r>
      <w:r>
        <w:rPr>
          <w:rFonts w:hint="eastAsia"/>
          <w:szCs w:val="21"/>
        </w:rPr>
        <w:t>而，</w:t>
      </w:r>
      <w:r w:rsidRPr="005756F3">
        <w:rPr>
          <w:rFonts w:hint="eastAsia"/>
          <w:szCs w:val="21"/>
        </w:rPr>
        <w:t>纵使勤学经卷，司布真</w:t>
      </w:r>
      <w:r>
        <w:rPr>
          <w:rFonts w:hint="eastAsia"/>
          <w:szCs w:val="21"/>
        </w:rPr>
        <w:t>仍未</w:t>
      </w:r>
      <w:r w:rsidRPr="005756F3">
        <w:rPr>
          <w:rFonts w:hint="eastAsia"/>
          <w:szCs w:val="21"/>
        </w:rPr>
        <w:t>重生。</w:t>
      </w:r>
      <w:r>
        <w:rPr>
          <w:rFonts w:hint="eastAsia"/>
          <w:szCs w:val="21"/>
        </w:rPr>
        <w:t>那</w:t>
      </w:r>
      <w:r w:rsidRPr="005756F3">
        <w:rPr>
          <w:rFonts w:hint="eastAsia"/>
          <w:szCs w:val="21"/>
        </w:rPr>
        <w:t>时</w:t>
      </w:r>
      <w:r>
        <w:rPr>
          <w:rFonts w:hint="eastAsia"/>
          <w:szCs w:val="21"/>
        </w:rPr>
        <w:t>他虽然已</w:t>
      </w:r>
      <w:r w:rsidRPr="0004589D">
        <w:rPr>
          <w:rFonts w:hint="eastAsia"/>
          <w:szCs w:val="21"/>
        </w:rPr>
        <w:t>知</w:t>
      </w:r>
      <w:r>
        <w:rPr>
          <w:rFonts w:hint="eastAsia"/>
          <w:szCs w:val="21"/>
        </w:rPr>
        <w:t>晓上帝</w:t>
      </w:r>
      <w:r w:rsidRPr="005756F3">
        <w:rPr>
          <w:rFonts w:hint="eastAsia"/>
          <w:szCs w:val="21"/>
        </w:rPr>
        <w:t>、</w:t>
      </w:r>
      <w:r>
        <w:rPr>
          <w:rFonts w:hint="eastAsia"/>
          <w:szCs w:val="21"/>
        </w:rPr>
        <w:t>明了</w:t>
      </w:r>
      <w:r w:rsidRPr="005756F3">
        <w:rPr>
          <w:rFonts w:hint="eastAsia"/>
          <w:szCs w:val="21"/>
        </w:rPr>
        <w:t>己罪，</w:t>
      </w:r>
      <w:r>
        <w:rPr>
          <w:rFonts w:hint="eastAsia"/>
          <w:szCs w:val="21"/>
        </w:rPr>
        <w:t>却无法</w:t>
      </w:r>
      <w:r w:rsidRPr="005756F3">
        <w:rPr>
          <w:rFonts w:hint="eastAsia"/>
          <w:szCs w:val="21"/>
        </w:rPr>
        <w:t>将</w:t>
      </w:r>
      <w:r>
        <w:rPr>
          <w:rFonts w:hint="eastAsia"/>
          <w:szCs w:val="21"/>
        </w:rPr>
        <w:t>这些</w:t>
      </w:r>
      <w:r w:rsidRPr="005756F3">
        <w:rPr>
          <w:rFonts w:hint="eastAsia"/>
          <w:szCs w:val="21"/>
        </w:rPr>
        <w:t>真理与</w:t>
      </w:r>
      <w:r>
        <w:rPr>
          <w:rFonts w:hint="eastAsia"/>
          <w:szCs w:val="21"/>
        </w:rPr>
        <w:t>自己的</w:t>
      </w:r>
      <w:r w:rsidRPr="005756F3">
        <w:rPr>
          <w:rFonts w:hint="eastAsia"/>
          <w:szCs w:val="21"/>
        </w:rPr>
        <w:t>生命</w:t>
      </w:r>
      <w:r>
        <w:rPr>
          <w:rFonts w:hint="eastAsia"/>
          <w:szCs w:val="21"/>
        </w:rPr>
        <w:t>联系起来</w:t>
      </w:r>
      <w:r w:rsidRPr="005756F3">
        <w:rPr>
          <w:rFonts w:hint="eastAsia"/>
          <w:szCs w:val="21"/>
        </w:rPr>
        <w:t>。</w:t>
      </w:r>
      <w:r w:rsidRPr="005756F3">
        <w:rPr>
          <w:rFonts w:hint="eastAsia"/>
          <w:szCs w:val="21"/>
        </w:rPr>
        <w:t>1850</w:t>
      </w:r>
      <w:r w:rsidRPr="005756F3">
        <w:rPr>
          <w:rFonts w:hint="eastAsia"/>
          <w:szCs w:val="21"/>
        </w:rPr>
        <w:t>年某个主日，他踏入</w:t>
      </w:r>
      <w:r>
        <w:rPr>
          <w:rFonts w:hint="eastAsia"/>
          <w:szCs w:val="21"/>
        </w:rPr>
        <w:t>一间</w:t>
      </w:r>
      <w:r w:rsidRPr="005756F3">
        <w:rPr>
          <w:rFonts w:hint="eastAsia"/>
          <w:szCs w:val="21"/>
        </w:rPr>
        <w:t>循道宗教堂</w:t>
      </w:r>
      <w:r>
        <w:rPr>
          <w:rFonts w:hint="eastAsia"/>
          <w:szCs w:val="21"/>
        </w:rPr>
        <w:t>，</w:t>
      </w:r>
      <w:r w:rsidRPr="005756F3">
        <w:rPr>
          <w:rFonts w:hint="eastAsia"/>
          <w:szCs w:val="21"/>
        </w:rPr>
        <w:t>原定牧师因大雪未</w:t>
      </w:r>
      <w:r>
        <w:rPr>
          <w:rFonts w:hint="eastAsia"/>
          <w:szCs w:val="21"/>
        </w:rPr>
        <w:t>能赶到</w:t>
      </w:r>
      <w:r>
        <w:rPr>
          <w:rStyle w:val="af"/>
          <w:szCs w:val="21"/>
        </w:rPr>
        <w:footnoteReference w:id="94"/>
      </w:r>
      <w:r w:rsidRPr="005756F3">
        <w:rPr>
          <w:rFonts w:hint="eastAsia"/>
          <w:szCs w:val="21"/>
        </w:rPr>
        <w:t>，一位</w:t>
      </w:r>
      <w:proofErr w:type="gramStart"/>
      <w:r w:rsidRPr="005756F3">
        <w:rPr>
          <w:rFonts w:hint="eastAsia"/>
          <w:szCs w:val="21"/>
        </w:rPr>
        <w:t>临时讲员</w:t>
      </w:r>
      <w:r>
        <w:rPr>
          <w:rFonts w:hint="eastAsia"/>
          <w:szCs w:val="21"/>
        </w:rPr>
        <w:t>代替</w:t>
      </w:r>
      <w:proofErr w:type="gramEnd"/>
      <w:r w:rsidRPr="005756F3">
        <w:rPr>
          <w:rFonts w:hint="eastAsia"/>
          <w:szCs w:val="21"/>
        </w:rPr>
        <w:t>登台。当朴素的圣言被宣讲，悔改的呼召</w:t>
      </w:r>
      <w:r>
        <w:rPr>
          <w:rFonts w:hint="eastAsia"/>
          <w:szCs w:val="21"/>
        </w:rPr>
        <w:t>一经</w:t>
      </w:r>
      <w:r w:rsidRPr="005756F3">
        <w:rPr>
          <w:rFonts w:hint="eastAsia"/>
          <w:szCs w:val="21"/>
        </w:rPr>
        <w:t>发出，司布真</w:t>
      </w:r>
      <w:r w:rsidRPr="005756F3">
        <w:rPr>
          <w:rFonts w:hint="eastAsia"/>
          <w:szCs w:val="21"/>
        </w:rPr>
        <w:lastRenderedPageBreak/>
        <w:t>“</w:t>
      </w:r>
      <w:r>
        <w:rPr>
          <w:rFonts w:hint="eastAsia"/>
          <w:szCs w:val="21"/>
        </w:rPr>
        <w:t>立刻看见了</w:t>
      </w:r>
      <w:r w:rsidRPr="005756F3">
        <w:rPr>
          <w:rFonts w:hint="eastAsia"/>
          <w:szCs w:val="21"/>
        </w:rPr>
        <w:t>救恩之</w:t>
      </w:r>
      <w:r>
        <w:rPr>
          <w:rFonts w:hint="eastAsia"/>
          <w:szCs w:val="21"/>
        </w:rPr>
        <w:t>路</w:t>
      </w:r>
      <w:r w:rsidRPr="005756F3">
        <w:rPr>
          <w:rFonts w:hint="eastAsia"/>
          <w:szCs w:val="21"/>
        </w:rPr>
        <w:t>……</w:t>
      </w:r>
      <w:r w:rsidRPr="00C05E5D">
        <w:rPr>
          <w:rFonts w:hint="eastAsia"/>
          <w:szCs w:val="21"/>
        </w:rPr>
        <w:t>乌云已经散去，黑暗消退</w:t>
      </w:r>
      <w:r w:rsidRPr="005756F3">
        <w:rPr>
          <w:rFonts w:hint="eastAsia"/>
          <w:szCs w:val="21"/>
        </w:rPr>
        <w:t>”，</w:t>
      </w:r>
      <w:r>
        <w:rPr>
          <w:rFonts w:hint="eastAsia"/>
          <w:szCs w:val="21"/>
        </w:rPr>
        <w:t>他终于认识到</w:t>
      </w:r>
      <w:r w:rsidRPr="005756F3">
        <w:rPr>
          <w:rFonts w:hint="eastAsia"/>
          <w:szCs w:val="21"/>
        </w:rPr>
        <w:t>基督宝血之珍贵。</w:t>
      </w:r>
      <w:r>
        <w:rPr>
          <w:rStyle w:val="af"/>
          <w:szCs w:val="21"/>
        </w:rPr>
        <w:footnoteReference w:id="95"/>
      </w:r>
    </w:p>
    <w:p w14:paraId="6039B19E" w14:textId="77777777" w:rsidR="00DE1544" w:rsidRDefault="00DE1544" w:rsidP="00580A71">
      <w:pPr>
        <w:rPr>
          <w:szCs w:val="21"/>
        </w:rPr>
      </w:pPr>
    </w:p>
    <w:p w14:paraId="205FF3DC" w14:textId="77777777" w:rsidR="00DE1544" w:rsidRPr="009748A5" w:rsidRDefault="00DE1544" w:rsidP="00580A71">
      <w:pPr>
        <w:rPr>
          <w:szCs w:val="21"/>
        </w:rPr>
      </w:pPr>
      <w:r w:rsidRPr="009748A5">
        <w:rPr>
          <w:rFonts w:hint="eastAsia"/>
          <w:szCs w:val="21"/>
        </w:rPr>
        <w:t>1850</w:t>
      </w:r>
      <w:r w:rsidRPr="009748A5">
        <w:rPr>
          <w:rFonts w:hint="eastAsia"/>
          <w:szCs w:val="21"/>
        </w:rPr>
        <w:t>年</w:t>
      </w:r>
      <w:r>
        <w:rPr>
          <w:rFonts w:hint="eastAsia"/>
          <w:szCs w:val="21"/>
        </w:rPr>
        <w:t>8</w:t>
      </w:r>
      <w:r w:rsidRPr="009748A5">
        <w:rPr>
          <w:rFonts w:hint="eastAsia"/>
          <w:szCs w:val="21"/>
        </w:rPr>
        <w:t>月，司布真</w:t>
      </w:r>
      <w:r>
        <w:rPr>
          <w:rFonts w:hint="eastAsia"/>
          <w:szCs w:val="21"/>
        </w:rPr>
        <w:t>前往</w:t>
      </w:r>
      <w:r w:rsidRPr="009748A5">
        <w:rPr>
          <w:rFonts w:hint="eastAsia"/>
          <w:szCs w:val="21"/>
        </w:rPr>
        <w:t>剑桥</w:t>
      </w:r>
      <w:r>
        <w:rPr>
          <w:rFonts w:hint="eastAsia"/>
          <w:szCs w:val="21"/>
        </w:rPr>
        <w:t>的一所学校，作学生兼助教</w:t>
      </w:r>
      <w:r w:rsidRPr="009748A5">
        <w:rPr>
          <w:rFonts w:hint="eastAsia"/>
          <w:szCs w:val="21"/>
        </w:rPr>
        <w:t>。这所由他昔日在科尔切斯特学校的</w:t>
      </w:r>
      <w:r>
        <w:rPr>
          <w:rFonts w:hint="eastAsia"/>
          <w:szCs w:val="21"/>
        </w:rPr>
        <w:t>老</w:t>
      </w:r>
      <w:r w:rsidRPr="009748A5">
        <w:rPr>
          <w:rFonts w:hint="eastAsia"/>
          <w:szCs w:val="21"/>
        </w:rPr>
        <w:t>师</w:t>
      </w:r>
      <w:r>
        <w:rPr>
          <w:rFonts w:hint="eastAsia"/>
          <w:szCs w:val="21"/>
        </w:rPr>
        <w:t>所</w:t>
      </w:r>
      <w:r w:rsidRPr="009748A5">
        <w:rPr>
          <w:rFonts w:hint="eastAsia"/>
          <w:szCs w:val="21"/>
        </w:rPr>
        <w:t>创办的</w:t>
      </w:r>
      <w:r>
        <w:rPr>
          <w:rFonts w:hint="eastAsia"/>
          <w:szCs w:val="21"/>
        </w:rPr>
        <w:t>学校</w:t>
      </w:r>
      <w:r w:rsidRPr="009748A5">
        <w:rPr>
          <w:rFonts w:hint="eastAsia"/>
          <w:szCs w:val="21"/>
        </w:rPr>
        <w:t>，为他日后的教导与</w:t>
      </w:r>
      <w:proofErr w:type="gramStart"/>
      <w:r w:rsidRPr="009748A5">
        <w:rPr>
          <w:rFonts w:hint="eastAsia"/>
          <w:szCs w:val="21"/>
        </w:rPr>
        <w:t>讲道事工奠定</w:t>
      </w:r>
      <w:proofErr w:type="gramEnd"/>
      <w:r w:rsidRPr="009748A5">
        <w:rPr>
          <w:rFonts w:hint="eastAsia"/>
          <w:szCs w:val="21"/>
        </w:rPr>
        <w:t>了</w:t>
      </w:r>
      <w:r>
        <w:rPr>
          <w:rFonts w:hint="eastAsia"/>
          <w:szCs w:val="21"/>
        </w:rPr>
        <w:t>基础</w:t>
      </w:r>
      <w:r w:rsidRPr="009748A5">
        <w:rPr>
          <w:rFonts w:hint="eastAsia"/>
          <w:szCs w:val="21"/>
        </w:rPr>
        <w:t>。</w:t>
      </w:r>
      <w:r>
        <w:rPr>
          <w:rStyle w:val="af"/>
          <w:szCs w:val="21"/>
        </w:rPr>
        <w:footnoteReference w:id="96"/>
      </w:r>
      <w:r w:rsidRPr="009748A5">
        <w:rPr>
          <w:rFonts w:hint="eastAsia"/>
          <w:szCs w:val="21"/>
        </w:rPr>
        <w:t>在校</w:t>
      </w:r>
      <w:r>
        <w:rPr>
          <w:rFonts w:hint="eastAsia"/>
          <w:szCs w:val="21"/>
        </w:rPr>
        <w:t>期间，</w:t>
      </w:r>
      <w:proofErr w:type="gramStart"/>
      <w:r w:rsidRPr="009748A5">
        <w:rPr>
          <w:rFonts w:hint="eastAsia"/>
          <w:szCs w:val="21"/>
        </w:rPr>
        <w:t>司布真</w:t>
      </w:r>
      <w:r>
        <w:rPr>
          <w:rFonts w:hint="eastAsia"/>
          <w:szCs w:val="21"/>
        </w:rPr>
        <w:t>的</w:t>
      </w:r>
      <w:proofErr w:type="gramEnd"/>
      <w:r w:rsidRPr="009748A5">
        <w:rPr>
          <w:rFonts w:hint="eastAsia"/>
          <w:szCs w:val="21"/>
        </w:rPr>
        <w:t>助教</w:t>
      </w:r>
      <w:r>
        <w:rPr>
          <w:rFonts w:hint="eastAsia"/>
          <w:szCs w:val="21"/>
        </w:rPr>
        <w:t>工作</w:t>
      </w:r>
      <w:r w:rsidRPr="009748A5">
        <w:rPr>
          <w:rFonts w:hint="eastAsia"/>
          <w:szCs w:val="21"/>
        </w:rPr>
        <w:t>，</w:t>
      </w:r>
      <w:r>
        <w:rPr>
          <w:rFonts w:hint="eastAsia"/>
          <w:szCs w:val="21"/>
        </w:rPr>
        <w:t>使得其</w:t>
      </w:r>
      <w:r w:rsidRPr="009748A5">
        <w:rPr>
          <w:rFonts w:hint="eastAsia"/>
          <w:szCs w:val="21"/>
        </w:rPr>
        <w:t>教导与宣讲的技艺</w:t>
      </w:r>
      <w:r w:rsidRPr="00C239D1">
        <w:rPr>
          <w:szCs w:val="21"/>
        </w:rPr>
        <w:t>得</w:t>
      </w:r>
      <w:r>
        <w:rPr>
          <w:rFonts w:hint="eastAsia"/>
          <w:szCs w:val="21"/>
        </w:rPr>
        <w:t>以</w:t>
      </w:r>
      <w:r w:rsidRPr="00C239D1">
        <w:rPr>
          <w:szCs w:val="21"/>
        </w:rPr>
        <w:t>锤炼</w:t>
      </w:r>
      <w:r w:rsidRPr="009748A5">
        <w:rPr>
          <w:rFonts w:hint="eastAsia"/>
          <w:szCs w:val="21"/>
        </w:rPr>
        <w:t>。</w:t>
      </w:r>
    </w:p>
    <w:p w14:paraId="1C1B0342" w14:textId="77777777" w:rsidR="00DE1544" w:rsidRPr="009748A5" w:rsidRDefault="00DE1544" w:rsidP="00580A71">
      <w:pPr>
        <w:rPr>
          <w:szCs w:val="21"/>
        </w:rPr>
      </w:pPr>
    </w:p>
    <w:p w14:paraId="5358C7A1" w14:textId="77777777" w:rsidR="00DE1544" w:rsidRDefault="00DE1544" w:rsidP="00580A71">
      <w:pPr>
        <w:rPr>
          <w:szCs w:val="21"/>
        </w:rPr>
      </w:pPr>
      <w:r w:rsidRPr="009748A5">
        <w:rPr>
          <w:rFonts w:hint="eastAsia"/>
          <w:szCs w:val="21"/>
        </w:rPr>
        <w:t>在剑桥期间，斯</w:t>
      </w:r>
      <w:r>
        <w:rPr>
          <w:rFonts w:hint="eastAsia"/>
          <w:szCs w:val="21"/>
        </w:rPr>
        <w:t>特</w:t>
      </w:r>
      <w:r w:rsidRPr="009748A5">
        <w:rPr>
          <w:rFonts w:hint="eastAsia"/>
          <w:szCs w:val="21"/>
        </w:rPr>
        <w:t>普尼学院</w:t>
      </w:r>
      <w:r>
        <w:rPr>
          <w:rFonts w:hint="eastAsia"/>
          <w:szCs w:val="21"/>
        </w:rPr>
        <w:t>（</w:t>
      </w:r>
      <w:r w:rsidRPr="00C239D1">
        <w:rPr>
          <w:szCs w:val="21"/>
        </w:rPr>
        <w:t>Stepney College</w:t>
      </w:r>
      <w:r>
        <w:rPr>
          <w:rFonts w:hint="eastAsia"/>
          <w:szCs w:val="21"/>
        </w:rPr>
        <w:t>）</w:t>
      </w:r>
      <w:r w:rsidRPr="009748A5">
        <w:rPr>
          <w:rFonts w:hint="eastAsia"/>
          <w:szCs w:val="21"/>
        </w:rPr>
        <w:t>院长约瑟夫·安格斯博士</w:t>
      </w:r>
      <w:r>
        <w:rPr>
          <w:rFonts w:hint="eastAsia"/>
          <w:szCs w:val="21"/>
        </w:rPr>
        <w:t>（</w:t>
      </w:r>
      <w:r w:rsidRPr="001B56CD">
        <w:rPr>
          <w:szCs w:val="21"/>
        </w:rPr>
        <w:t>Dr. Joseph Angus</w:t>
      </w:r>
      <w:r>
        <w:rPr>
          <w:rFonts w:hint="eastAsia"/>
          <w:szCs w:val="21"/>
        </w:rPr>
        <w:t>）</w:t>
      </w:r>
      <w:r w:rsidRPr="009748A5">
        <w:rPr>
          <w:rFonts w:hint="eastAsia"/>
          <w:szCs w:val="21"/>
        </w:rPr>
        <w:t>曾邀约司布真</w:t>
      </w:r>
      <w:r>
        <w:rPr>
          <w:rFonts w:hint="eastAsia"/>
          <w:szCs w:val="21"/>
        </w:rPr>
        <w:t>会面，</w:t>
      </w:r>
      <w:r w:rsidRPr="009748A5">
        <w:rPr>
          <w:rFonts w:hint="eastAsia"/>
          <w:szCs w:val="21"/>
        </w:rPr>
        <w:t>商讨</w:t>
      </w:r>
      <w:r>
        <w:rPr>
          <w:rFonts w:hint="eastAsia"/>
          <w:szCs w:val="21"/>
        </w:rPr>
        <w:t>他继续</w:t>
      </w:r>
      <w:r w:rsidRPr="009748A5">
        <w:rPr>
          <w:rFonts w:hint="eastAsia"/>
          <w:szCs w:val="21"/>
        </w:rPr>
        <w:t>深造</w:t>
      </w:r>
      <w:r>
        <w:rPr>
          <w:rFonts w:hint="eastAsia"/>
          <w:szCs w:val="21"/>
        </w:rPr>
        <w:t>的</w:t>
      </w:r>
      <w:r w:rsidRPr="009748A5">
        <w:rPr>
          <w:rFonts w:hint="eastAsia"/>
          <w:szCs w:val="21"/>
        </w:rPr>
        <w:t>事宜。司布真虽对神学教育抱有热忱，却不愿</w:t>
      </w:r>
      <w:r>
        <w:rPr>
          <w:rFonts w:hint="eastAsia"/>
          <w:szCs w:val="21"/>
        </w:rPr>
        <w:t>因此</w:t>
      </w:r>
      <w:r w:rsidRPr="009748A5">
        <w:rPr>
          <w:rFonts w:hint="eastAsia"/>
          <w:szCs w:val="21"/>
        </w:rPr>
        <w:t>成为</w:t>
      </w:r>
      <w:r>
        <w:rPr>
          <w:rFonts w:hint="eastAsia"/>
          <w:szCs w:val="21"/>
        </w:rPr>
        <w:t>其他人的</w:t>
      </w:r>
      <w:r w:rsidRPr="009748A5">
        <w:rPr>
          <w:rFonts w:hint="eastAsia"/>
          <w:szCs w:val="21"/>
        </w:rPr>
        <w:t>负累。二人</w:t>
      </w:r>
      <w:r>
        <w:rPr>
          <w:rFonts w:hint="eastAsia"/>
          <w:szCs w:val="21"/>
        </w:rPr>
        <w:t>约定在</w:t>
      </w:r>
      <w:r w:rsidRPr="009748A5">
        <w:rPr>
          <w:rFonts w:hint="eastAsia"/>
          <w:szCs w:val="21"/>
        </w:rPr>
        <w:t>著名出版人丹尼尔·麦克米伦</w:t>
      </w:r>
      <w:r>
        <w:rPr>
          <w:rFonts w:hint="eastAsia"/>
          <w:szCs w:val="21"/>
        </w:rPr>
        <w:t>（</w:t>
      </w:r>
      <w:r w:rsidRPr="005B2531">
        <w:rPr>
          <w:szCs w:val="21"/>
        </w:rPr>
        <w:t>Daniel Macmillan</w:t>
      </w:r>
      <w:r>
        <w:rPr>
          <w:rFonts w:hint="eastAsia"/>
          <w:szCs w:val="21"/>
        </w:rPr>
        <w:t>）的家中</w:t>
      </w:r>
      <w:r w:rsidRPr="009748A5">
        <w:rPr>
          <w:rFonts w:hint="eastAsia"/>
          <w:szCs w:val="21"/>
        </w:rPr>
        <w:t>会面</w:t>
      </w:r>
      <w:r>
        <w:rPr>
          <w:rFonts w:hint="eastAsia"/>
          <w:szCs w:val="21"/>
        </w:rPr>
        <w:t>，</w:t>
      </w:r>
      <w:r w:rsidRPr="009748A5">
        <w:rPr>
          <w:rFonts w:hint="eastAsia"/>
          <w:szCs w:val="21"/>
        </w:rPr>
        <w:t>司布真如约而至，</w:t>
      </w:r>
      <w:r>
        <w:rPr>
          <w:rFonts w:hint="eastAsia"/>
          <w:szCs w:val="21"/>
        </w:rPr>
        <w:t>被安排在客厅就座，却苦等</w:t>
      </w:r>
      <w:r w:rsidRPr="005B2531">
        <w:rPr>
          <w:szCs w:val="21"/>
        </w:rPr>
        <w:t>两小时</w:t>
      </w:r>
      <w:r>
        <w:rPr>
          <w:rFonts w:hint="eastAsia"/>
          <w:szCs w:val="21"/>
        </w:rPr>
        <w:t>之久</w:t>
      </w:r>
      <w:r w:rsidRPr="005B2531">
        <w:rPr>
          <w:szCs w:val="21"/>
        </w:rPr>
        <w:t>，</w:t>
      </w:r>
      <w:r>
        <w:rPr>
          <w:rFonts w:hint="eastAsia"/>
          <w:szCs w:val="21"/>
        </w:rPr>
        <w:t>他</w:t>
      </w:r>
      <w:r w:rsidRPr="005B2531">
        <w:rPr>
          <w:szCs w:val="21"/>
        </w:rPr>
        <w:t>心中</w:t>
      </w:r>
      <w:r>
        <w:rPr>
          <w:rFonts w:hint="eastAsia"/>
          <w:szCs w:val="21"/>
        </w:rPr>
        <w:t>纳闷</w:t>
      </w:r>
      <w:r w:rsidRPr="005B2531">
        <w:rPr>
          <w:szCs w:val="21"/>
        </w:rPr>
        <w:t>安格斯博士是否</w:t>
      </w:r>
      <w:r>
        <w:rPr>
          <w:rFonts w:hint="eastAsia"/>
          <w:szCs w:val="21"/>
        </w:rPr>
        <w:t>还</w:t>
      </w:r>
      <w:r w:rsidRPr="005B2531">
        <w:rPr>
          <w:szCs w:val="21"/>
        </w:rPr>
        <w:t>会赴约。</w:t>
      </w:r>
      <w:r>
        <w:rPr>
          <w:rFonts w:hint="eastAsia"/>
          <w:szCs w:val="21"/>
        </w:rPr>
        <w:t>却</w:t>
      </w:r>
      <w:r w:rsidRPr="005B2531">
        <w:rPr>
          <w:szCs w:val="21"/>
        </w:rPr>
        <w:t>不知，博士早被引至</w:t>
      </w:r>
      <w:r>
        <w:rPr>
          <w:rFonts w:hint="eastAsia"/>
          <w:szCs w:val="21"/>
        </w:rPr>
        <w:t>另一个房间</w:t>
      </w:r>
      <w:r w:rsidRPr="005B2531">
        <w:rPr>
          <w:szCs w:val="21"/>
        </w:rPr>
        <w:t>等候</w:t>
      </w:r>
      <w:r>
        <w:rPr>
          <w:rFonts w:hint="eastAsia"/>
          <w:szCs w:val="21"/>
        </w:rPr>
        <w:t>，两人就此错过</w:t>
      </w:r>
      <w:r w:rsidRPr="005B2531">
        <w:rPr>
          <w:szCs w:val="21"/>
        </w:rPr>
        <w:t>。</w:t>
      </w:r>
      <w:r>
        <w:rPr>
          <w:rFonts w:hint="eastAsia"/>
          <w:szCs w:val="21"/>
        </w:rPr>
        <w:t>司布真</w:t>
      </w:r>
      <w:r w:rsidRPr="009748A5">
        <w:rPr>
          <w:rFonts w:hint="eastAsia"/>
          <w:szCs w:val="21"/>
        </w:rPr>
        <w:t>离去时，一句经文重重压在他心头：</w:t>
      </w:r>
      <w:r>
        <w:rPr>
          <w:rFonts w:hint="eastAsia"/>
          <w:szCs w:val="21"/>
        </w:rPr>
        <w:t>“</w:t>
      </w:r>
      <w:r w:rsidRPr="001E1169">
        <w:rPr>
          <w:szCs w:val="21"/>
        </w:rPr>
        <w:t>你为自己图谋大事吗？不要图谋！</w:t>
      </w:r>
      <w:r>
        <w:rPr>
          <w:rFonts w:hint="eastAsia"/>
          <w:szCs w:val="21"/>
        </w:rPr>
        <w:t>”（耶</w:t>
      </w:r>
      <w:r>
        <w:rPr>
          <w:rFonts w:hint="eastAsia"/>
          <w:szCs w:val="21"/>
        </w:rPr>
        <w:t>45:5</w:t>
      </w:r>
      <w:r>
        <w:rPr>
          <w:rFonts w:hint="eastAsia"/>
          <w:szCs w:val="21"/>
        </w:rPr>
        <w:t>）于是，他</w:t>
      </w:r>
      <w:r w:rsidRPr="009748A5">
        <w:rPr>
          <w:rFonts w:hint="eastAsia"/>
          <w:szCs w:val="21"/>
        </w:rPr>
        <w:t>决定不再</w:t>
      </w:r>
      <w:r w:rsidRPr="006E645C">
        <w:rPr>
          <w:rFonts w:hint="eastAsia"/>
          <w:szCs w:val="21"/>
        </w:rPr>
        <w:t>继续接受正规教育</w:t>
      </w:r>
      <w:r w:rsidRPr="009748A5">
        <w:rPr>
          <w:rFonts w:hint="eastAsia"/>
          <w:szCs w:val="21"/>
        </w:rPr>
        <w:t>。</w:t>
      </w:r>
      <w:r>
        <w:rPr>
          <w:rStyle w:val="af"/>
          <w:szCs w:val="21"/>
        </w:rPr>
        <w:footnoteReference w:id="97"/>
      </w:r>
    </w:p>
    <w:p w14:paraId="0FEF3E5D" w14:textId="77777777" w:rsidR="00DE1544" w:rsidRDefault="00DE1544" w:rsidP="00580A71">
      <w:pPr>
        <w:rPr>
          <w:szCs w:val="21"/>
        </w:rPr>
      </w:pPr>
    </w:p>
    <w:p w14:paraId="68382536" w14:textId="77777777" w:rsidR="00DE1544" w:rsidRPr="009748A5" w:rsidRDefault="00DE1544" w:rsidP="00580A71">
      <w:pPr>
        <w:rPr>
          <w:szCs w:val="21"/>
        </w:rPr>
      </w:pPr>
      <w:r>
        <w:rPr>
          <w:rFonts w:hint="eastAsia"/>
          <w:szCs w:val="21"/>
        </w:rPr>
        <w:t>虽然司布真没有继续接受正规</w:t>
      </w:r>
      <w:r w:rsidRPr="009748A5">
        <w:rPr>
          <w:rFonts w:hint="eastAsia"/>
          <w:szCs w:val="21"/>
        </w:rPr>
        <w:t>的教育，</w:t>
      </w:r>
      <w:r>
        <w:rPr>
          <w:rFonts w:hint="eastAsia"/>
          <w:szCs w:val="21"/>
        </w:rPr>
        <w:t>但他</w:t>
      </w:r>
      <w:r w:rsidRPr="009748A5">
        <w:rPr>
          <w:rFonts w:hint="eastAsia"/>
          <w:szCs w:val="21"/>
        </w:rPr>
        <w:t>已</w:t>
      </w:r>
      <w:r>
        <w:rPr>
          <w:rFonts w:hint="eastAsia"/>
          <w:szCs w:val="21"/>
        </w:rPr>
        <w:t>充分</w:t>
      </w:r>
      <w:r w:rsidRPr="009748A5">
        <w:rPr>
          <w:rFonts w:hint="eastAsia"/>
          <w:szCs w:val="21"/>
        </w:rPr>
        <w:t>具备牧养与培训他人的</w:t>
      </w:r>
      <w:r>
        <w:rPr>
          <w:rFonts w:hint="eastAsia"/>
          <w:szCs w:val="21"/>
        </w:rPr>
        <w:t>能力</w:t>
      </w:r>
      <w:r w:rsidRPr="009748A5">
        <w:rPr>
          <w:rFonts w:hint="eastAsia"/>
          <w:szCs w:val="21"/>
        </w:rPr>
        <w:t>。</w:t>
      </w:r>
      <w:r>
        <w:rPr>
          <w:rFonts w:hint="eastAsia"/>
          <w:szCs w:val="21"/>
        </w:rPr>
        <w:t>那时</w:t>
      </w:r>
      <w:r w:rsidRPr="00726028">
        <w:rPr>
          <w:szCs w:val="21"/>
        </w:rPr>
        <w:t>英格兰牧者中，若论博览群书，</w:t>
      </w:r>
      <w:r>
        <w:rPr>
          <w:rFonts w:hint="eastAsia"/>
          <w:szCs w:val="21"/>
        </w:rPr>
        <w:t>恐怕无人能与之比肩</w:t>
      </w:r>
      <w:r w:rsidRPr="00726028">
        <w:rPr>
          <w:szCs w:val="21"/>
        </w:rPr>
        <w:t>。</w:t>
      </w:r>
    </w:p>
    <w:p w14:paraId="4CF887FF" w14:textId="77777777" w:rsidR="00DE1544" w:rsidRPr="009748A5" w:rsidRDefault="00DE1544" w:rsidP="00580A71">
      <w:pPr>
        <w:rPr>
          <w:szCs w:val="21"/>
        </w:rPr>
      </w:pPr>
    </w:p>
    <w:p w14:paraId="75861361" w14:textId="77777777" w:rsidR="00DE1544" w:rsidRDefault="00DE1544" w:rsidP="00580A71">
      <w:pPr>
        <w:rPr>
          <w:szCs w:val="21"/>
        </w:rPr>
      </w:pPr>
      <w:r>
        <w:rPr>
          <w:rFonts w:hint="eastAsia"/>
          <w:szCs w:val="21"/>
        </w:rPr>
        <w:t>若</w:t>
      </w:r>
      <w:r w:rsidRPr="00F9530A">
        <w:rPr>
          <w:rFonts w:hint="eastAsia"/>
          <w:szCs w:val="21"/>
        </w:rPr>
        <w:t>没有那些在他身上倾注心血</w:t>
      </w:r>
      <w:r>
        <w:rPr>
          <w:rFonts w:hint="eastAsia"/>
          <w:szCs w:val="21"/>
        </w:rPr>
        <w:t>，</w:t>
      </w:r>
      <w:r w:rsidRPr="00F9530A">
        <w:rPr>
          <w:rFonts w:hint="eastAsia"/>
          <w:szCs w:val="21"/>
        </w:rPr>
        <w:t>并将他</w:t>
      </w:r>
      <w:proofErr w:type="gramStart"/>
      <w:r w:rsidRPr="00F9530A">
        <w:rPr>
          <w:rFonts w:hint="eastAsia"/>
          <w:szCs w:val="21"/>
        </w:rPr>
        <w:t>引向主</w:t>
      </w:r>
      <w:proofErr w:type="gramEnd"/>
      <w:r w:rsidRPr="00F9530A">
        <w:rPr>
          <w:rFonts w:hint="eastAsia"/>
          <w:szCs w:val="21"/>
        </w:rPr>
        <w:t>耶稣基督拯救大能的</w:t>
      </w:r>
      <w:r w:rsidRPr="009748A5">
        <w:rPr>
          <w:rFonts w:hint="eastAsia"/>
          <w:szCs w:val="21"/>
        </w:rPr>
        <w:t>前辈，便不会有我们今日所</w:t>
      </w:r>
      <w:r>
        <w:rPr>
          <w:rFonts w:hint="eastAsia"/>
          <w:szCs w:val="21"/>
        </w:rPr>
        <w:t>熟</w:t>
      </w:r>
      <w:r w:rsidRPr="009748A5">
        <w:rPr>
          <w:rFonts w:hint="eastAsia"/>
          <w:szCs w:val="21"/>
        </w:rPr>
        <w:t>知的司布真。</w:t>
      </w:r>
      <w:proofErr w:type="gramStart"/>
      <w:r>
        <w:rPr>
          <w:rFonts w:hint="eastAsia"/>
          <w:szCs w:val="21"/>
        </w:rPr>
        <w:t>因着</w:t>
      </w:r>
      <w:proofErr w:type="gramEnd"/>
      <w:r w:rsidRPr="009748A5">
        <w:rPr>
          <w:rFonts w:hint="eastAsia"/>
          <w:szCs w:val="21"/>
        </w:rPr>
        <w:t>与</w:t>
      </w:r>
      <w:r>
        <w:rPr>
          <w:rFonts w:hint="eastAsia"/>
          <w:szCs w:val="21"/>
        </w:rPr>
        <w:t>圣经</w:t>
      </w:r>
      <w:proofErr w:type="gramStart"/>
      <w:r>
        <w:rPr>
          <w:rFonts w:hint="eastAsia"/>
          <w:szCs w:val="21"/>
        </w:rPr>
        <w:t>中</w:t>
      </w:r>
      <w:r w:rsidRPr="009748A5">
        <w:rPr>
          <w:rFonts w:hint="eastAsia"/>
          <w:szCs w:val="21"/>
        </w:rPr>
        <w:t>永活基督</w:t>
      </w:r>
      <w:proofErr w:type="gramEnd"/>
      <w:r w:rsidRPr="009748A5">
        <w:rPr>
          <w:rFonts w:hint="eastAsia"/>
          <w:szCs w:val="21"/>
        </w:rPr>
        <w:t>的相遇</w:t>
      </w:r>
      <w:r>
        <w:rPr>
          <w:rFonts w:hint="eastAsia"/>
          <w:szCs w:val="21"/>
        </w:rPr>
        <w:t>，</w:t>
      </w:r>
      <w:r w:rsidRPr="009748A5">
        <w:rPr>
          <w:rFonts w:hint="eastAsia"/>
          <w:szCs w:val="21"/>
        </w:rPr>
        <w:t>他的生命</w:t>
      </w:r>
      <w:r>
        <w:rPr>
          <w:rFonts w:hint="eastAsia"/>
          <w:szCs w:val="21"/>
        </w:rPr>
        <w:t>被</w:t>
      </w:r>
      <w:r w:rsidRPr="009748A5">
        <w:rPr>
          <w:rFonts w:hint="eastAsia"/>
          <w:szCs w:val="21"/>
        </w:rPr>
        <w:t>彻底</w:t>
      </w:r>
      <w:r>
        <w:rPr>
          <w:rFonts w:hint="eastAsia"/>
          <w:szCs w:val="21"/>
        </w:rPr>
        <w:t>翻</w:t>
      </w:r>
      <w:r w:rsidRPr="009748A5">
        <w:rPr>
          <w:rFonts w:hint="eastAsia"/>
          <w:szCs w:val="21"/>
        </w:rPr>
        <w:t>转了</w:t>
      </w:r>
      <w:r>
        <w:rPr>
          <w:rFonts w:hint="eastAsia"/>
          <w:szCs w:val="21"/>
        </w:rPr>
        <w:t>。</w:t>
      </w:r>
      <w:r w:rsidRPr="00952E85">
        <w:rPr>
          <w:szCs w:val="21"/>
        </w:rPr>
        <w:t>清教徒</w:t>
      </w:r>
      <w:r>
        <w:rPr>
          <w:rFonts w:hint="eastAsia"/>
          <w:szCs w:val="21"/>
        </w:rPr>
        <w:t>与</w:t>
      </w:r>
      <w:r w:rsidRPr="00952E85">
        <w:rPr>
          <w:szCs w:val="21"/>
        </w:rPr>
        <w:t>其他</w:t>
      </w:r>
      <w:proofErr w:type="gramStart"/>
      <w:r w:rsidRPr="00952E85">
        <w:rPr>
          <w:szCs w:val="21"/>
        </w:rPr>
        <w:t>诸多属灵先贤</w:t>
      </w:r>
      <w:proofErr w:type="gramEnd"/>
      <w:r w:rsidRPr="00952E85">
        <w:rPr>
          <w:szCs w:val="21"/>
        </w:rPr>
        <w:t>，共同塑造了司布真，使他持守一种</w:t>
      </w:r>
      <w:r>
        <w:rPr>
          <w:rFonts w:hint="eastAsia"/>
          <w:szCs w:val="21"/>
        </w:rPr>
        <w:t>强调归正、</w:t>
      </w:r>
      <w:proofErr w:type="gramStart"/>
      <w:r>
        <w:rPr>
          <w:rFonts w:hint="eastAsia"/>
          <w:szCs w:val="21"/>
        </w:rPr>
        <w:t>门训和</w:t>
      </w:r>
      <w:proofErr w:type="gramEnd"/>
      <w:r>
        <w:rPr>
          <w:rFonts w:hint="eastAsia"/>
          <w:szCs w:val="21"/>
        </w:rPr>
        <w:t>善行并</w:t>
      </w:r>
      <w:r w:rsidRPr="00952E85">
        <w:rPr>
          <w:szCs w:val="21"/>
        </w:rPr>
        <w:t>以基督为中心的事奉观。</w:t>
      </w:r>
    </w:p>
    <w:p w14:paraId="33A276F6" w14:textId="77777777" w:rsidR="00DE1544" w:rsidRPr="00C150C0" w:rsidRDefault="00DE1544" w:rsidP="00580A71">
      <w:pPr>
        <w:rPr>
          <w:szCs w:val="21"/>
        </w:rPr>
      </w:pPr>
    </w:p>
    <w:p w14:paraId="7ABA859E" w14:textId="77777777" w:rsidR="00DE1544" w:rsidRPr="00973AB4" w:rsidRDefault="00DE1544" w:rsidP="00580A71">
      <w:pPr>
        <w:rPr>
          <w:b/>
          <w:sz w:val="28"/>
          <w:szCs w:val="28"/>
        </w:rPr>
      </w:pPr>
      <w:r w:rsidRPr="00973AB4">
        <w:rPr>
          <w:rFonts w:hint="eastAsia"/>
          <w:b/>
          <w:sz w:val="28"/>
          <w:szCs w:val="28"/>
        </w:rPr>
        <w:t>司布真与牧师学院</w:t>
      </w:r>
    </w:p>
    <w:p w14:paraId="60A4FED3" w14:textId="77777777" w:rsidR="00DE1544" w:rsidRPr="00973AB4" w:rsidRDefault="00DE1544" w:rsidP="00580A71">
      <w:pPr>
        <w:rPr>
          <w:szCs w:val="21"/>
        </w:rPr>
      </w:pPr>
    </w:p>
    <w:p w14:paraId="34D0CB61" w14:textId="77777777" w:rsidR="00DE1544" w:rsidRPr="00973AB4" w:rsidRDefault="00DE1544" w:rsidP="00580A71">
      <w:pPr>
        <w:rPr>
          <w:szCs w:val="21"/>
        </w:rPr>
      </w:pPr>
      <w:r w:rsidRPr="00DF52AB">
        <w:rPr>
          <w:rFonts w:hint="eastAsia"/>
          <w:szCs w:val="21"/>
        </w:rPr>
        <w:t>司布真不仅在讲道和布道方面是一位领袖，</w:t>
      </w:r>
      <w:r w:rsidRPr="00973AB4">
        <w:rPr>
          <w:rFonts w:hint="eastAsia"/>
          <w:szCs w:val="21"/>
        </w:rPr>
        <w:t>更以</w:t>
      </w:r>
      <w:r>
        <w:rPr>
          <w:rFonts w:hint="eastAsia"/>
          <w:szCs w:val="21"/>
        </w:rPr>
        <w:t>培养未来</w:t>
      </w:r>
      <w:r w:rsidRPr="00973AB4">
        <w:rPr>
          <w:rFonts w:hint="eastAsia"/>
          <w:szCs w:val="21"/>
        </w:rPr>
        <w:t>牧者为己任。他视牧师学院为</w:t>
      </w:r>
      <w:r>
        <w:rPr>
          <w:rFonts w:hint="eastAsia"/>
          <w:szCs w:val="21"/>
        </w:rPr>
        <w:t>自己所开创的</w:t>
      </w:r>
      <w:r w:rsidRPr="00973AB4">
        <w:rPr>
          <w:rFonts w:hint="eastAsia"/>
          <w:szCs w:val="21"/>
        </w:rPr>
        <w:t>最重要</w:t>
      </w:r>
      <w:proofErr w:type="gramStart"/>
      <w:r>
        <w:rPr>
          <w:rFonts w:hint="eastAsia"/>
          <w:szCs w:val="21"/>
        </w:rPr>
        <w:t>的</w:t>
      </w:r>
      <w:r w:rsidRPr="00973AB4">
        <w:rPr>
          <w:rFonts w:hint="eastAsia"/>
          <w:szCs w:val="21"/>
        </w:rPr>
        <w:t>事工之一</w:t>
      </w:r>
      <w:proofErr w:type="gramEnd"/>
      <w:r w:rsidRPr="00973AB4">
        <w:rPr>
          <w:rFonts w:hint="eastAsia"/>
          <w:szCs w:val="21"/>
        </w:rPr>
        <w:t>，</w:t>
      </w:r>
      <w:r>
        <w:rPr>
          <w:rFonts w:hint="eastAsia"/>
          <w:szCs w:val="21"/>
        </w:rPr>
        <w:t>因而</w:t>
      </w:r>
      <w:r w:rsidRPr="00973AB4">
        <w:rPr>
          <w:rFonts w:hint="eastAsia"/>
          <w:szCs w:val="21"/>
        </w:rPr>
        <w:t>写道：</w:t>
      </w:r>
      <w:r>
        <w:rPr>
          <w:rFonts w:hint="eastAsia"/>
          <w:szCs w:val="21"/>
        </w:rPr>
        <w:t>“</w:t>
      </w:r>
      <w:r w:rsidRPr="00C877F3">
        <w:rPr>
          <w:szCs w:val="21"/>
        </w:rPr>
        <w:t>我肩负的责任，不仅是自己传讲福音，</w:t>
      </w:r>
      <w:r w:rsidRPr="00973AB4">
        <w:rPr>
          <w:rFonts w:hint="eastAsia"/>
          <w:szCs w:val="21"/>
        </w:rPr>
        <w:t>更当助人同担此任。</w:t>
      </w:r>
      <w:r>
        <w:rPr>
          <w:rFonts w:hint="eastAsia"/>
          <w:szCs w:val="21"/>
        </w:rPr>
        <w:t>”</w:t>
      </w:r>
      <w:r>
        <w:rPr>
          <w:rStyle w:val="af"/>
          <w:szCs w:val="21"/>
        </w:rPr>
        <w:footnoteReference w:id="98"/>
      </w:r>
      <w:r w:rsidRPr="00973AB4">
        <w:rPr>
          <w:rFonts w:hint="eastAsia"/>
          <w:szCs w:val="21"/>
        </w:rPr>
        <w:t>他立志培</w:t>
      </w:r>
      <w:r>
        <w:rPr>
          <w:rFonts w:hint="eastAsia"/>
          <w:szCs w:val="21"/>
        </w:rPr>
        <w:t>养</w:t>
      </w:r>
      <w:r w:rsidRPr="00973AB4">
        <w:rPr>
          <w:rFonts w:hint="eastAsia"/>
          <w:szCs w:val="21"/>
        </w:rPr>
        <w:t>能</w:t>
      </w:r>
      <w:r>
        <w:rPr>
          <w:rFonts w:hint="eastAsia"/>
          <w:szCs w:val="21"/>
        </w:rPr>
        <w:t>够</w:t>
      </w:r>
      <w:r w:rsidRPr="00973AB4">
        <w:rPr>
          <w:rFonts w:hint="eastAsia"/>
          <w:szCs w:val="21"/>
        </w:rPr>
        <w:t>传讲福音的领袖，渴望见证</w:t>
      </w:r>
      <w:r>
        <w:rPr>
          <w:rFonts w:hint="eastAsia"/>
          <w:szCs w:val="21"/>
        </w:rPr>
        <w:t>被</w:t>
      </w:r>
      <w:r w:rsidRPr="00973AB4">
        <w:rPr>
          <w:rFonts w:hint="eastAsia"/>
          <w:szCs w:val="21"/>
        </w:rPr>
        <w:t>福音</w:t>
      </w:r>
      <w:r>
        <w:rPr>
          <w:rFonts w:hint="eastAsia"/>
          <w:szCs w:val="21"/>
        </w:rPr>
        <w:t>翻转的</w:t>
      </w:r>
      <w:r w:rsidRPr="00973AB4">
        <w:rPr>
          <w:rFonts w:hint="eastAsia"/>
          <w:szCs w:val="21"/>
        </w:rPr>
        <w:t>生命。</w:t>
      </w:r>
    </w:p>
    <w:p w14:paraId="49172333" w14:textId="77777777" w:rsidR="00DE1544" w:rsidRPr="004B11E9" w:rsidRDefault="00DE1544" w:rsidP="00580A71">
      <w:pPr>
        <w:rPr>
          <w:szCs w:val="21"/>
        </w:rPr>
      </w:pPr>
    </w:p>
    <w:p w14:paraId="17AE4900" w14:textId="77777777" w:rsidR="00DE1544" w:rsidRPr="00973AB4" w:rsidRDefault="00DE1544" w:rsidP="00580A71">
      <w:pPr>
        <w:rPr>
          <w:szCs w:val="21"/>
        </w:rPr>
      </w:pPr>
      <w:r w:rsidRPr="00973AB4">
        <w:rPr>
          <w:rFonts w:hint="eastAsia"/>
          <w:szCs w:val="21"/>
        </w:rPr>
        <w:t>牧师学院肇始于</w:t>
      </w:r>
      <w:r w:rsidRPr="00973AB4">
        <w:rPr>
          <w:rFonts w:hint="eastAsia"/>
          <w:szCs w:val="21"/>
        </w:rPr>
        <w:t>1855</w:t>
      </w:r>
      <w:r w:rsidRPr="00973AB4">
        <w:rPr>
          <w:rFonts w:hint="eastAsia"/>
          <w:szCs w:val="21"/>
        </w:rPr>
        <w:t>年</w:t>
      </w:r>
      <w:r>
        <w:rPr>
          <w:rFonts w:hint="eastAsia"/>
          <w:szCs w:val="21"/>
        </w:rPr>
        <w:t>，那时还是一间非正式的院校，缘起于</w:t>
      </w:r>
      <w:r w:rsidRPr="00973AB4">
        <w:rPr>
          <w:rFonts w:hint="eastAsia"/>
          <w:szCs w:val="21"/>
        </w:rPr>
        <w:t>司布真</w:t>
      </w:r>
      <w:proofErr w:type="gramStart"/>
      <w:r w:rsidRPr="00973AB4">
        <w:rPr>
          <w:rFonts w:hint="eastAsia"/>
          <w:szCs w:val="21"/>
        </w:rPr>
        <w:t>开始</w:t>
      </w:r>
      <w:r>
        <w:rPr>
          <w:rFonts w:hint="eastAsia"/>
          <w:szCs w:val="21"/>
        </w:rPr>
        <w:t>门训</w:t>
      </w:r>
      <w:r w:rsidRPr="00973AB4">
        <w:rPr>
          <w:rFonts w:hint="eastAsia"/>
          <w:szCs w:val="21"/>
        </w:rPr>
        <w:t>托马斯·梅德赫斯特</w:t>
      </w:r>
      <w:proofErr w:type="gramEnd"/>
      <w:r>
        <w:rPr>
          <w:rFonts w:hint="eastAsia"/>
          <w:szCs w:val="21"/>
        </w:rPr>
        <w:t>（</w:t>
      </w:r>
      <w:r w:rsidRPr="00B4338D">
        <w:rPr>
          <w:szCs w:val="21"/>
        </w:rPr>
        <w:t>Thomas Medhurst</w:t>
      </w:r>
      <w:r>
        <w:rPr>
          <w:rFonts w:hint="eastAsia"/>
          <w:szCs w:val="21"/>
        </w:rPr>
        <w:t>）。此人</w:t>
      </w:r>
      <w:r w:rsidRPr="00973AB4">
        <w:rPr>
          <w:rFonts w:hint="eastAsia"/>
          <w:szCs w:val="21"/>
        </w:rPr>
        <w:t>在</w:t>
      </w:r>
      <w:proofErr w:type="gramStart"/>
      <w:r w:rsidRPr="00973AB4">
        <w:rPr>
          <w:rFonts w:hint="eastAsia"/>
          <w:szCs w:val="21"/>
        </w:rPr>
        <w:t>司布真</w:t>
      </w:r>
      <w:r>
        <w:rPr>
          <w:rFonts w:hint="eastAsia"/>
          <w:szCs w:val="21"/>
        </w:rPr>
        <w:t>的</w:t>
      </w:r>
      <w:r w:rsidRPr="00973AB4">
        <w:rPr>
          <w:rFonts w:hint="eastAsia"/>
          <w:szCs w:val="21"/>
        </w:rPr>
        <w:t>牧养下归信基督</w:t>
      </w:r>
      <w:proofErr w:type="gramEnd"/>
      <w:r>
        <w:rPr>
          <w:rFonts w:hint="eastAsia"/>
          <w:szCs w:val="21"/>
        </w:rPr>
        <w:t>，并于</w:t>
      </w:r>
      <w:r w:rsidRPr="00973AB4">
        <w:rPr>
          <w:rFonts w:hint="eastAsia"/>
          <w:szCs w:val="21"/>
        </w:rPr>
        <w:t>1854</w:t>
      </w:r>
      <w:r w:rsidRPr="00973AB4">
        <w:rPr>
          <w:rFonts w:hint="eastAsia"/>
          <w:szCs w:val="21"/>
        </w:rPr>
        <w:t>年受洗。</w:t>
      </w:r>
      <w:proofErr w:type="gramStart"/>
      <w:r w:rsidRPr="00973AB4">
        <w:rPr>
          <w:rFonts w:hint="eastAsia"/>
          <w:szCs w:val="21"/>
        </w:rPr>
        <w:t>梅德赫斯特初信</w:t>
      </w:r>
      <w:r>
        <w:rPr>
          <w:rFonts w:hint="eastAsia"/>
          <w:szCs w:val="21"/>
        </w:rPr>
        <w:t>之</w:t>
      </w:r>
      <w:proofErr w:type="gramEnd"/>
      <w:r>
        <w:rPr>
          <w:rFonts w:hint="eastAsia"/>
          <w:szCs w:val="21"/>
        </w:rPr>
        <w:t>时，便结出</w:t>
      </w:r>
      <w:proofErr w:type="gramStart"/>
      <w:r>
        <w:rPr>
          <w:rFonts w:hint="eastAsia"/>
          <w:szCs w:val="21"/>
        </w:rPr>
        <w:t>许多</w:t>
      </w:r>
      <w:r w:rsidRPr="00973AB4">
        <w:rPr>
          <w:rFonts w:hint="eastAsia"/>
          <w:szCs w:val="21"/>
        </w:rPr>
        <w:t>属灵</w:t>
      </w:r>
      <w:r>
        <w:rPr>
          <w:rFonts w:hint="eastAsia"/>
          <w:szCs w:val="21"/>
        </w:rPr>
        <w:t>的</w:t>
      </w:r>
      <w:proofErr w:type="gramEnd"/>
      <w:r w:rsidRPr="00973AB4">
        <w:rPr>
          <w:rFonts w:hint="eastAsia"/>
          <w:szCs w:val="21"/>
        </w:rPr>
        <w:t>果</w:t>
      </w:r>
      <w:r>
        <w:rPr>
          <w:rFonts w:hint="eastAsia"/>
          <w:szCs w:val="21"/>
        </w:rPr>
        <w:t>子</w:t>
      </w:r>
      <w:r w:rsidRPr="00973AB4">
        <w:rPr>
          <w:rFonts w:hint="eastAsia"/>
          <w:szCs w:val="21"/>
        </w:rPr>
        <w:t>，</w:t>
      </w:r>
      <w:r>
        <w:rPr>
          <w:rFonts w:hint="eastAsia"/>
          <w:szCs w:val="21"/>
        </w:rPr>
        <w:t>于是</w:t>
      </w:r>
      <w:r w:rsidRPr="00973AB4">
        <w:rPr>
          <w:rFonts w:hint="eastAsia"/>
          <w:szCs w:val="21"/>
        </w:rPr>
        <w:t>司布真鼓励他投身牧职。不久，他便随司布真接受牧养训练。随着时间推移，司布真意识到若要培养更多牧者，</w:t>
      </w:r>
      <w:r>
        <w:rPr>
          <w:rFonts w:hint="eastAsia"/>
          <w:szCs w:val="21"/>
        </w:rPr>
        <w:t>需要获得他人的</w:t>
      </w:r>
      <w:r w:rsidRPr="00973AB4">
        <w:rPr>
          <w:rFonts w:hint="eastAsia"/>
          <w:szCs w:val="21"/>
        </w:rPr>
        <w:t>协助。</w:t>
      </w:r>
    </w:p>
    <w:p w14:paraId="143346F1" w14:textId="77777777" w:rsidR="00DE1544" w:rsidRPr="00973AB4" w:rsidRDefault="00DE1544" w:rsidP="00580A71">
      <w:pPr>
        <w:rPr>
          <w:szCs w:val="21"/>
        </w:rPr>
      </w:pPr>
    </w:p>
    <w:p w14:paraId="0E353909" w14:textId="77777777" w:rsidR="00DE1544" w:rsidRPr="00973AB4" w:rsidRDefault="00DE1544" w:rsidP="00580A71">
      <w:pPr>
        <w:rPr>
          <w:szCs w:val="21"/>
        </w:rPr>
      </w:pPr>
      <w:r w:rsidRPr="00973AB4">
        <w:rPr>
          <w:rFonts w:hint="eastAsia"/>
          <w:szCs w:val="21"/>
        </w:rPr>
        <w:t>1857</w:t>
      </w:r>
      <w:r w:rsidRPr="00973AB4">
        <w:rPr>
          <w:rFonts w:hint="eastAsia"/>
          <w:szCs w:val="21"/>
        </w:rPr>
        <w:t>年，经两位执事举荐，司布真邀请乔治·罗杰斯</w:t>
      </w:r>
      <w:r>
        <w:rPr>
          <w:rFonts w:hint="eastAsia"/>
          <w:szCs w:val="21"/>
        </w:rPr>
        <w:t>（</w:t>
      </w:r>
      <w:r w:rsidRPr="00664D37">
        <w:rPr>
          <w:szCs w:val="21"/>
        </w:rPr>
        <w:t>George Rogers</w:t>
      </w:r>
      <w:r>
        <w:rPr>
          <w:rFonts w:hint="eastAsia"/>
          <w:szCs w:val="21"/>
        </w:rPr>
        <w:t>）</w:t>
      </w:r>
      <w:r w:rsidRPr="00973AB4">
        <w:rPr>
          <w:rFonts w:hint="eastAsia"/>
          <w:szCs w:val="21"/>
        </w:rPr>
        <w:t>担任牧师学院导师。十年间，学生从一人增至八九十人。</w:t>
      </w:r>
      <w:r>
        <w:rPr>
          <w:rStyle w:val="af"/>
          <w:szCs w:val="21"/>
        </w:rPr>
        <w:footnoteReference w:id="99"/>
      </w:r>
      <w:r w:rsidRPr="00973AB4">
        <w:rPr>
          <w:rFonts w:hint="eastAsia"/>
          <w:szCs w:val="21"/>
        </w:rPr>
        <w:t>学院初设于罗杰斯家中，</w:t>
      </w:r>
      <w:r w:rsidRPr="00973AB4">
        <w:rPr>
          <w:rFonts w:hint="eastAsia"/>
          <w:szCs w:val="21"/>
        </w:rPr>
        <w:t>1861</w:t>
      </w:r>
      <w:r w:rsidRPr="00973AB4">
        <w:rPr>
          <w:rFonts w:hint="eastAsia"/>
          <w:szCs w:val="21"/>
        </w:rPr>
        <w:t>年因人数增长，迁至</w:t>
      </w:r>
      <w:proofErr w:type="gramStart"/>
      <w:r w:rsidRPr="00973AB4">
        <w:rPr>
          <w:rFonts w:hint="eastAsia"/>
          <w:szCs w:val="21"/>
        </w:rPr>
        <w:t>都</w:t>
      </w:r>
      <w:r>
        <w:rPr>
          <w:rFonts w:hint="eastAsia"/>
          <w:szCs w:val="21"/>
        </w:rPr>
        <w:t>城</w:t>
      </w:r>
      <w:r w:rsidRPr="00973AB4">
        <w:rPr>
          <w:rFonts w:hint="eastAsia"/>
          <w:szCs w:val="21"/>
        </w:rPr>
        <w:t>会幕</w:t>
      </w:r>
      <w:r>
        <w:rPr>
          <w:rFonts w:hint="eastAsia"/>
          <w:szCs w:val="21"/>
        </w:rPr>
        <w:t>教会</w:t>
      </w:r>
      <w:proofErr w:type="gramEnd"/>
      <w:r>
        <w:rPr>
          <w:rFonts w:hint="eastAsia"/>
          <w:szCs w:val="21"/>
        </w:rPr>
        <w:t>的</w:t>
      </w:r>
      <w:r w:rsidRPr="00973AB4">
        <w:rPr>
          <w:rFonts w:hint="eastAsia"/>
          <w:szCs w:val="21"/>
        </w:rPr>
        <w:t>地下室。</w:t>
      </w:r>
      <w:r w:rsidRPr="00193BD9">
        <w:rPr>
          <w:rFonts w:hint="eastAsia"/>
          <w:szCs w:val="21"/>
        </w:rPr>
        <w:t>后来，学校筹集资金</w:t>
      </w:r>
      <w:r w:rsidRPr="00973AB4">
        <w:rPr>
          <w:rFonts w:hint="eastAsia"/>
          <w:szCs w:val="21"/>
        </w:rPr>
        <w:t>，终在坦普尔街</w:t>
      </w:r>
      <w:r>
        <w:rPr>
          <w:rFonts w:hint="eastAsia"/>
          <w:szCs w:val="21"/>
        </w:rPr>
        <w:t>（</w:t>
      </w:r>
      <w:r w:rsidRPr="00A30089">
        <w:rPr>
          <w:szCs w:val="21"/>
        </w:rPr>
        <w:t>Temple Street</w:t>
      </w:r>
      <w:r>
        <w:rPr>
          <w:rFonts w:hint="eastAsia"/>
          <w:szCs w:val="21"/>
        </w:rPr>
        <w:t>）</w:t>
      </w:r>
      <w:r w:rsidRPr="00973AB4">
        <w:rPr>
          <w:rFonts w:hint="eastAsia"/>
          <w:szCs w:val="21"/>
        </w:rPr>
        <w:t>兴建新校舍，自</w:t>
      </w:r>
      <w:r w:rsidRPr="00973AB4">
        <w:rPr>
          <w:rFonts w:hint="eastAsia"/>
          <w:szCs w:val="21"/>
        </w:rPr>
        <w:t>1874</w:t>
      </w:r>
      <w:r w:rsidRPr="00973AB4">
        <w:rPr>
          <w:rFonts w:hint="eastAsia"/>
          <w:szCs w:val="21"/>
        </w:rPr>
        <w:t>年使用至</w:t>
      </w:r>
      <w:r w:rsidRPr="00973AB4">
        <w:rPr>
          <w:rFonts w:hint="eastAsia"/>
          <w:szCs w:val="21"/>
        </w:rPr>
        <w:t>1923</w:t>
      </w:r>
      <w:r w:rsidRPr="00973AB4">
        <w:rPr>
          <w:rFonts w:hint="eastAsia"/>
          <w:szCs w:val="21"/>
        </w:rPr>
        <w:t>年，方迁往南诺伍德山</w:t>
      </w:r>
      <w:r>
        <w:rPr>
          <w:rFonts w:hint="eastAsia"/>
          <w:szCs w:val="21"/>
        </w:rPr>
        <w:t>（</w:t>
      </w:r>
      <w:r w:rsidRPr="003C3419">
        <w:rPr>
          <w:szCs w:val="21"/>
        </w:rPr>
        <w:t>South Norwood Hill</w:t>
      </w:r>
      <w:r>
        <w:rPr>
          <w:rFonts w:hint="eastAsia"/>
          <w:szCs w:val="21"/>
        </w:rPr>
        <w:t>）</w:t>
      </w:r>
      <w:r w:rsidRPr="00973AB4">
        <w:rPr>
          <w:rFonts w:hint="eastAsia"/>
          <w:szCs w:val="21"/>
        </w:rPr>
        <w:t>。</w:t>
      </w:r>
      <w:r>
        <w:rPr>
          <w:rStyle w:val="af"/>
          <w:szCs w:val="21"/>
        </w:rPr>
        <w:footnoteReference w:id="100"/>
      </w:r>
    </w:p>
    <w:p w14:paraId="2AD9CB90" w14:textId="77777777" w:rsidR="00DE1544" w:rsidRPr="003C3419" w:rsidRDefault="00DE1544" w:rsidP="00580A71">
      <w:pPr>
        <w:rPr>
          <w:szCs w:val="21"/>
        </w:rPr>
      </w:pPr>
    </w:p>
    <w:p w14:paraId="00631D1F" w14:textId="77777777" w:rsidR="00DE1544" w:rsidRPr="00973AB4" w:rsidRDefault="00DE1544" w:rsidP="00580A71">
      <w:pPr>
        <w:rPr>
          <w:szCs w:val="21"/>
        </w:rPr>
      </w:pPr>
      <w:r w:rsidRPr="00973AB4">
        <w:rPr>
          <w:rFonts w:hint="eastAsia"/>
          <w:szCs w:val="21"/>
        </w:rPr>
        <w:t>司布真深信</w:t>
      </w:r>
      <w:r>
        <w:rPr>
          <w:rFonts w:hint="eastAsia"/>
          <w:szCs w:val="21"/>
        </w:rPr>
        <w:t>：</w:t>
      </w:r>
      <w:r w:rsidRPr="00973AB4">
        <w:rPr>
          <w:rFonts w:hint="eastAsia"/>
          <w:szCs w:val="21"/>
        </w:rPr>
        <w:t>学院</w:t>
      </w:r>
      <w:proofErr w:type="gramStart"/>
      <w:r w:rsidRPr="00973AB4">
        <w:rPr>
          <w:rFonts w:hint="eastAsia"/>
          <w:szCs w:val="21"/>
        </w:rPr>
        <w:t>事工乃</w:t>
      </w:r>
      <w:r>
        <w:rPr>
          <w:rFonts w:hint="eastAsia"/>
          <w:szCs w:val="21"/>
        </w:rPr>
        <w:t>是</w:t>
      </w:r>
      <w:proofErr w:type="gramEnd"/>
      <w:r w:rsidRPr="00973AB4">
        <w:rPr>
          <w:rFonts w:hint="eastAsia"/>
          <w:szCs w:val="21"/>
        </w:rPr>
        <w:t>时代</w:t>
      </w:r>
      <w:r>
        <w:rPr>
          <w:rFonts w:hint="eastAsia"/>
          <w:szCs w:val="21"/>
        </w:rPr>
        <w:t>之</w:t>
      </w:r>
      <w:r w:rsidRPr="00973AB4">
        <w:rPr>
          <w:rFonts w:hint="eastAsia"/>
          <w:szCs w:val="21"/>
        </w:rPr>
        <w:t>亟需。</w:t>
      </w:r>
      <w:r>
        <w:rPr>
          <w:rFonts w:hint="eastAsia"/>
          <w:szCs w:val="21"/>
        </w:rPr>
        <w:t>牧师学院</w:t>
      </w:r>
      <w:r w:rsidRPr="00973AB4">
        <w:rPr>
          <w:rFonts w:hint="eastAsia"/>
          <w:szCs w:val="21"/>
        </w:rPr>
        <w:t>迥异于当时</w:t>
      </w:r>
      <w:r>
        <w:rPr>
          <w:rFonts w:hint="eastAsia"/>
          <w:szCs w:val="21"/>
        </w:rPr>
        <w:t>其他</w:t>
      </w:r>
      <w:r w:rsidRPr="00973AB4">
        <w:rPr>
          <w:rFonts w:hint="eastAsia"/>
          <w:szCs w:val="21"/>
        </w:rPr>
        <w:t>院校，他曾阐明办学宗旨：</w:t>
      </w:r>
      <w:r>
        <w:rPr>
          <w:rFonts w:hint="eastAsia"/>
          <w:szCs w:val="21"/>
        </w:rPr>
        <w:t>“</w:t>
      </w:r>
      <w:r w:rsidRPr="00973AB4">
        <w:rPr>
          <w:rFonts w:hint="eastAsia"/>
          <w:szCs w:val="21"/>
        </w:rPr>
        <w:t>教会所</w:t>
      </w:r>
      <w:r>
        <w:rPr>
          <w:rFonts w:hint="eastAsia"/>
          <w:szCs w:val="21"/>
        </w:rPr>
        <w:t>需要的</w:t>
      </w:r>
      <w:r w:rsidRPr="00973AB4">
        <w:rPr>
          <w:rFonts w:hint="eastAsia"/>
          <w:szCs w:val="21"/>
        </w:rPr>
        <w:t>，</w:t>
      </w:r>
      <w:r>
        <w:rPr>
          <w:rFonts w:hint="eastAsia"/>
          <w:szCs w:val="21"/>
        </w:rPr>
        <w:t>并非追求</w:t>
      </w:r>
      <w:r w:rsidRPr="00973AB4">
        <w:rPr>
          <w:rFonts w:hint="eastAsia"/>
          <w:szCs w:val="21"/>
        </w:rPr>
        <w:t>渊博学识之牧师，</w:t>
      </w:r>
      <w:r>
        <w:rPr>
          <w:rFonts w:hint="eastAsia"/>
          <w:szCs w:val="21"/>
        </w:rPr>
        <w:t>而是</w:t>
      </w:r>
      <w:r w:rsidRPr="00973AB4">
        <w:rPr>
          <w:rFonts w:hint="eastAsia"/>
          <w:szCs w:val="21"/>
        </w:rPr>
        <w:t>专务拯救灵魂之仆人。</w:t>
      </w:r>
      <w:r>
        <w:rPr>
          <w:rFonts w:hint="eastAsia"/>
          <w:szCs w:val="21"/>
        </w:rPr>
        <w:t>”</w:t>
      </w:r>
      <w:r>
        <w:rPr>
          <w:rStyle w:val="af"/>
          <w:szCs w:val="21"/>
        </w:rPr>
        <w:footnoteReference w:id="101"/>
      </w:r>
      <w:proofErr w:type="gramStart"/>
      <w:r w:rsidRPr="00193BD9">
        <w:rPr>
          <w:rFonts w:hint="eastAsia"/>
          <w:szCs w:val="21"/>
        </w:rPr>
        <w:t>司布真意</w:t>
      </w:r>
      <w:proofErr w:type="gramEnd"/>
      <w:r w:rsidRPr="00193BD9">
        <w:rPr>
          <w:rFonts w:hint="eastAsia"/>
          <w:szCs w:val="21"/>
        </w:rPr>
        <w:t>在将牧师学院打造成一个赢得灵魂的训练场</w:t>
      </w:r>
      <w:r w:rsidRPr="00973AB4">
        <w:rPr>
          <w:rFonts w:hint="eastAsia"/>
          <w:szCs w:val="21"/>
        </w:rPr>
        <w:t>。他</w:t>
      </w:r>
      <w:r>
        <w:rPr>
          <w:rFonts w:hint="eastAsia"/>
          <w:szCs w:val="21"/>
        </w:rPr>
        <w:t>进一步宣称</w:t>
      </w:r>
      <w:r w:rsidRPr="00973AB4">
        <w:rPr>
          <w:rFonts w:hint="eastAsia"/>
          <w:szCs w:val="21"/>
        </w:rPr>
        <w:t>，学院使命乃</w:t>
      </w:r>
      <w:r>
        <w:rPr>
          <w:rFonts w:hint="eastAsia"/>
          <w:szCs w:val="21"/>
        </w:rPr>
        <w:t>是：“藉着教导那些被</w:t>
      </w:r>
      <w:r w:rsidRPr="00973AB4">
        <w:rPr>
          <w:rFonts w:hint="eastAsia"/>
          <w:szCs w:val="21"/>
        </w:rPr>
        <w:t>圣灵选召</w:t>
      </w:r>
      <w:r>
        <w:rPr>
          <w:rFonts w:hint="eastAsia"/>
          <w:szCs w:val="21"/>
        </w:rPr>
        <w:t>的</w:t>
      </w:r>
      <w:r w:rsidRPr="00973AB4">
        <w:rPr>
          <w:rFonts w:hint="eastAsia"/>
          <w:szCs w:val="21"/>
        </w:rPr>
        <w:t>忠信之人，</w:t>
      </w:r>
      <w:r>
        <w:rPr>
          <w:rFonts w:hint="eastAsia"/>
          <w:szCs w:val="21"/>
        </w:rPr>
        <w:t>使得上帝</w:t>
      </w:r>
      <w:r w:rsidRPr="00973AB4">
        <w:rPr>
          <w:rFonts w:hint="eastAsia"/>
          <w:szCs w:val="21"/>
        </w:rPr>
        <w:t>恩典的福音</w:t>
      </w:r>
      <w:r>
        <w:rPr>
          <w:rFonts w:hint="eastAsia"/>
          <w:szCs w:val="21"/>
        </w:rPr>
        <w:t>得以被持守</w:t>
      </w:r>
      <w:r w:rsidRPr="00973AB4">
        <w:rPr>
          <w:rFonts w:hint="eastAsia"/>
          <w:szCs w:val="21"/>
        </w:rPr>
        <w:t>并</w:t>
      </w:r>
      <w:r>
        <w:rPr>
          <w:rFonts w:hint="eastAsia"/>
          <w:szCs w:val="21"/>
        </w:rPr>
        <w:t>广传</w:t>
      </w:r>
      <w:r w:rsidRPr="00973AB4">
        <w:rPr>
          <w:rFonts w:hint="eastAsia"/>
          <w:szCs w:val="21"/>
        </w:rPr>
        <w:t>。</w:t>
      </w:r>
      <w:r>
        <w:rPr>
          <w:rFonts w:hint="eastAsia"/>
          <w:szCs w:val="21"/>
        </w:rPr>
        <w:t>”</w:t>
      </w:r>
      <w:r>
        <w:rPr>
          <w:rStyle w:val="af"/>
          <w:szCs w:val="21"/>
        </w:rPr>
        <w:footnoteReference w:id="102"/>
      </w:r>
      <w:r w:rsidRPr="00973AB4">
        <w:rPr>
          <w:rFonts w:hint="eastAsia"/>
          <w:szCs w:val="21"/>
        </w:rPr>
        <w:t>司布真认为，</w:t>
      </w:r>
      <w:r>
        <w:rPr>
          <w:rFonts w:hint="eastAsia"/>
          <w:szCs w:val="21"/>
        </w:rPr>
        <w:t>同时</w:t>
      </w:r>
      <w:r w:rsidRPr="00973AB4">
        <w:rPr>
          <w:rFonts w:hint="eastAsia"/>
          <w:szCs w:val="21"/>
        </w:rPr>
        <w:t>代</w:t>
      </w:r>
      <w:r>
        <w:rPr>
          <w:rFonts w:hint="eastAsia"/>
          <w:szCs w:val="21"/>
        </w:rPr>
        <w:t>的</w:t>
      </w:r>
      <w:r w:rsidRPr="00973AB4">
        <w:rPr>
          <w:rFonts w:hint="eastAsia"/>
          <w:szCs w:val="21"/>
        </w:rPr>
        <w:t>其他学</w:t>
      </w:r>
      <w:r>
        <w:rPr>
          <w:rFonts w:hint="eastAsia"/>
          <w:szCs w:val="21"/>
        </w:rPr>
        <w:t>院</w:t>
      </w:r>
      <w:r w:rsidRPr="00973AB4">
        <w:rPr>
          <w:rFonts w:hint="eastAsia"/>
          <w:szCs w:val="21"/>
        </w:rPr>
        <w:t>不足以培养上帝托付</w:t>
      </w:r>
      <w:r>
        <w:rPr>
          <w:rFonts w:hint="eastAsia"/>
          <w:szCs w:val="21"/>
        </w:rPr>
        <w:t>于</w:t>
      </w:r>
      <w:r w:rsidRPr="00973AB4">
        <w:rPr>
          <w:rFonts w:hint="eastAsia"/>
          <w:szCs w:val="21"/>
        </w:rPr>
        <w:t>他的学生</w:t>
      </w:r>
      <w:r>
        <w:rPr>
          <w:rFonts w:hint="eastAsia"/>
          <w:szCs w:val="21"/>
        </w:rPr>
        <w:t>，这些</w:t>
      </w:r>
      <w:r w:rsidRPr="00973AB4">
        <w:rPr>
          <w:rFonts w:hint="eastAsia"/>
          <w:szCs w:val="21"/>
        </w:rPr>
        <w:t>学院不仅学费高昂，更令人扼腕的是</w:t>
      </w:r>
      <w:r>
        <w:rPr>
          <w:rFonts w:hint="eastAsia"/>
          <w:szCs w:val="21"/>
        </w:rPr>
        <w:t>，他们</w:t>
      </w:r>
      <w:r w:rsidRPr="00973AB4">
        <w:rPr>
          <w:rFonts w:hint="eastAsia"/>
          <w:szCs w:val="21"/>
        </w:rPr>
        <w:t>在福音立场上的偏离。司布真</w:t>
      </w:r>
      <w:r>
        <w:rPr>
          <w:rFonts w:hint="eastAsia"/>
          <w:szCs w:val="21"/>
        </w:rPr>
        <w:t>并未因这些</w:t>
      </w:r>
      <w:r w:rsidRPr="00973AB4">
        <w:rPr>
          <w:rFonts w:hint="eastAsia"/>
          <w:szCs w:val="21"/>
        </w:rPr>
        <w:t>既有缺憾</w:t>
      </w:r>
      <w:r>
        <w:rPr>
          <w:rFonts w:hint="eastAsia"/>
          <w:szCs w:val="21"/>
        </w:rPr>
        <w:t>而</w:t>
      </w:r>
      <w:r w:rsidRPr="00973AB4">
        <w:rPr>
          <w:rFonts w:hint="eastAsia"/>
          <w:szCs w:val="21"/>
        </w:rPr>
        <w:t>哀叹，反</w:t>
      </w:r>
      <w:r>
        <w:rPr>
          <w:rFonts w:hint="eastAsia"/>
          <w:szCs w:val="21"/>
        </w:rPr>
        <w:t>而</w:t>
      </w:r>
      <w:r w:rsidRPr="00973AB4">
        <w:rPr>
          <w:rFonts w:hint="eastAsia"/>
          <w:szCs w:val="21"/>
        </w:rPr>
        <w:t>立定心志，建立</w:t>
      </w:r>
      <w:r>
        <w:rPr>
          <w:rFonts w:hint="eastAsia"/>
          <w:szCs w:val="21"/>
        </w:rPr>
        <w:t>合乎上帝心意</w:t>
      </w:r>
      <w:r w:rsidRPr="00973AB4">
        <w:rPr>
          <w:rFonts w:hint="eastAsia"/>
          <w:szCs w:val="21"/>
        </w:rPr>
        <w:t>的</w:t>
      </w:r>
      <w:r>
        <w:rPr>
          <w:rFonts w:hint="eastAsia"/>
          <w:szCs w:val="21"/>
        </w:rPr>
        <w:t>学院</w:t>
      </w:r>
      <w:r w:rsidRPr="00973AB4">
        <w:rPr>
          <w:rFonts w:hint="eastAsia"/>
          <w:szCs w:val="21"/>
        </w:rPr>
        <w:t>。</w:t>
      </w:r>
    </w:p>
    <w:p w14:paraId="7560DE83" w14:textId="77777777" w:rsidR="00DE1544" w:rsidRPr="00973AB4" w:rsidRDefault="00DE1544" w:rsidP="00580A71">
      <w:pPr>
        <w:rPr>
          <w:szCs w:val="21"/>
        </w:rPr>
      </w:pPr>
    </w:p>
    <w:p w14:paraId="204546E6" w14:textId="77777777" w:rsidR="00DE1544" w:rsidRPr="00973AB4" w:rsidRDefault="00DE1544" w:rsidP="00580A71">
      <w:pPr>
        <w:rPr>
          <w:szCs w:val="21"/>
        </w:rPr>
      </w:pPr>
      <w:r w:rsidRPr="00973AB4">
        <w:rPr>
          <w:rFonts w:hint="eastAsia"/>
          <w:szCs w:val="21"/>
        </w:rPr>
        <w:t>司布真致力于提升未来</w:t>
      </w:r>
      <w:r>
        <w:rPr>
          <w:rFonts w:hint="eastAsia"/>
          <w:szCs w:val="21"/>
        </w:rPr>
        <w:t>教会</w:t>
      </w:r>
      <w:r w:rsidRPr="00973AB4">
        <w:rPr>
          <w:rFonts w:hint="eastAsia"/>
          <w:szCs w:val="21"/>
        </w:rPr>
        <w:t>领袖</w:t>
      </w:r>
      <w:r>
        <w:rPr>
          <w:rFonts w:hint="eastAsia"/>
          <w:szCs w:val="21"/>
        </w:rPr>
        <w:t>的</w:t>
      </w:r>
      <w:r w:rsidRPr="00973AB4">
        <w:rPr>
          <w:rFonts w:hint="eastAsia"/>
          <w:szCs w:val="21"/>
        </w:rPr>
        <w:t>神学</w:t>
      </w:r>
      <w:r>
        <w:rPr>
          <w:rFonts w:hint="eastAsia"/>
          <w:szCs w:val="21"/>
        </w:rPr>
        <w:t>清晰度</w:t>
      </w:r>
      <w:r w:rsidRPr="00973AB4">
        <w:rPr>
          <w:rFonts w:hint="eastAsia"/>
          <w:szCs w:val="21"/>
        </w:rPr>
        <w:t>与宣教热忱。</w:t>
      </w:r>
      <w:r>
        <w:rPr>
          <w:rStyle w:val="af"/>
          <w:szCs w:val="21"/>
        </w:rPr>
        <w:footnoteReference w:id="103"/>
      </w:r>
      <w:r w:rsidRPr="00973AB4">
        <w:rPr>
          <w:rFonts w:hint="eastAsia"/>
          <w:szCs w:val="21"/>
        </w:rPr>
        <w:t>他效法路德与加尔文，曾如此论述：</w:t>
      </w:r>
    </w:p>
    <w:p w14:paraId="1CBD986F" w14:textId="77777777" w:rsidR="00DE1544" w:rsidRPr="00973AB4" w:rsidRDefault="00DE1544" w:rsidP="00580A71">
      <w:pPr>
        <w:rPr>
          <w:szCs w:val="21"/>
        </w:rPr>
      </w:pPr>
    </w:p>
    <w:p w14:paraId="308D9A9D" w14:textId="77777777" w:rsidR="00DE1544" w:rsidRPr="00973AB4" w:rsidRDefault="00DE1544" w:rsidP="00580A71">
      <w:pPr>
        <w:pStyle w:val="aff4"/>
      </w:pPr>
      <w:r w:rsidRPr="00973AB4">
        <w:rPr>
          <w:rFonts w:hint="eastAsia"/>
        </w:rPr>
        <w:t>伟人之成，多赖其能将</w:t>
      </w:r>
      <w:r w:rsidRPr="00092737">
        <w:t>自身的品格和信念，深深印刻在他们所接触的人身上</w:t>
      </w:r>
      <w:r w:rsidRPr="00973AB4">
        <w:rPr>
          <w:rFonts w:hint="eastAsia"/>
        </w:rPr>
        <w:t>……当</w:t>
      </w:r>
      <w:r w:rsidRPr="00D21056">
        <w:rPr>
          <w:rFonts w:hint="eastAsia"/>
        </w:rPr>
        <w:t>亨廷顿伯爵夫人</w:t>
      </w:r>
      <w:r>
        <w:rPr>
          <w:rFonts w:hint="eastAsia"/>
        </w:rPr>
        <w:t>（</w:t>
      </w:r>
      <w:r w:rsidRPr="00092737">
        <w:t>Countess of Huntingdon</w:t>
      </w:r>
      <w:r>
        <w:rPr>
          <w:rFonts w:hint="eastAsia"/>
        </w:rPr>
        <w:t>）</w:t>
      </w:r>
      <w:r>
        <w:rPr>
          <w:rStyle w:val="af"/>
        </w:rPr>
        <w:footnoteReference w:id="104"/>
      </w:r>
      <w:r w:rsidRPr="00973AB4">
        <w:rPr>
          <w:rFonts w:hint="eastAsia"/>
        </w:rPr>
        <w:t>觉察大众需要</w:t>
      </w:r>
      <w:r>
        <w:rPr>
          <w:rFonts w:hint="eastAsia"/>
        </w:rPr>
        <w:t>被</w:t>
      </w:r>
      <w:r w:rsidRPr="00973AB4">
        <w:rPr>
          <w:rFonts w:hint="eastAsia"/>
        </w:rPr>
        <w:t>福音</w:t>
      </w:r>
      <w:r>
        <w:rPr>
          <w:rFonts w:hint="eastAsia"/>
        </w:rPr>
        <w:t>影响并改变</w:t>
      </w:r>
      <w:r w:rsidRPr="00973AB4">
        <w:rPr>
          <w:rFonts w:hint="eastAsia"/>
        </w:rPr>
        <w:t>时，她即刻明白必须设立学</w:t>
      </w:r>
      <w:r>
        <w:rPr>
          <w:rFonts w:hint="eastAsia"/>
        </w:rPr>
        <w:t>院</w:t>
      </w:r>
      <w:r w:rsidRPr="00973AB4">
        <w:rPr>
          <w:rFonts w:hint="eastAsia"/>
        </w:rPr>
        <w:t>，</w:t>
      </w:r>
      <w:r>
        <w:rPr>
          <w:rFonts w:hint="eastAsia"/>
        </w:rPr>
        <w:t>来进一步训练</w:t>
      </w:r>
      <w:r w:rsidRPr="00973AB4">
        <w:rPr>
          <w:rFonts w:hint="eastAsia"/>
        </w:rPr>
        <w:t>这些</w:t>
      </w:r>
      <w:r w:rsidRPr="00BF66A0">
        <w:t>刚刚开始传道的</w:t>
      </w:r>
      <w:r w:rsidRPr="00973AB4">
        <w:rPr>
          <w:rFonts w:hint="eastAsia"/>
        </w:rPr>
        <w:t>年轻人。</w:t>
      </w:r>
      <w:r w:rsidRPr="003B4403">
        <w:rPr>
          <w:rFonts w:hint="eastAsia"/>
        </w:rPr>
        <w:t>正是这种</w:t>
      </w:r>
      <w:proofErr w:type="gramStart"/>
      <w:r w:rsidRPr="003B4403">
        <w:rPr>
          <w:rFonts w:hint="eastAsia"/>
        </w:rPr>
        <w:t>被圣化</w:t>
      </w:r>
      <w:proofErr w:type="gramEnd"/>
      <w:r w:rsidRPr="003B4403">
        <w:rPr>
          <w:rFonts w:hint="eastAsia"/>
        </w:rPr>
        <w:t>的常识（</w:t>
      </w:r>
      <w:r w:rsidRPr="003B4403">
        <w:rPr>
          <w:rFonts w:hint="eastAsia"/>
        </w:rPr>
        <w:t>sanctified commonsense</w:t>
      </w:r>
      <w:r w:rsidRPr="003B4403">
        <w:rPr>
          <w:rFonts w:hint="eastAsia"/>
        </w:rPr>
        <w:t>），引领教会去建立一所学院</w:t>
      </w:r>
      <w:r w:rsidRPr="00973AB4">
        <w:rPr>
          <w:rFonts w:hint="eastAsia"/>
        </w:rPr>
        <w:t>。</w:t>
      </w:r>
      <w:r>
        <w:rPr>
          <w:rStyle w:val="af"/>
        </w:rPr>
        <w:footnoteReference w:id="105"/>
      </w:r>
    </w:p>
    <w:p w14:paraId="43714D08" w14:textId="77777777" w:rsidR="00DE1544" w:rsidRPr="00973AB4" w:rsidRDefault="00DE1544" w:rsidP="00580A71">
      <w:pPr>
        <w:rPr>
          <w:szCs w:val="21"/>
        </w:rPr>
      </w:pPr>
    </w:p>
    <w:p w14:paraId="6CA4F722" w14:textId="77777777" w:rsidR="00DE1544" w:rsidRPr="00973AB4" w:rsidRDefault="00DE1544" w:rsidP="00580A71">
      <w:pPr>
        <w:rPr>
          <w:szCs w:val="21"/>
        </w:rPr>
      </w:pPr>
      <w:r w:rsidRPr="003B4403">
        <w:rPr>
          <w:rFonts w:hint="eastAsia"/>
          <w:szCs w:val="21"/>
        </w:rPr>
        <w:t>司布真深</w:t>
      </w:r>
      <w:r>
        <w:rPr>
          <w:rFonts w:hint="eastAsia"/>
          <w:szCs w:val="21"/>
        </w:rPr>
        <w:t>知</w:t>
      </w:r>
      <w:r w:rsidRPr="003B4403">
        <w:rPr>
          <w:rFonts w:hint="eastAsia"/>
          <w:szCs w:val="21"/>
        </w:rPr>
        <w:t>建立学院的必要性。这种</w:t>
      </w:r>
      <w:r>
        <w:rPr>
          <w:rFonts w:hint="eastAsia"/>
          <w:szCs w:val="21"/>
        </w:rPr>
        <w:t>信念</w:t>
      </w:r>
      <w:r w:rsidRPr="003B4403">
        <w:rPr>
          <w:rFonts w:hint="eastAsia"/>
          <w:szCs w:val="21"/>
        </w:rPr>
        <w:t>极其深</w:t>
      </w:r>
      <w:r>
        <w:rPr>
          <w:rFonts w:hint="eastAsia"/>
          <w:szCs w:val="21"/>
        </w:rPr>
        <w:t>刻，促使</w:t>
      </w:r>
      <w:r w:rsidRPr="00973AB4">
        <w:rPr>
          <w:rFonts w:hint="eastAsia"/>
          <w:szCs w:val="21"/>
        </w:rPr>
        <w:t>他竭力</w:t>
      </w:r>
      <w:r>
        <w:rPr>
          <w:rFonts w:hint="eastAsia"/>
          <w:szCs w:val="21"/>
        </w:rPr>
        <w:t>培养福音里的工人</w:t>
      </w:r>
      <w:r w:rsidRPr="00973AB4">
        <w:rPr>
          <w:rFonts w:hint="eastAsia"/>
          <w:szCs w:val="21"/>
        </w:rPr>
        <w:t>。牧师学院并非</w:t>
      </w:r>
      <w:r>
        <w:rPr>
          <w:rFonts w:hint="eastAsia"/>
          <w:szCs w:val="21"/>
        </w:rPr>
        <w:t>照单全收所有申请者，唯有</w:t>
      </w:r>
      <w:r w:rsidRPr="00973AB4">
        <w:rPr>
          <w:rFonts w:hint="eastAsia"/>
          <w:szCs w:val="21"/>
        </w:rPr>
        <w:t>那些至少讲道</w:t>
      </w:r>
      <w:r>
        <w:rPr>
          <w:rFonts w:hint="eastAsia"/>
          <w:szCs w:val="21"/>
        </w:rPr>
        <w:t>两年以上的人，才会被录取</w:t>
      </w:r>
      <w:r w:rsidRPr="00973AB4">
        <w:rPr>
          <w:rFonts w:hint="eastAsia"/>
          <w:szCs w:val="21"/>
        </w:rPr>
        <w:t>。</w:t>
      </w:r>
      <w:r w:rsidRPr="00E22B0F">
        <w:rPr>
          <w:szCs w:val="21"/>
        </w:rPr>
        <w:t>司布真并不认为自己能</w:t>
      </w:r>
      <w:r>
        <w:rPr>
          <w:rFonts w:hint="eastAsia"/>
          <w:szCs w:val="21"/>
        </w:rPr>
        <w:t>“</w:t>
      </w:r>
      <w:r w:rsidRPr="00E22B0F">
        <w:rPr>
          <w:szCs w:val="21"/>
        </w:rPr>
        <w:t>制造</w:t>
      </w:r>
      <w:r>
        <w:rPr>
          <w:rFonts w:hint="eastAsia"/>
          <w:szCs w:val="21"/>
        </w:rPr>
        <w:t>”</w:t>
      </w:r>
      <w:r w:rsidRPr="00E22B0F">
        <w:rPr>
          <w:szCs w:val="21"/>
        </w:rPr>
        <w:t>出一位牧师</w:t>
      </w:r>
      <w:r w:rsidRPr="00973AB4">
        <w:rPr>
          <w:rFonts w:hint="eastAsia"/>
          <w:szCs w:val="21"/>
        </w:rPr>
        <w:t>，</w:t>
      </w:r>
      <w:r>
        <w:rPr>
          <w:rFonts w:hint="eastAsia"/>
          <w:szCs w:val="21"/>
        </w:rPr>
        <w:t>相反他只</w:t>
      </w:r>
      <w:r w:rsidRPr="00973AB4">
        <w:rPr>
          <w:rFonts w:hint="eastAsia"/>
          <w:szCs w:val="21"/>
        </w:rPr>
        <w:t>训练那些</w:t>
      </w:r>
      <w:r>
        <w:rPr>
          <w:rFonts w:hint="eastAsia"/>
          <w:szCs w:val="21"/>
        </w:rPr>
        <w:t>已经</w:t>
      </w:r>
      <w:r w:rsidRPr="00DD097F">
        <w:rPr>
          <w:szCs w:val="21"/>
        </w:rPr>
        <w:t>被上帝呼召并赋予恩赐的人</w:t>
      </w:r>
      <w:r w:rsidRPr="00973AB4">
        <w:rPr>
          <w:rFonts w:hint="eastAsia"/>
          <w:szCs w:val="21"/>
        </w:rPr>
        <w:t>。故此，</w:t>
      </w:r>
      <w:r>
        <w:rPr>
          <w:rFonts w:hint="eastAsia"/>
          <w:szCs w:val="21"/>
        </w:rPr>
        <w:t>如果</w:t>
      </w:r>
      <w:r w:rsidRPr="00973AB4">
        <w:rPr>
          <w:rFonts w:hint="eastAsia"/>
          <w:szCs w:val="21"/>
        </w:rPr>
        <w:t>申请人确</w:t>
      </w:r>
      <w:r>
        <w:rPr>
          <w:rFonts w:hint="eastAsia"/>
          <w:szCs w:val="21"/>
        </w:rPr>
        <w:t>实</w:t>
      </w:r>
      <w:r w:rsidRPr="00973AB4">
        <w:rPr>
          <w:rFonts w:hint="eastAsia"/>
          <w:szCs w:val="21"/>
        </w:rPr>
        <w:t>被认为有</w:t>
      </w:r>
      <w:r>
        <w:rPr>
          <w:rFonts w:hint="eastAsia"/>
          <w:szCs w:val="21"/>
        </w:rPr>
        <w:t>上帝</w:t>
      </w:r>
      <w:r w:rsidRPr="00973AB4">
        <w:rPr>
          <w:rFonts w:hint="eastAsia"/>
          <w:szCs w:val="21"/>
        </w:rPr>
        <w:t>所赐</w:t>
      </w:r>
      <w:r>
        <w:rPr>
          <w:rFonts w:hint="eastAsia"/>
          <w:szCs w:val="21"/>
        </w:rPr>
        <w:t>的</w:t>
      </w:r>
      <w:r w:rsidRPr="00973AB4">
        <w:rPr>
          <w:rFonts w:hint="eastAsia"/>
          <w:szCs w:val="21"/>
        </w:rPr>
        <w:t>恩赐，纵使</w:t>
      </w:r>
      <w:r>
        <w:rPr>
          <w:rFonts w:hint="eastAsia"/>
          <w:szCs w:val="21"/>
        </w:rPr>
        <w:t>他</w:t>
      </w:r>
      <w:r w:rsidRPr="00973AB4">
        <w:rPr>
          <w:rFonts w:hint="eastAsia"/>
          <w:szCs w:val="21"/>
        </w:rPr>
        <w:t>无力承担学费或</w:t>
      </w:r>
      <w:r>
        <w:rPr>
          <w:rFonts w:hint="eastAsia"/>
          <w:szCs w:val="21"/>
        </w:rPr>
        <w:t>学历</w:t>
      </w:r>
      <w:r w:rsidRPr="00973AB4">
        <w:rPr>
          <w:rFonts w:hint="eastAsia"/>
          <w:szCs w:val="21"/>
        </w:rPr>
        <w:t>未达要求，</w:t>
      </w:r>
      <w:r>
        <w:rPr>
          <w:rFonts w:hint="eastAsia"/>
          <w:szCs w:val="21"/>
        </w:rPr>
        <w:t>也</w:t>
      </w:r>
      <w:r w:rsidRPr="00973AB4">
        <w:rPr>
          <w:rFonts w:hint="eastAsia"/>
          <w:szCs w:val="21"/>
        </w:rPr>
        <w:t>不</w:t>
      </w:r>
      <w:r>
        <w:rPr>
          <w:rFonts w:hint="eastAsia"/>
          <w:szCs w:val="21"/>
        </w:rPr>
        <w:t>会</w:t>
      </w:r>
      <w:r w:rsidRPr="00973AB4">
        <w:rPr>
          <w:rFonts w:hint="eastAsia"/>
          <w:szCs w:val="21"/>
        </w:rPr>
        <w:t>被拒之门外。</w:t>
      </w:r>
      <w:r>
        <w:rPr>
          <w:rStyle w:val="af"/>
          <w:szCs w:val="21"/>
        </w:rPr>
        <w:footnoteReference w:id="106"/>
      </w:r>
    </w:p>
    <w:p w14:paraId="0FA9BB48" w14:textId="77777777" w:rsidR="00DE1544" w:rsidRPr="00973AB4" w:rsidRDefault="00DE1544" w:rsidP="00580A71">
      <w:pPr>
        <w:rPr>
          <w:szCs w:val="21"/>
        </w:rPr>
      </w:pPr>
    </w:p>
    <w:p w14:paraId="7D826A3B" w14:textId="77777777" w:rsidR="00DE1544" w:rsidRPr="00973AB4" w:rsidRDefault="00DE1544" w:rsidP="00580A71">
      <w:pPr>
        <w:rPr>
          <w:szCs w:val="21"/>
        </w:rPr>
      </w:pPr>
      <w:r w:rsidRPr="003E66A5">
        <w:rPr>
          <w:szCs w:val="21"/>
        </w:rPr>
        <w:t>这所学院采用了一种独特的神学教育方法</w:t>
      </w:r>
      <w:r>
        <w:rPr>
          <w:rFonts w:hint="eastAsia"/>
          <w:szCs w:val="21"/>
        </w:rPr>
        <w:t>，即将</w:t>
      </w:r>
      <w:r w:rsidRPr="00973AB4">
        <w:rPr>
          <w:rFonts w:hint="eastAsia"/>
          <w:szCs w:val="21"/>
        </w:rPr>
        <w:t>课堂训练与</w:t>
      </w:r>
      <w:r w:rsidRPr="00753367">
        <w:rPr>
          <w:rFonts w:hint="eastAsia"/>
          <w:szCs w:val="21"/>
        </w:rPr>
        <w:t>有导师指导的实习</w:t>
      </w:r>
      <w:r w:rsidRPr="00973AB4">
        <w:rPr>
          <w:rFonts w:hint="eastAsia"/>
          <w:szCs w:val="21"/>
        </w:rPr>
        <w:t>相结合。学生们深度参与</w:t>
      </w:r>
      <w:proofErr w:type="gramStart"/>
      <w:r>
        <w:rPr>
          <w:rFonts w:hint="eastAsia"/>
          <w:szCs w:val="21"/>
        </w:rPr>
        <w:t>都市</w:t>
      </w:r>
      <w:r w:rsidRPr="00973AB4">
        <w:rPr>
          <w:rFonts w:hint="eastAsia"/>
          <w:szCs w:val="21"/>
        </w:rPr>
        <w:t>会幕教会</w:t>
      </w:r>
      <w:proofErr w:type="gramEnd"/>
      <w:r w:rsidRPr="00973AB4">
        <w:rPr>
          <w:rFonts w:hint="eastAsia"/>
          <w:szCs w:val="21"/>
        </w:rPr>
        <w:t>的</w:t>
      </w:r>
      <w:proofErr w:type="gramStart"/>
      <w:r w:rsidRPr="00973AB4">
        <w:rPr>
          <w:rFonts w:hint="eastAsia"/>
          <w:szCs w:val="21"/>
        </w:rPr>
        <w:t>各项事工</w:t>
      </w:r>
      <w:proofErr w:type="gramEnd"/>
      <w:r w:rsidRPr="00973AB4">
        <w:rPr>
          <w:rFonts w:hint="eastAsia"/>
          <w:szCs w:val="21"/>
        </w:rPr>
        <w:t>，从而将所学付诸实践，并</w:t>
      </w:r>
      <w:r>
        <w:rPr>
          <w:rFonts w:hint="eastAsia"/>
          <w:szCs w:val="21"/>
        </w:rPr>
        <w:t>于</w:t>
      </w:r>
      <w:r w:rsidRPr="00973AB4">
        <w:rPr>
          <w:rFonts w:hint="eastAsia"/>
          <w:szCs w:val="21"/>
        </w:rPr>
        <w:t>实地观察中体悟课堂所</w:t>
      </w:r>
      <w:r>
        <w:rPr>
          <w:rFonts w:hint="eastAsia"/>
          <w:szCs w:val="21"/>
        </w:rPr>
        <w:t>教授</w:t>
      </w:r>
      <w:r w:rsidRPr="00973AB4">
        <w:rPr>
          <w:rFonts w:hint="eastAsia"/>
          <w:szCs w:val="21"/>
        </w:rPr>
        <w:t>的</w:t>
      </w:r>
      <w:r>
        <w:rPr>
          <w:rFonts w:hint="eastAsia"/>
          <w:szCs w:val="21"/>
        </w:rPr>
        <w:t>实践</w:t>
      </w:r>
      <w:r w:rsidRPr="00973AB4">
        <w:rPr>
          <w:rFonts w:hint="eastAsia"/>
          <w:szCs w:val="21"/>
        </w:rPr>
        <w:t>神学。</w:t>
      </w:r>
      <w:r>
        <w:rPr>
          <w:rStyle w:val="af"/>
          <w:szCs w:val="21"/>
        </w:rPr>
        <w:footnoteReference w:id="107"/>
      </w:r>
    </w:p>
    <w:p w14:paraId="0F3258AA" w14:textId="77777777" w:rsidR="00DE1544" w:rsidRPr="00973AB4" w:rsidRDefault="00DE1544" w:rsidP="00580A71">
      <w:pPr>
        <w:rPr>
          <w:szCs w:val="21"/>
        </w:rPr>
      </w:pPr>
    </w:p>
    <w:p w14:paraId="198035B8" w14:textId="77777777" w:rsidR="00DE1544" w:rsidRDefault="00DE1544" w:rsidP="00580A71">
      <w:pPr>
        <w:rPr>
          <w:szCs w:val="21"/>
        </w:rPr>
      </w:pPr>
      <w:r>
        <w:rPr>
          <w:rFonts w:hint="eastAsia"/>
          <w:szCs w:val="21"/>
        </w:rPr>
        <w:t>司布真在</w:t>
      </w:r>
      <w:r w:rsidRPr="0060734A">
        <w:rPr>
          <w:szCs w:val="21"/>
        </w:rPr>
        <w:t>领袖培训方面的投入</w:t>
      </w:r>
      <w:r>
        <w:rPr>
          <w:rFonts w:hint="eastAsia"/>
          <w:szCs w:val="21"/>
        </w:rPr>
        <w:t>获得了巨大的回报</w:t>
      </w:r>
      <w:r w:rsidRPr="0060734A">
        <w:rPr>
          <w:szCs w:val="21"/>
        </w:rPr>
        <w:t>。</w:t>
      </w:r>
      <w:r>
        <w:rPr>
          <w:rFonts w:hint="eastAsia"/>
          <w:szCs w:val="21"/>
        </w:rPr>
        <w:t>在成立的头</w:t>
      </w:r>
      <w:r w:rsidRPr="00973AB4">
        <w:rPr>
          <w:rFonts w:hint="eastAsia"/>
          <w:szCs w:val="21"/>
        </w:rPr>
        <w:t>十年</w:t>
      </w:r>
      <w:r>
        <w:rPr>
          <w:rFonts w:hint="eastAsia"/>
          <w:szCs w:val="21"/>
        </w:rPr>
        <w:t>，</w:t>
      </w:r>
      <w:r w:rsidRPr="00973AB4">
        <w:rPr>
          <w:rFonts w:hint="eastAsia"/>
          <w:szCs w:val="21"/>
        </w:rPr>
        <w:t>学院迅速发展。</w:t>
      </w:r>
      <w:r>
        <w:rPr>
          <w:rFonts w:hint="eastAsia"/>
          <w:szCs w:val="21"/>
        </w:rPr>
        <w:t>到了</w:t>
      </w:r>
      <w:r w:rsidRPr="00973AB4">
        <w:rPr>
          <w:rFonts w:hint="eastAsia"/>
          <w:szCs w:val="21"/>
        </w:rPr>
        <w:t>1865</w:t>
      </w:r>
      <w:r w:rsidRPr="00973AB4">
        <w:rPr>
          <w:rFonts w:hint="eastAsia"/>
          <w:szCs w:val="21"/>
        </w:rPr>
        <w:t>年，牧师学院年度会议开始提供统计数据报告</w:t>
      </w:r>
      <w:r>
        <w:rPr>
          <w:rFonts w:hint="eastAsia"/>
          <w:szCs w:val="21"/>
        </w:rPr>
        <w:t>。当年，</w:t>
      </w:r>
      <w:r w:rsidRPr="00973AB4">
        <w:rPr>
          <w:rFonts w:hint="eastAsia"/>
          <w:szCs w:val="21"/>
        </w:rPr>
        <w:t>毕业生所服事的教会共有</w:t>
      </w:r>
      <w:r w:rsidRPr="00973AB4">
        <w:rPr>
          <w:rFonts w:hint="eastAsia"/>
          <w:szCs w:val="21"/>
        </w:rPr>
        <w:t>7359</w:t>
      </w:r>
      <w:r w:rsidRPr="00973AB4">
        <w:rPr>
          <w:rFonts w:hint="eastAsia"/>
          <w:szCs w:val="21"/>
        </w:rPr>
        <w:t>名会友；至</w:t>
      </w:r>
      <w:r w:rsidRPr="00973AB4">
        <w:rPr>
          <w:rFonts w:hint="eastAsia"/>
          <w:szCs w:val="21"/>
        </w:rPr>
        <w:t>1891</w:t>
      </w:r>
      <w:r w:rsidRPr="00973AB4">
        <w:rPr>
          <w:rFonts w:hint="eastAsia"/>
          <w:szCs w:val="21"/>
        </w:rPr>
        <w:t>年，</w:t>
      </w:r>
      <w:r>
        <w:rPr>
          <w:rFonts w:hint="eastAsia"/>
          <w:szCs w:val="21"/>
        </w:rPr>
        <w:t>会友人数</w:t>
      </w:r>
      <w:r w:rsidRPr="00973AB4">
        <w:rPr>
          <w:rFonts w:hint="eastAsia"/>
          <w:szCs w:val="21"/>
        </w:rPr>
        <w:t>已增至</w:t>
      </w:r>
      <w:r w:rsidRPr="00973AB4">
        <w:rPr>
          <w:rFonts w:hint="eastAsia"/>
          <w:szCs w:val="21"/>
        </w:rPr>
        <w:t>63211</w:t>
      </w:r>
      <w:r w:rsidRPr="00973AB4">
        <w:rPr>
          <w:rFonts w:hint="eastAsia"/>
          <w:szCs w:val="21"/>
        </w:rPr>
        <w:t>名。自</w:t>
      </w:r>
      <w:r w:rsidRPr="00973AB4">
        <w:rPr>
          <w:rFonts w:hint="eastAsia"/>
          <w:szCs w:val="21"/>
        </w:rPr>
        <w:t>1875</w:t>
      </w:r>
      <w:r w:rsidRPr="00973AB4">
        <w:rPr>
          <w:rFonts w:hint="eastAsia"/>
          <w:szCs w:val="21"/>
        </w:rPr>
        <w:t>年后</w:t>
      </w:r>
      <w:r>
        <w:rPr>
          <w:rFonts w:hint="eastAsia"/>
          <w:szCs w:val="21"/>
        </w:rPr>
        <w:t>，会友</w:t>
      </w:r>
      <w:r w:rsidRPr="00973AB4">
        <w:rPr>
          <w:rFonts w:hint="eastAsia"/>
          <w:szCs w:val="21"/>
        </w:rPr>
        <w:t>净增长</w:t>
      </w:r>
      <w:r>
        <w:rPr>
          <w:rFonts w:hint="eastAsia"/>
          <w:szCs w:val="21"/>
        </w:rPr>
        <w:t>率更</w:t>
      </w:r>
      <w:r w:rsidRPr="00973AB4">
        <w:rPr>
          <w:rFonts w:hint="eastAsia"/>
          <w:szCs w:val="21"/>
        </w:rPr>
        <w:t>为显著，平均</w:t>
      </w:r>
      <w:r>
        <w:rPr>
          <w:rFonts w:hint="eastAsia"/>
          <w:szCs w:val="21"/>
        </w:rPr>
        <w:t>下来，年</w:t>
      </w:r>
      <w:r w:rsidRPr="00973AB4">
        <w:rPr>
          <w:rFonts w:hint="eastAsia"/>
          <w:szCs w:val="21"/>
        </w:rPr>
        <w:t>净增会友</w:t>
      </w:r>
      <w:r>
        <w:rPr>
          <w:rFonts w:hint="eastAsia"/>
          <w:szCs w:val="21"/>
        </w:rPr>
        <w:t>为</w:t>
      </w:r>
      <w:r w:rsidRPr="00973AB4">
        <w:rPr>
          <w:rFonts w:hint="eastAsia"/>
          <w:szCs w:val="21"/>
        </w:rPr>
        <w:t>2911</w:t>
      </w:r>
      <w:r w:rsidRPr="00973AB4">
        <w:rPr>
          <w:rFonts w:hint="eastAsia"/>
          <w:szCs w:val="21"/>
        </w:rPr>
        <w:t>人。在</w:t>
      </w:r>
      <w:r w:rsidRPr="00973AB4">
        <w:rPr>
          <w:rFonts w:hint="eastAsia"/>
          <w:szCs w:val="21"/>
        </w:rPr>
        <w:t>1865</w:t>
      </w:r>
      <w:r>
        <w:rPr>
          <w:rFonts w:ascii="宋体" w:hAnsi="宋体" w:hint="eastAsia"/>
          <w:szCs w:val="21"/>
        </w:rPr>
        <w:t>-</w:t>
      </w:r>
      <w:r w:rsidRPr="00973AB4">
        <w:rPr>
          <w:rFonts w:hint="eastAsia"/>
          <w:szCs w:val="21"/>
        </w:rPr>
        <w:t>1891</w:t>
      </w:r>
      <w:r w:rsidRPr="00973AB4">
        <w:rPr>
          <w:rFonts w:hint="eastAsia"/>
          <w:szCs w:val="21"/>
        </w:rPr>
        <w:t>年间，学院毕业生共为</w:t>
      </w:r>
      <w:r w:rsidRPr="00973AB4">
        <w:rPr>
          <w:rFonts w:hint="eastAsia"/>
          <w:szCs w:val="21"/>
        </w:rPr>
        <w:t>96035</w:t>
      </w:r>
      <w:r w:rsidRPr="00973AB4">
        <w:rPr>
          <w:rFonts w:hint="eastAsia"/>
          <w:szCs w:val="21"/>
        </w:rPr>
        <w:t>人施洗，年均施洗</w:t>
      </w:r>
      <w:r w:rsidRPr="00973AB4">
        <w:rPr>
          <w:rFonts w:hint="eastAsia"/>
          <w:szCs w:val="21"/>
        </w:rPr>
        <w:t>3557</w:t>
      </w:r>
      <w:r w:rsidRPr="00973AB4">
        <w:rPr>
          <w:rFonts w:hint="eastAsia"/>
          <w:szCs w:val="21"/>
        </w:rPr>
        <w:t>人。</w:t>
      </w:r>
    </w:p>
    <w:p w14:paraId="6699A404" w14:textId="77777777" w:rsidR="00DE1544" w:rsidRDefault="00DE1544" w:rsidP="00580A71">
      <w:pPr>
        <w:rPr>
          <w:szCs w:val="21"/>
        </w:rPr>
      </w:pPr>
    </w:p>
    <w:p w14:paraId="2F3614EE" w14:textId="77777777" w:rsidR="00DE1544" w:rsidRPr="00973AB4" w:rsidRDefault="00DE1544" w:rsidP="00580A71">
      <w:pPr>
        <w:rPr>
          <w:szCs w:val="21"/>
        </w:rPr>
      </w:pPr>
      <w:r w:rsidRPr="00973AB4">
        <w:rPr>
          <w:rFonts w:hint="eastAsia"/>
          <w:szCs w:val="21"/>
        </w:rPr>
        <w:t>司布真最终实现了创办学院的初衷。他</w:t>
      </w:r>
      <w:r>
        <w:rPr>
          <w:rFonts w:hint="eastAsia"/>
          <w:szCs w:val="21"/>
        </w:rPr>
        <w:t>发掘</w:t>
      </w:r>
      <w:r w:rsidRPr="00973AB4">
        <w:rPr>
          <w:rFonts w:hint="eastAsia"/>
          <w:szCs w:val="21"/>
        </w:rPr>
        <w:t>并培</w:t>
      </w:r>
      <w:r>
        <w:rPr>
          <w:rFonts w:hint="eastAsia"/>
          <w:szCs w:val="21"/>
        </w:rPr>
        <w:t>养</w:t>
      </w:r>
      <w:r w:rsidRPr="00973AB4">
        <w:rPr>
          <w:rFonts w:hint="eastAsia"/>
          <w:szCs w:val="21"/>
        </w:rPr>
        <w:t>了许多</w:t>
      </w:r>
      <w:r>
        <w:rPr>
          <w:rFonts w:hint="eastAsia"/>
          <w:szCs w:val="21"/>
        </w:rPr>
        <w:t>具有恩赐</w:t>
      </w:r>
      <w:r w:rsidRPr="00973AB4">
        <w:rPr>
          <w:rFonts w:hint="eastAsia"/>
          <w:szCs w:val="21"/>
        </w:rPr>
        <w:t>、委身于布道与门徒训练</w:t>
      </w:r>
      <w:r w:rsidRPr="00973AB4">
        <w:rPr>
          <w:rFonts w:hint="eastAsia"/>
          <w:szCs w:val="21"/>
        </w:rPr>
        <w:lastRenderedPageBreak/>
        <w:t>的牧者。</w:t>
      </w:r>
      <w:r>
        <w:rPr>
          <w:rStyle w:val="af"/>
          <w:szCs w:val="21"/>
        </w:rPr>
        <w:footnoteReference w:id="108"/>
      </w:r>
      <w:r w:rsidRPr="00973AB4">
        <w:rPr>
          <w:rFonts w:hint="eastAsia"/>
          <w:szCs w:val="21"/>
        </w:rPr>
        <w:t>其中</w:t>
      </w:r>
      <w:r>
        <w:rPr>
          <w:rFonts w:hint="eastAsia"/>
          <w:szCs w:val="21"/>
        </w:rPr>
        <w:t>一</w:t>
      </w:r>
      <w:r w:rsidRPr="00973AB4">
        <w:rPr>
          <w:rFonts w:hint="eastAsia"/>
          <w:szCs w:val="21"/>
        </w:rPr>
        <w:t>部分人更</w:t>
      </w:r>
      <w:proofErr w:type="gramStart"/>
      <w:r w:rsidRPr="00973AB4">
        <w:rPr>
          <w:rFonts w:hint="eastAsia"/>
          <w:szCs w:val="21"/>
        </w:rPr>
        <w:t>被差往异国</w:t>
      </w:r>
      <w:proofErr w:type="gramEnd"/>
      <w:r w:rsidRPr="00973AB4">
        <w:rPr>
          <w:rFonts w:hint="eastAsia"/>
          <w:szCs w:val="21"/>
        </w:rPr>
        <w:t>传道，这</w:t>
      </w:r>
      <w:r>
        <w:rPr>
          <w:rFonts w:hint="eastAsia"/>
          <w:szCs w:val="21"/>
        </w:rPr>
        <w:t>也</w:t>
      </w:r>
      <w:r w:rsidRPr="00973AB4">
        <w:rPr>
          <w:rFonts w:hint="eastAsia"/>
          <w:szCs w:val="21"/>
        </w:rPr>
        <w:t>是</w:t>
      </w:r>
      <w:r>
        <w:rPr>
          <w:rFonts w:hint="eastAsia"/>
          <w:szCs w:val="21"/>
        </w:rPr>
        <w:t>他</w:t>
      </w:r>
      <w:r w:rsidRPr="00973AB4">
        <w:rPr>
          <w:rFonts w:hint="eastAsia"/>
          <w:szCs w:val="21"/>
        </w:rPr>
        <w:t>的夙愿。</w:t>
      </w:r>
      <w:r>
        <w:rPr>
          <w:rStyle w:val="af"/>
          <w:szCs w:val="21"/>
        </w:rPr>
        <w:footnoteReference w:id="109"/>
      </w:r>
      <w:r w:rsidRPr="00973AB4">
        <w:rPr>
          <w:rFonts w:hint="eastAsia"/>
          <w:szCs w:val="21"/>
        </w:rPr>
        <w:t>对于那些毕业时</w:t>
      </w:r>
      <w:proofErr w:type="gramStart"/>
      <w:r w:rsidRPr="00973AB4">
        <w:rPr>
          <w:rFonts w:hint="eastAsia"/>
          <w:szCs w:val="21"/>
        </w:rPr>
        <w:t>未遇牧职空缺</w:t>
      </w:r>
      <w:proofErr w:type="gramEnd"/>
      <w:r w:rsidRPr="00973AB4">
        <w:rPr>
          <w:rFonts w:hint="eastAsia"/>
          <w:szCs w:val="21"/>
        </w:rPr>
        <w:t>者，</w:t>
      </w:r>
      <w:r>
        <w:rPr>
          <w:rFonts w:hint="eastAsia"/>
          <w:szCs w:val="21"/>
        </w:rPr>
        <w:t>司布真</w:t>
      </w:r>
      <w:r w:rsidRPr="00973AB4">
        <w:rPr>
          <w:rFonts w:hint="eastAsia"/>
          <w:szCs w:val="21"/>
        </w:rPr>
        <w:t>鼓励他们开拓</w:t>
      </w:r>
      <w:r>
        <w:rPr>
          <w:rFonts w:hint="eastAsia"/>
          <w:szCs w:val="21"/>
        </w:rPr>
        <w:t>建立</w:t>
      </w:r>
      <w:r w:rsidRPr="00973AB4">
        <w:rPr>
          <w:rFonts w:hint="eastAsia"/>
          <w:szCs w:val="21"/>
        </w:rPr>
        <w:t>新</w:t>
      </w:r>
      <w:r>
        <w:rPr>
          <w:rFonts w:hint="eastAsia"/>
          <w:szCs w:val="21"/>
        </w:rPr>
        <w:t>的教会（</w:t>
      </w:r>
      <w:proofErr w:type="gramStart"/>
      <w:r w:rsidRPr="00973AB4">
        <w:rPr>
          <w:rFonts w:hint="eastAsia"/>
          <w:szCs w:val="21"/>
        </w:rPr>
        <w:t>植堂事工</w:t>
      </w:r>
      <w:proofErr w:type="gramEnd"/>
      <w:r>
        <w:rPr>
          <w:rFonts w:hint="eastAsia"/>
          <w:szCs w:val="21"/>
        </w:rPr>
        <w:t>）</w:t>
      </w:r>
      <w:r w:rsidRPr="00973AB4">
        <w:rPr>
          <w:rFonts w:hint="eastAsia"/>
          <w:szCs w:val="21"/>
        </w:rPr>
        <w:t>。</w:t>
      </w:r>
      <w:r>
        <w:rPr>
          <w:rStyle w:val="af"/>
          <w:szCs w:val="21"/>
        </w:rPr>
        <w:footnoteReference w:id="110"/>
      </w:r>
    </w:p>
    <w:p w14:paraId="48CDC261" w14:textId="77777777" w:rsidR="00DE1544" w:rsidRPr="00973AB4" w:rsidRDefault="00DE1544" w:rsidP="00580A71">
      <w:pPr>
        <w:rPr>
          <w:szCs w:val="21"/>
        </w:rPr>
      </w:pPr>
    </w:p>
    <w:p w14:paraId="18A6EDDD" w14:textId="77777777" w:rsidR="00DE1544" w:rsidRDefault="00DE1544" w:rsidP="00580A71">
      <w:pPr>
        <w:rPr>
          <w:szCs w:val="21"/>
        </w:rPr>
      </w:pPr>
      <w:r>
        <w:rPr>
          <w:rFonts w:hint="eastAsia"/>
          <w:szCs w:val="21"/>
        </w:rPr>
        <w:t>随着时间的推移，</w:t>
      </w:r>
      <w:r w:rsidRPr="00973AB4">
        <w:rPr>
          <w:rFonts w:hint="eastAsia"/>
          <w:szCs w:val="21"/>
        </w:rPr>
        <w:t>学院的成就</w:t>
      </w:r>
      <w:r>
        <w:rPr>
          <w:rFonts w:hint="eastAsia"/>
          <w:szCs w:val="21"/>
        </w:rPr>
        <w:t>获得</w:t>
      </w:r>
      <w:r w:rsidRPr="00973AB4">
        <w:rPr>
          <w:rFonts w:hint="eastAsia"/>
          <w:szCs w:val="21"/>
        </w:rPr>
        <w:t>宗派内</w:t>
      </w:r>
      <w:r>
        <w:rPr>
          <w:rFonts w:hint="eastAsia"/>
          <w:szCs w:val="21"/>
        </w:rPr>
        <w:t>的</w:t>
      </w:r>
      <w:r w:rsidRPr="00973AB4">
        <w:rPr>
          <w:rFonts w:hint="eastAsia"/>
          <w:szCs w:val="21"/>
        </w:rPr>
        <w:t>广泛认可。一份宗派刊物指出，牧师学院的年度收入竟堪比布里斯托</w:t>
      </w:r>
      <w:r>
        <w:rPr>
          <w:rFonts w:hint="eastAsia"/>
          <w:szCs w:val="21"/>
        </w:rPr>
        <w:t>（</w:t>
      </w:r>
      <w:r w:rsidRPr="004D78FD">
        <w:rPr>
          <w:szCs w:val="21"/>
        </w:rPr>
        <w:t>Bristol</w:t>
      </w:r>
      <w:r>
        <w:rPr>
          <w:rFonts w:hint="eastAsia"/>
          <w:szCs w:val="21"/>
        </w:rPr>
        <w:t>）</w:t>
      </w:r>
      <w:r w:rsidRPr="00973AB4">
        <w:rPr>
          <w:rFonts w:hint="eastAsia"/>
          <w:szCs w:val="21"/>
        </w:rPr>
        <w:t>、罗顿</w:t>
      </w:r>
      <w:r>
        <w:rPr>
          <w:rFonts w:hint="eastAsia"/>
          <w:szCs w:val="21"/>
        </w:rPr>
        <w:t>（</w:t>
      </w:r>
      <w:r w:rsidRPr="004D78FD">
        <w:rPr>
          <w:szCs w:val="21"/>
        </w:rPr>
        <w:t>Rawdon</w:t>
      </w:r>
      <w:r>
        <w:rPr>
          <w:rFonts w:hint="eastAsia"/>
          <w:szCs w:val="21"/>
        </w:rPr>
        <w:t>）</w:t>
      </w:r>
      <w:r w:rsidRPr="00973AB4">
        <w:rPr>
          <w:rFonts w:hint="eastAsia"/>
          <w:szCs w:val="21"/>
        </w:rPr>
        <w:t>及摄政公园</w:t>
      </w:r>
      <w:r>
        <w:rPr>
          <w:rFonts w:hint="eastAsia"/>
          <w:szCs w:val="21"/>
        </w:rPr>
        <w:t>（</w:t>
      </w:r>
      <w:r w:rsidRPr="004D78FD">
        <w:rPr>
          <w:szCs w:val="21"/>
        </w:rPr>
        <w:t>Regent</w:t>
      </w:r>
      <w:proofErr w:type="gramStart"/>
      <w:r w:rsidRPr="004D78FD">
        <w:rPr>
          <w:szCs w:val="21"/>
        </w:rPr>
        <w:t>’</w:t>
      </w:r>
      <w:proofErr w:type="gramEnd"/>
      <w:r w:rsidRPr="004D78FD">
        <w:rPr>
          <w:szCs w:val="21"/>
        </w:rPr>
        <w:t>s Park</w:t>
      </w:r>
      <w:r>
        <w:rPr>
          <w:rFonts w:hint="eastAsia"/>
          <w:szCs w:val="21"/>
        </w:rPr>
        <w:t>）</w:t>
      </w:r>
      <w:r w:rsidRPr="00973AB4">
        <w:rPr>
          <w:rFonts w:hint="eastAsia"/>
          <w:szCs w:val="21"/>
        </w:rPr>
        <w:t>三所学院的总和。该刊在深入考察后得出结论：</w:t>
      </w:r>
      <w:r>
        <w:rPr>
          <w:rFonts w:hint="eastAsia"/>
          <w:szCs w:val="21"/>
        </w:rPr>
        <w:t>“</w:t>
      </w:r>
      <w:r w:rsidRPr="00976075">
        <w:rPr>
          <w:rFonts w:hint="eastAsia"/>
          <w:szCs w:val="21"/>
        </w:rPr>
        <w:t>在为教牧</w:t>
      </w:r>
      <w:r>
        <w:rPr>
          <w:rFonts w:hint="eastAsia"/>
          <w:szCs w:val="21"/>
        </w:rPr>
        <w:t>人员</w:t>
      </w:r>
      <w:r w:rsidRPr="00976075">
        <w:rPr>
          <w:rFonts w:hint="eastAsia"/>
          <w:szCs w:val="21"/>
        </w:rPr>
        <w:t>提供学院培训</w:t>
      </w:r>
      <w:r>
        <w:rPr>
          <w:rFonts w:hint="eastAsia"/>
          <w:szCs w:val="21"/>
        </w:rPr>
        <w:t>这项事工上</w:t>
      </w:r>
      <w:r w:rsidRPr="00973AB4">
        <w:rPr>
          <w:rFonts w:hint="eastAsia"/>
          <w:szCs w:val="21"/>
        </w:rPr>
        <w:t>，司布真先生及其友人的热忱与慷慨，</w:t>
      </w:r>
      <w:r>
        <w:rPr>
          <w:rFonts w:hint="eastAsia"/>
          <w:szCs w:val="21"/>
        </w:rPr>
        <w:t>超过众多</w:t>
      </w:r>
      <w:r w:rsidRPr="00973AB4">
        <w:rPr>
          <w:rFonts w:hint="eastAsia"/>
          <w:szCs w:val="21"/>
        </w:rPr>
        <w:t>牧</w:t>
      </w:r>
      <w:r>
        <w:rPr>
          <w:rFonts w:hint="eastAsia"/>
          <w:szCs w:val="21"/>
        </w:rPr>
        <w:t>者与</w:t>
      </w:r>
      <w:r w:rsidRPr="00973AB4">
        <w:rPr>
          <w:rFonts w:hint="eastAsia"/>
          <w:szCs w:val="21"/>
        </w:rPr>
        <w:t>同工。</w:t>
      </w:r>
      <w:r>
        <w:rPr>
          <w:rFonts w:hint="eastAsia"/>
          <w:szCs w:val="21"/>
        </w:rPr>
        <w:t>”</w:t>
      </w:r>
      <w:r>
        <w:rPr>
          <w:rStyle w:val="af"/>
          <w:szCs w:val="21"/>
        </w:rPr>
        <w:footnoteReference w:id="111"/>
      </w:r>
      <w:r w:rsidRPr="00973AB4">
        <w:rPr>
          <w:rFonts w:hint="eastAsia"/>
          <w:szCs w:val="21"/>
        </w:rPr>
        <w:t>这座为训练福音使者而</w:t>
      </w:r>
      <w:r>
        <w:rPr>
          <w:rFonts w:hint="eastAsia"/>
          <w:szCs w:val="21"/>
        </w:rPr>
        <w:t>创立</w:t>
      </w:r>
      <w:r w:rsidRPr="00973AB4">
        <w:rPr>
          <w:rFonts w:hint="eastAsia"/>
          <w:szCs w:val="21"/>
        </w:rPr>
        <w:t>的</w:t>
      </w:r>
      <w:r>
        <w:rPr>
          <w:rFonts w:hint="eastAsia"/>
          <w:szCs w:val="21"/>
        </w:rPr>
        <w:t>牧师</w:t>
      </w:r>
      <w:r w:rsidRPr="00973AB4">
        <w:rPr>
          <w:rFonts w:hint="eastAsia"/>
          <w:szCs w:val="21"/>
        </w:rPr>
        <w:t>学院，</w:t>
      </w:r>
      <w:r w:rsidRPr="00923A9F">
        <w:rPr>
          <w:szCs w:val="21"/>
        </w:rPr>
        <w:t>圆满</w:t>
      </w:r>
      <w:r>
        <w:rPr>
          <w:rFonts w:hint="eastAsia"/>
          <w:szCs w:val="21"/>
        </w:rPr>
        <w:t>地</w:t>
      </w:r>
      <w:r w:rsidRPr="00923A9F">
        <w:rPr>
          <w:szCs w:val="21"/>
        </w:rPr>
        <w:t>完成了其使命。</w:t>
      </w:r>
    </w:p>
    <w:p w14:paraId="56FFFCF8" w14:textId="77777777" w:rsidR="00DE1544" w:rsidRPr="00923A9F" w:rsidRDefault="00DE1544" w:rsidP="00580A71">
      <w:pPr>
        <w:rPr>
          <w:szCs w:val="21"/>
        </w:rPr>
      </w:pPr>
    </w:p>
    <w:p w14:paraId="35988D16" w14:textId="77777777" w:rsidR="00DE1544" w:rsidRPr="00973AB4" w:rsidRDefault="00DE1544" w:rsidP="00580A71">
      <w:pPr>
        <w:pStyle w:val="afa"/>
      </w:pPr>
      <w:r w:rsidRPr="00973AB4">
        <w:rPr>
          <w:rFonts w:hint="eastAsia"/>
        </w:rPr>
        <w:t>司布真对学生的讲座教导</w:t>
      </w:r>
    </w:p>
    <w:p w14:paraId="38695A69" w14:textId="77777777" w:rsidR="00DE1544" w:rsidRPr="00973AB4" w:rsidRDefault="00DE1544" w:rsidP="00580A71">
      <w:pPr>
        <w:rPr>
          <w:szCs w:val="21"/>
        </w:rPr>
      </w:pPr>
    </w:p>
    <w:p w14:paraId="3CBE4AAE" w14:textId="77777777" w:rsidR="00DE1544" w:rsidRPr="00973AB4" w:rsidRDefault="00DE1544" w:rsidP="00580A71">
      <w:pPr>
        <w:rPr>
          <w:szCs w:val="21"/>
        </w:rPr>
      </w:pPr>
      <w:r w:rsidRPr="00973AB4">
        <w:rPr>
          <w:rFonts w:hint="eastAsia"/>
          <w:szCs w:val="21"/>
        </w:rPr>
        <w:t>在牧师学院</w:t>
      </w:r>
      <w:r>
        <w:rPr>
          <w:rFonts w:hint="eastAsia"/>
          <w:szCs w:val="21"/>
        </w:rPr>
        <w:t>，</w:t>
      </w:r>
      <w:proofErr w:type="gramStart"/>
      <w:r w:rsidRPr="00973AB4">
        <w:rPr>
          <w:rFonts w:hint="eastAsia"/>
          <w:szCs w:val="21"/>
        </w:rPr>
        <w:t>司布真主</w:t>
      </w:r>
      <w:proofErr w:type="gramEnd"/>
      <w:r w:rsidRPr="00973AB4">
        <w:rPr>
          <w:rFonts w:hint="eastAsia"/>
          <w:szCs w:val="21"/>
        </w:rPr>
        <w:t>要通过讲座</w:t>
      </w:r>
      <w:r>
        <w:rPr>
          <w:rFonts w:hint="eastAsia"/>
          <w:szCs w:val="21"/>
        </w:rPr>
        <w:t>培训神学生</w:t>
      </w:r>
      <w:r w:rsidRPr="00973AB4">
        <w:rPr>
          <w:rFonts w:hint="eastAsia"/>
          <w:szCs w:val="21"/>
        </w:rPr>
        <w:t>。他常</w:t>
      </w:r>
      <w:r>
        <w:rPr>
          <w:rFonts w:hint="eastAsia"/>
          <w:szCs w:val="21"/>
        </w:rPr>
        <w:t>于</w:t>
      </w:r>
      <w:r w:rsidRPr="00973AB4">
        <w:rPr>
          <w:rFonts w:hint="eastAsia"/>
          <w:szCs w:val="21"/>
        </w:rPr>
        <w:t>每周五下午召集学生授课</w:t>
      </w:r>
      <w:r>
        <w:rPr>
          <w:rStyle w:val="af"/>
          <w:szCs w:val="21"/>
        </w:rPr>
        <w:footnoteReference w:id="112"/>
      </w:r>
      <w:r w:rsidRPr="00973AB4">
        <w:rPr>
          <w:rFonts w:hint="eastAsia"/>
          <w:szCs w:val="21"/>
        </w:rPr>
        <w:t>，内容涵盖多重主题。他尤为强调学生的灵性健康——因为</w:t>
      </w:r>
      <w:r>
        <w:rPr>
          <w:rFonts w:hint="eastAsia"/>
          <w:szCs w:val="21"/>
        </w:rPr>
        <w:t>唯有</w:t>
      </w:r>
      <w:proofErr w:type="gramStart"/>
      <w:r>
        <w:rPr>
          <w:rFonts w:hint="eastAsia"/>
          <w:szCs w:val="21"/>
        </w:rPr>
        <w:t>属灵</w:t>
      </w:r>
      <w:r w:rsidRPr="00973AB4">
        <w:rPr>
          <w:rFonts w:hint="eastAsia"/>
          <w:szCs w:val="21"/>
        </w:rPr>
        <w:t>健康</w:t>
      </w:r>
      <w:proofErr w:type="gramEnd"/>
      <w:r w:rsidRPr="00973AB4">
        <w:rPr>
          <w:rFonts w:hint="eastAsia"/>
          <w:szCs w:val="21"/>
        </w:rPr>
        <w:t>的牧者，</w:t>
      </w:r>
      <w:r>
        <w:rPr>
          <w:rFonts w:hint="eastAsia"/>
          <w:szCs w:val="21"/>
        </w:rPr>
        <w:t>才</w:t>
      </w:r>
      <w:r w:rsidRPr="00973AB4">
        <w:rPr>
          <w:rFonts w:hint="eastAsia"/>
          <w:szCs w:val="21"/>
        </w:rPr>
        <w:t>能结出</w:t>
      </w:r>
      <w:r>
        <w:rPr>
          <w:rFonts w:hint="eastAsia"/>
          <w:szCs w:val="21"/>
        </w:rPr>
        <w:t>丰硕</w:t>
      </w:r>
      <w:r w:rsidRPr="00973AB4">
        <w:rPr>
          <w:rFonts w:hint="eastAsia"/>
          <w:szCs w:val="21"/>
        </w:rPr>
        <w:t>的</w:t>
      </w:r>
      <w:proofErr w:type="gramStart"/>
      <w:r w:rsidRPr="00973AB4">
        <w:rPr>
          <w:rFonts w:hint="eastAsia"/>
          <w:szCs w:val="21"/>
        </w:rPr>
        <w:t>事工果实</w:t>
      </w:r>
      <w:proofErr w:type="gramEnd"/>
      <w:r w:rsidRPr="00973AB4">
        <w:rPr>
          <w:rFonts w:hint="eastAsia"/>
          <w:szCs w:val="21"/>
        </w:rPr>
        <w:t>。</w:t>
      </w:r>
    </w:p>
    <w:p w14:paraId="6B43DB90" w14:textId="77777777" w:rsidR="00DE1544" w:rsidRPr="00973AB4" w:rsidRDefault="00DE1544" w:rsidP="00580A71">
      <w:pPr>
        <w:rPr>
          <w:szCs w:val="21"/>
        </w:rPr>
      </w:pPr>
    </w:p>
    <w:p w14:paraId="254B01CD" w14:textId="77777777" w:rsidR="00DE1544" w:rsidRPr="00973AB4" w:rsidRDefault="00DE1544" w:rsidP="00580A71">
      <w:pPr>
        <w:rPr>
          <w:szCs w:val="21"/>
        </w:rPr>
      </w:pPr>
      <w:r w:rsidRPr="00973AB4">
        <w:rPr>
          <w:rFonts w:hint="eastAsia"/>
          <w:szCs w:val="21"/>
        </w:rPr>
        <w:t>司布真首</w:t>
      </w:r>
      <w:r>
        <w:rPr>
          <w:rFonts w:hint="eastAsia"/>
          <w:szCs w:val="21"/>
        </w:rPr>
        <w:t>先</w:t>
      </w:r>
      <w:r w:rsidRPr="00973AB4">
        <w:rPr>
          <w:rFonts w:hint="eastAsia"/>
          <w:szCs w:val="21"/>
        </w:rPr>
        <w:t>教导学生</w:t>
      </w:r>
      <w:r>
        <w:rPr>
          <w:rFonts w:hint="eastAsia"/>
          <w:szCs w:val="21"/>
        </w:rPr>
        <w:t>，生命</w:t>
      </w:r>
      <w:r w:rsidRPr="00973AB4">
        <w:rPr>
          <w:rFonts w:hint="eastAsia"/>
          <w:szCs w:val="21"/>
        </w:rPr>
        <w:t>必须与救主紧密相连。牧者</w:t>
      </w:r>
      <w:proofErr w:type="gramStart"/>
      <w:r w:rsidRPr="00766B68">
        <w:rPr>
          <w:rFonts w:hint="eastAsia"/>
          <w:szCs w:val="21"/>
        </w:rPr>
        <w:t>首当</w:t>
      </w:r>
      <w:r w:rsidRPr="00766B68">
        <w:rPr>
          <w:szCs w:val="21"/>
        </w:rPr>
        <w:t>蒙恩</w:t>
      </w:r>
      <w:proofErr w:type="gramEnd"/>
      <w:r w:rsidRPr="00766B68">
        <w:rPr>
          <w:szCs w:val="21"/>
        </w:rPr>
        <w:t>得救，</w:t>
      </w:r>
      <w:r>
        <w:rPr>
          <w:rFonts w:hint="eastAsia"/>
          <w:szCs w:val="21"/>
        </w:rPr>
        <w:t>因为</w:t>
      </w:r>
      <w:r w:rsidRPr="00766B68">
        <w:rPr>
          <w:szCs w:val="21"/>
        </w:rPr>
        <w:t>若非如此，一切</w:t>
      </w:r>
      <w:proofErr w:type="gramStart"/>
      <w:r w:rsidRPr="00766B68">
        <w:rPr>
          <w:szCs w:val="21"/>
        </w:rPr>
        <w:t>事工</w:t>
      </w:r>
      <w:r>
        <w:rPr>
          <w:rFonts w:hint="eastAsia"/>
          <w:szCs w:val="21"/>
        </w:rPr>
        <w:t>终</w:t>
      </w:r>
      <w:proofErr w:type="gramEnd"/>
      <w:r>
        <w:rPr>
          <w:rFonts w:hint="eastAsia"/>
          <w:szCs w:val="21"/>
        </w:rPr>
        <w:t>是徒劳</w:t>
      </w:r>
      <w:r w:rsidRPr="00766B68">
        <w:rPr>
          <w:szCs w:val="21"/>
        </w:rPr>
        <w:t>。蒙恩得救</w:t>
      </w:r>
      <w:r w:rsidRPr="00973AB4">
        <w:rPr>
          <w:rFonts w:hint="eastAsia"/>
          <w:szCs w:val="21"/>
        </w:rPr>
        <w:t>的牧者</w:t>
      </w:r>
      <w:r>
        <w:rPr>
          <w:rFonts w:hint="eastAsia"/>
          <w:szCs w:val="21"/>
        </w:rPr>
        <w:t>还必须</w:t>
      </w:r>
      <w:r w:rsidRPr="00AC3F72">
        <w:rPr>
          <w:szCs w:val="21"/>
        </w:rPr>
        <w:t>生命成熟</w:t>
      </w:r>
      <w:r w:rsidRPr="00973AB4">
        <w:rPr>
          <w:rFonts w:hint="eastAsia"/>
          <w:szCs w:val="21"/>
        </w:rPr>
        <w:t>，持续追</w:t>
      </w:r>
      <w:r>
        <w:rPr>
          <w:rFonts w:hint="eastAsia"/>
          <w:szCs w:val="21"/>
        </w:rPr>
        <w:t>求</w:t>
      </w:r>
      <w:r w:rsidRPr="00973AB4">
        <w:rPr>
          <w:rFonts w:hint="eastAsia"/>
          <w:szCs w:val="21"/>
        </w:rPr>
        <w:t>圣洁与敬</w:t>
      </w:r>
      <w:proofErr w:type="gramStart"/>
      <w:r w:rsidRPr="00973AB4">
        <w:rPr>
          <w:rFonts w:hint="eastAsia"/>
          <w:szCs w:val="21"/>
        </w:rPr>
        <w:t>虔</w:t>
      </w:r>
      <w:proofErr w:type="gramEnd"/>
      <w:r w:rsidRPr="00973AB4">
        <w:rPr>
          <w:rFonts w:hint="eastAsia"/>
          <w:szCs w:val="21"/>
        </w:rPr>
        <w:t>。</w:t>
      </w:r>
      <w:r w:rsidRPr="00731D85">
        <w:rPr>
          <w:szCs w:val="21"/>
        </w:rPr>
        <w:t>如此孜孜以求</w:t>
      </w:r>
      <w:r>
        <w:rPr>
          <w:rFonts w:hint="eastAsia"/>
          <w:szCs w:val="21"/>
        </w:rPr>
        <w:t>，方能</w:t>
      </w:r>
      <w:r w:rsidRPr="00973AB4">
        <w:rPr>
          <w:rFonts w:hint="eastAsia"/>
          <w:szCs w:val="21"/>
        </w:rPr>
        <w:t>活出无可指摘的生命，塑造与圣经相符的高尚品格。若无此根基，便不配称为牧者。</w:t>
      </w:r>
      <w:r>
        <w:rPr>
          <w:rStyle w:val="af"/>
          <w:szCs w:val="21"/>
        </w:rPr>
        <w:footnoteReference w:id="113"/>
      </w:r>
    </w:p>
    <w:p w14:paraId="4990CAE5" w14:textId="77777777" w:rsidR="00DE1544" w:rsidRPr="00973AB4" w:rsidRDefault="00DE1544" w:rsidP="00580A71">
      <w:pPr>
        <w:rPr>
          <w:szCs w:val="21"/>
        </w:rPr>
      </w:pPr>
    </w:p>
    <w:p w14:paraId="52C4A096" w14:textId="77777777" w:rsidR="00DE1544" w:rsidRDefault="00DE1544" w:rsidP="00580A71">
      <w:pPr>
        <w:rPr>
          <w:szCs w:val="21"/>
        </w:rPr>
      </w:pPr>
      <w:proofErr w:type="gramStart"/>
      <w:r w:rsidRPr="00973AB4">
        <w:rPr>
          <w:rFonts w:hint="eastAsia"/>
          <w:szCs w:val="21"/>
        </w:rPr>
        <w:t>关于牧职呼召</w:t>
      </w:r>
      <w:proofErr w:type="gramEnd"/>
      <w:r w:rsidRPr="00973AB4">
        <w:rPr>
          <w:rFonts w:hint="eastAsia"/>
          <w:szCs w:val="21"/>
        </w:rPr>
        <w:t>，司布真提出四重检验标准</w:t>
      </w:r>
      <w:r>
        <w:rPr>
          <w:rFonts w:hint="eastAsia"/>
          <w:szCs w:val="21"/>
        </w:rPr>
        <w:t>：</w:t>
      </w:r>
    </w:p>
    <w:p w14:paraId="5C517BD3" w14:textId="77777777" w:rsidR="00DE1544" w:rsidRDefault="00DE1544" w:rsidP="00580A71">
      <w:pPr>
        <w:rPr>
          <w:szCs w:val="21"/>
        </w:rPr>
      </w:pPr>
    </w:p>
    <w:p w14:paraId="3D08259E" w14:textId="77777777" w:rsidR="00DE1544" w:rsidRDefault="00DE1544" w:rsidP="00580A71">
      <w:pPr>
        <w:rPr>
          <w:szCs w:val="21"/>
        </w:rPr>
      </w:pPr>
      <w:r w:rsidRPr="00973AB4">
        <w:rPr>
          <w:rFonts w:hint="eastAsia"/>
          <w:szCs w:val="21"/>
        </w:rPr>
        <w:t>其一，学生必须</w:t>
      </w:r>
      <w:proofErr w:type="gramStart"/>
      <w:r>
        <w:rPr>
          <w:rFonts w:hint="eastAsia"/>
          <w:szCs w:val="21"/>
        </w:rPr>
        <w:t>对牧会怀有</w:t>
      </w:r>
      <w:proofErr w:type="gramEnd"/>
      <w:r w:rsidRPr="00973AB4">
        <w:rPr>
          <w:rFonts w:hint="eastAsia"/>
          <w:szCs w:val="21"/>
        </w:rPr>
        <w:t>强烈而专注的渴望；</w:t>
      </w:r>
      <w:r>
        <w:rPr>
          <w:rFonts w:hint="eastAsia"/>
          <w:szCs w:val="21"/>
        </w:rPr>
        <w:t>如果除了上帝的</w:t>
      </w:r>
      <w:r w:rsidRPr="00973AB4">
        <w:rPr>
          <w:rFonts w:hint="eastAsia"/>
          <w:szCs w:val="21"/>
        </w:rPr>
        <w:t>荣耀</w:t>
      </w:r>
      <w:r>
        <w:rPr>
          <w:rFonts w:hint="eastAsia"/>
          <w:szCs w:val="21"/>
        </w:rPr>
        <w:t>外，还存有</w:t>
      </w:r>
      <w:r w:rsidRPr="00973AB4">
        <w:rPr>
          <w:rFonts w:hint="eastAsia"/>
          <w:szCs w:val="21"/>
        </w:rPr>
        <w:t>任何</w:t>
      </w:r>
      <w:r>
        <w:rPr>
          <w:rFonts w:hint="eastAsia"/>
          <w:szCs w:val="21"/>
        </w:rPr>
        <w:t>其他欲求</w:t>
      </w:r>
      <w:r w:rsidRPr="00973AB4">
        <w:rPr>
          <w:rFonts w:hint="eastAsia"/>
          <w:szCs w:val="21"/>
        </w:rPr>
        <w:t>，便不应追求圣职。</w:t>
      </w:r>
    </w:p>
    <w:p w14:paraId="7C9801AD" w14:textId="77777777" w:rsidR="00DE1544" w:rsidRDefault="00DE1544" w:rsidP="00580A71">
      <w:pPr>
        <w:rPr>
          <w:szCs w:val="21"/>
        </w:rPr>
      </w:pPr>
    </w:p>
    <w:p w14:paraId="6E853D89" w14:textId="77777777" w:rsidR="00DE1544" w:rsidRDefault="00DE1544" w:rsidP="00580A71">
      <w:pPr>
        <w:rPr>
          <w:szCs w:val="21"/>
        </w:rPr>
      </w:pPr>
      <w:r w:rsidRPr="00973AB4">
        <w:rPr>
          <w:rFonts w:hint="eastAsia"/>
          <w:szCs w:val="21"/>
        </w:rPr>
        <w:t>其二，</w:t>
      </w:r>
      <w:r>
        <w:rPr>
          <w:rFonts w:hint="eastAsia"/>
          <w:szCs w:val="21"/>
        </w:rPr>
        <w:t>学生</w:t>
      </w:r>
      <w:r w:rsidRPr="00973AB4">
        <w:rPr>
          <w:rFonts w:hint="eastAsia"/>
          <w:szCs w:val="21"/>
        </w:rPr>
        <w:t>必须具备一定的讲道教导恩赐；</w:t>
      </w:r>
      <w:r>
        <w:rPr>
          <w:rFonts w:hint="eastAsia"/>
          <w:szCs w:val="21"/>
        </w:rPr>
        <w:t>因为若非如此，</w:t>
      </w:r>
      <w:r w:rsidRPr="00355A67">
        <w:rPr>
          <w:rFonts w:hint="eastAsia"/>
          <w:szCs w:val="21"/>
        </w:rPr>
        <w:t>就无法证明</w:t>
      </w:r>
      <w:proofErr w:type="gramStart"/>
      <w:r w:rsidRPr="00355A67">
        <w:rPr>
          <w:rFonts w:hint="eastAsia"/>
          <w:szCs w:val="21"/>
        </w:rPr>
        <w:t>他们蒙召去</w:t>
      </w:r>
      <w:proofErr w:type="gramEnd"/>
      <w:r w:rsidRPr="00355A67">
        <w:rPr>
          <w:rFonts w:hint="eastAsia"/>
          <w:szCs w:val="21"/>
        </w:rPr>
        <w:t>讲道</w:t>
      </w:r>
      <w:r w:rsidRPr="00973AB4">
        <w:rPr>
          <w:rFonts w:hint="eastAsia"/>
          <w:szCs w:val="21"/>
        </w:rPr>
        <w:t>。</w:t>
      </w:r>
    </w:p>
    <w:p w14:paraId="08969BFF" w14:textId="77777777" w:rsidR="00DE1544" w:rsidRDefault="00DE1544" w:rsidP="00580A71">
      <w:pPr>
        <w:rPr>
          <w:szCs w:val="21"/>
        </w:rPr>
      </w:pPr>
    </w:p>
    <w:p w14:paraId="14EB366B" w14:textId="77777777" w:rsidR="00DE1544" w:rsidRDefault="00DE1544" w:rsidP="00580A71">
      <w:pPr>
        <w:rPr>
          <w:szCs w:val="21"/>
        </w:rPr>
      </w:pPr>
      <w:r w:rsidRPr="00973AB4">
        <w:rPr>
          <w:rFonts w:hint="eastAsia"/>
          <w:szCs w:val="21"/>
        </w:rPr>
        <w:t>其三，</w:t>
      </w:r>
      <w:r>
        <w:rPr>
          <w:rFonts w:hint="eastAsia"/>
          <w:szCs w:val="21"/>
        </w:rPr>
        <w:t>学生</w:t>
      </w:r>
      <w:r w:rsidRPr="00022142">
        <w:rPr>
          <w:rFonts w:hint="eastAsia"/>
          <w:szCs w:val="21"/>
        </w:rPr>
        <w:t>在</w:t>
      </w:r>
      <w:proofErr w:type="gramStart"/>
      <w:r w:rsidRPr="00022142">
        <w:rPr>
          <w:rFonts w:hint="eastAsia"/>
          <w:szCs w:val="21"/>
        </w:rPr>
        <w:t>带领失丧灵魂</w:t>
      </w:r>
      <w:proofErr w:type="gramEnd"/>
      <w:r w:rsidRPr="00022142">
        <w:rPr>
          <w:rFonts w:hint="eastAsia"/>
          <w:szCs w:val="21"/>
        </w:rPr>
        <w:t>得救</w:t>
      </w:r>
      <w:r>
        <w:rPr>
          <w:rFonts w:hint="eastAsia"/>
          <w:szCs w:val="21"/>
        </w:rPr>
        <w:t>这</w:t>
      </w:r>
      <w:r w:rsidRPr="00022142">
        <w:rPr>
          <w:rFonts w:hint="eastAsia"/>
          <w:szCs w:val="21"/>
        </w:rPr>
        <w:t>方面必须结出一定的果子</w:t>
      </w:r>
      <w:r w:rsidRPr="00973AB4">
        <w:rPr>
          <w:rFonts w:hint="eastAsia"/>
          <w:szCs w:val="21"/>
        </w:rPr>
        <w:t>；</w:t>
      </w:r>
      <w:proofErr w:type="gramStart"/>
      <w:r>
        <w:rPr>
          <w:rFonts w:hint="eastAsia"/>
          <w:szCs w:val="21"/>
        </w:rPr>
        <w:t>若</w:t>
      </w:r>
      <w:r w:rsidRPr="00022142">
        <w:rPr>
          <w:rFonts w:hint="eastAsia"/>
          <w:szCs w:val="21"/>
        </w:rPr>
        <w:t>人</w:t>
      </w:r>
      <w:proofErr w:type="gramEnd"/>
      <w:r w:rsidRPr="00022142">
        <w:rPr>
          <w:rFonts w:hint="eastAsia"/>
          <w:szCs w:val="21"/>
        </w:rPr>
        <w:t>们</w:t>
      </w:r>
      <w:r>
        <w:rPr>
          <w:rFonts w:hint="eastAsia"/>
          <w:szCs w:val="21"/>
        </w:rPr>
        <w:t>未能</w:t>
      </w:r>
      <w:r w:rsidRPr="00022142">
        <w:rPr>
          <w:rFonts w:hint="eastAsia"/>
          <w:szCs w:val="21"/>
        </w:rPr>
        <w:t>因</w:t>
      </w:r>
      <w:r>
        <w:rPr>
          <w:rFonts w:hint="eastAsia"/>
          <w:szCs w:val="21"/>
        </w:rPr>
        <w:t>其</w:t>
      </w:r>
      <w:r w:rsidRPr="00022142">
        <w:rPr>
          <w:rFonts w:hint="eastAsia"/>
          <w:szCs w:val="21"/>
        </w:rPr>
        <w:t>生命的影响而归信，那么</w:t>
      </w:r>
      <w:r>
        <w:rPr>
          <w:rFonts w:hint="eastAsia"/>
          <w:szCs w:val="21"/>
        </w:rPr>
        <w:t>该学生</w:t>
      </w:r>
      <w:r w:rsidRPr="00022142">
        <w:rPr>
          <w:rFonts w:hint="eastAsia"/>
          <w:szCs w:val="21"/>
        </w:rPr>
        <w:t>的呼召就是未被印证的</w:t>
      </w:r>
      <w:r>
        <w:rPr>
          <w:rFonts w:hint="eastAsia"/>
          <w:szCs w:val="21"/>
        </w:rPr>
        <w:t>。</w:t>
      </w:r>
    </w:p>
    <w:p w14:paraId="1E9363DD" w14:textId="77777777" w:rsidR="00DE1544" w:rsidRDefault="00DE1544" w:rsidP="00580A71">
      <w:pPr>
        <w:rPr>
          <w:szCs w:val="21"/>
        </w:rPr>
      </w:pPr>
    </w:p>
    <w:p w14:paraId="176AE995" w14:textId="77777777" w:rsidR="00DE1544" w:rsidRPr="00973AB4" w:rsidRDefault="00DE1544" w:rsidP="00580A71">
      <w:pPr>
        <w:rPr>
          <w:szCs w:val="21"/>
        </w:rPr>
      </w:pPr>
      <w:r w:rsidRPr="00973AB4">
        <w:rPr>
          <w:rFonts w:hint="eastAsia"/>
          <w:szCs w:val="21"/>
        </w:rPr>
        <w:t>其四，其教导必须被教会认可</w:t>
      </w:r>
      <w:r>
        <w:rPr>
          <w:rFonts w:hint="eastAsia"/>
          <w:szCs w:val="21"/>
        </w:rPr>
        <w:t>；</w:t>
      </w:r>
      <w:r w:rsidRPr="00B07C73">
        <w:rPr>
          <w:szCs w:val="21"/>
        </w:rPr>
        <w:t>司布真</w:t>
      </w:r>
      <w:r>
        <w:rPr>
          <w:rFonts w:hint="eastAsia"/>
          <w:szCs w:val="21"/>
        </w:rPr>
        <w:t>藉此指出：</w:t>
      </w:r>
      <w:r w:rsidRPr="00022142">
        <w:rPr>
          <w:rFonts w:hint="eastAsia"/>
          <w:szCs w:val="21"/>
        </w:rPr>
        <w:t>学生</w:t>
      </w:r>
      <w:r>
        <w:rPr>
          <w:rFonts w:hint="eastAsia"/>
          <w:szCs w:val="21"/>
        </w:rPr>
        <w:t>的教导</w:t>
      </w:r>
      <w:r w:rsidRPr="00022142">
        <w:rPr>
          <w:rFonts w:hint="eastAsia"/>
          <w:szCs w:val="21"/>
        </w:rPr>
        <w:t>应当造就教会，并符合圣经中列出的资格和标准</w:t>
      </w:r>
      <w:r w:rsidRPr="00973AB4">
        <w:rPr>
          <w:rFonts w:hint="eastAsia"/>
          <w:szCs w:val="21"/>
        </w:rPr>
        <w:t>。</w:t>
      </w:r>
      <w:r>
        <w:rPr>
          <w:rStyle w:val="af"/>
          <w:szCs w:val="21"/>
        </w:rPr>
        <w:footnoteReference w:id="114"/>
      </w:r>
    </w:p>
    <w:p w14:paraId="7B8FB9DD" w14:textId="77777777" w:rsidR="00DE1544" w:rsidRPr="00973AB4" w:rsidRDefault="00DE1544" w:rsidP="00580A71">
      <w:pPr>
        <w:rPr>
          <w:szCs w:val="21"/>
        </w:rPr>
      </w:pPr>
    </w:p>
    <w:p w14:paraId="53DA5117" w14:textId="77777777" w:rsidR="00DE1544" w:rsidRDefault="00DE1544" w:rsidP="00580A71">
      <w:pPr>
        <w:rPr>
          <w:szCs w:val="21"/>
        </w:rPr>
      </w:pPr>
      <w:r w:rsidRPr="00973AB4">
        <w:rPr>
          <w:rFonts w:hint="eastAsia"/>
          <w:szCs w:val="21"/>
        </w:rPr>
        <w:t>司布真自始至终强调祷告</w:t>
      </w:r>
      <w:proofErr w:type="gramStart"/>
      <w:r w:rsidRPr="00973AB4">
        <w:rPr>
          <w:rFonts w:hint="eastAsia"/>
          <w:szCs w:val="21"/>
        </w:rPr>
        <w:t>在事工中</w:t>
      </w:r>
      <w:proofErr w:type="gramEnd"/>
      <w:r w:rsidRPr="00973AB4">
        <w:rPr>
          <w:rFonts w:hint="eastAsia"/>
          <w:szCs w:val="21"/>
        </w:rPr>
        <w:t>的核心地位。</w:t>
      </w:r>
      <w:r w:rsidRPr="007D1663">
        <w:rPr>
          <w:rFonts w:hint="eastAsia"/>
          <w:szCs w:val="21"/>
        </w:rPr>
        <w:t>这不仅是他的教导，也是他自身的实践。他致力于教导并亲身示范一种恳切寻求上帝的祷告生活方式。他为人们祷告，无论</w:t>
      </w:r>
      <w:r>
        <w:rPr>
          <w:rFonts w:hint="eastAsia"/>
          <w:szCs w:val="21"/>
        </w:rPr>
        <w:t>他们是否已经归信</w:t>
      </w:r>
      <w:r w:rsidRPr="007D1663">
        <w:rPr>
          <w:rFonts w:hint="eastAsia"/>
          <w:szCs w:val="21"/>
        </w:rPr>
        <w:t>。</w:t>
      </w:r>
      <w:r>
        <w:rPr>
          <w:rStyle w:val="af"/>
          <w:szCs w:val="21"/>
        </w:rPr>
        <w:footnoteReference w:id="115"/>
      </w:r>
      <w:r w:rsidRPr="0007247F">
        <w:rPr>
          <w:szCs w:val="21"/>
        </w:rPr>
        <w:t>司布真关于祷告的教导，于</w:t>
      </w:r>
      <w:r>
        <w:rPr>
          <w:rFonts w:hint="eastAsia"/>
          <w:szCs w:val="21"/>
        </w:rPr>
        <w:t>个人</w:t>
      </w:r>
      <w:r w:rsidRPr="0007247F">
        <w:rPr>
          <w:szCs w:val="21"/>
        </w:rPr>
        <w:t>祷</w:t>
      </w:r>
      <w:r>
        <w:rPr>
          <w:rFonts w:hint="eastAsia"/>
          <w:szCs w:val="21"/>
        </w:rPr>
        <w:t>告、</w:t>
      </w:r>
      <w:r w:rsidRPr="0007247F">
        <w:rPr>
          <w:szCs w:val="21"/>
        </w:rPr>
        <w:t>公</w:t>
      </w:r>
      <w:r>
        <w:rPr>
          <w:rFonts w:hint="eastAsia"/>
          <w:szCs w:val="21"/>
        </w:rPr>
        <w:t>开</w:t>
      </w:r>
      <w:r w:rsidRPr="0007247F">
        <w:rPr>
          <w:szCs w:val="21"/>
        </w:rPr>
        <w:t>祷</w:t>
      </w:r>
      <w:r>
        <w:rPr>
          <w:rFonts w:hint="eastAsia"/>
          <w:szCs w:val="21"/>
        </w:rPr>
        <w:t>告</w:t>
      </w:r>
      <w:r w:rsidRPr="0007247F">
        <w:rPr>
          <w:szCs w:val="21"/>
        </w:rPr>
        <w:t>皆可适用。</w:t>
      </w:r>
      <w:r w:rsidRPr="00973AB4">
        <w:rPr>
          <w:rFonts w:hint="eastAsia"/>
          <w:szCs w:val="21"/>
        </w:rPr>
        <w:t>关于</w:t>
      </w:r>
      <w:r>
        <w:rPr>
          <w:rFonts w:hint="eastAsia"/>
          <w:szCs w:val="21"/>
        </w:rPr>
        <w:t>个人</w:t>
      </w:r>
      <w:r w:rsidRPr="00973AB4">
        <w:rPr>
          <w:rFonts w:hint="eastAsia"/>
          <w:szCs w:val="21"/>
        </w:rPr>
        <w:t>祷</w:t>
      </w:r>
      <w:r>
        <w:rPr>
          <w:rFonts w:hint="eastAsia"/>
          <w:szCs w:val="21"/>
        </w:rPr>
        <w:t>告</w:t>
      </w:r>
      <w:r w:rsidRPr="00973AB4">
        <w:rPr>
          <w:rFonts w:hint="eastAsia"/>
          <w:szCs w:val="21"/>
        </w:rPr>
        <w:t>，他教导</w:t>
      </w:r>
      <w:r w:rsidRPr="002110DC">
        <w:rPr>
          <w:rFonts w:hint="eastAsia"/>
          <w:szCs w:val="21"/>
        </w:rPr>
        <w:t>说</w:t>
      </w:r>
      <w:r>
        <w:rPr>
          <w:rFonts w:hint="eastAsia"/>
          <w:szCs w:val="21"/>
        </w:rPr>
        <w:t>，</w:t>
      </w:r>
      <w:r w:rsidRPr="002110DC">
        <w:rPr>
          <w:rFonts w:hint="eastAsia"/>
          <w:szCs w:val="21"/>
        </w:rPr>
        <w:t>祈祷是持续不断的，因为人应当</w:t>
      </w:r>
      <w:r w:rsidRPr="00973AB4">
        <w:rPr>
          <w:rFonts w:hint="eastAsia"/>
          <w:szCs w:val="21"/>
        </w:rPr>
        <w:t>终日与</w:t>
      </w:r>
      <w:r>
        <w:rPr>
          <w:rFonts w:hint="eastAsia"/>
          <w:szCs w:val="21"/>
        </w:rPr>
        <w:t>上帝亲</w:t>
      </w:r>
      <w:r w:rsidRPr="00973AB4">
        <w:rPr>
          <w:rFonts w:hint="eastAsia"/>
          <w:szCs w:val="21"/>
        </w:rPr>
        <w:t>密</w:t>
      </w:r>
      <w:r>
        <w:rPr>
          <w:rFonts w:hint="eastAsia"/>
          <w:szCs w:val="21"/>
        </w:rPr>
        <w:t>相</w:t>
      </w:r>
      <w:r w:rsidRPr="00973AB4">
        <w:rPr>
          <w:rFonts w:hint="eastAsia"/>
          <w:szCs w:val="21"/>
        </w:rPr>
        <w:t>交；</w:t>
      </w:r>
      <w:r>
        <w:rPr>
          <w:rFonts w:hint="eastAsia"/>
          <w:szCs w:val="21"/>
        </w:rPr>
        <w:t>个</w:t>
      </w:r>
      <w:r w:rsidRPr="00973AB4">
        <w:rPr>
          <w:rFonts w:hint="eastAsia"/>
          <w:szCs w:val="21"/>
        </w:rPr>
        <w:t>人祷告</w:t>
      </w:r>
      <w:r>
        <w:rPr>
          <w:rFonts w:hint="eastAsia"/>
          <w:szCs w:val="21"/>
        </w:rPr>
        <w:t>也有助于</w:t>
      </w:r>
      <w:r w:rsidRPr="00973AB4">
        <w:rPr>
          <w:rFonts w:hint="eastAsia"/>
          <w:szCs w:val="21"/>
        </w:rPr>
        <w:t>讲章</w:t>
      </w:r>
      <w:r>
        <w:rPr>
          <w:rFonts w:hint="eastAsia"/>
          <w:szCs w:val="21"/>
        </w:rPr>
        <w:t>的</w:t>
      </w:r>
      <w:r w:rsidRPr="00973AB4">
        <w:rPr>
          <w:rFonts w:hint="eastAsia"/>
          <w:szCs w:val="21"/>
        </w:rPr>
        <w:t>预备，</w:t>
      </w:r>
      <w:r>
        <w:rPr>
          <w:rFonts w:hint="eastAsia"/>
          <w:szCs w:val="21"/>
        </w:rPr>
        <w:lastRenderedPageBreak/>
        <w:t>忽视它的人实属狂妄自负</w:t>
      </w:r>
      <w:r w:rsidRPr="00973AB4">
        <w:rPr>
          <w:rFonts w:hint="eastAsia"/>
          <w:szCs w:val="21"/>
        </w:rPr>
        <w:t>；讲道后更当为听众继续祷告</w:t>
      </w:r>
      <w:r>
        <w:rPr>
          <w:rFonts w:hint="eastAsia"/>
          <w:szCs w:val="21"/>
        </w:rPr>
        <w:t>。个人</w:t>
      </w:r>
      <w:r w:rsidRPr="00973AB4">
        <w:rPr>
          <w:rFonts w:hint="eastAsia"/>
          <w:szCs w:val="21"/>
        </w:rPr>
        <w:t>祷告是牧者生命的必需。</w:t>
      </w:r>
      <w:r>
        <w:rPr>
          <w:rStyle w:val="af"/>
          <w:szCs w:val="21"/>
        </w:rPr>
        <w:footnoteReference w:id="116"/>
      </w:r>
    </w:p>
    <w:p w14:paraId="7965B84B" w14:textId="77777777" w:rsidR="00DE1544" w:rsidRDefault="00DE1544" w:rsidP="00580A71">
      <w:pPr>
        <w:rPr>
          <w:szCs w:val="21"/>
        </w:rPr>
      </w:pPr>
    </w:p>
    <w:p w14:paraId="4E5C0663" w14:textId="77777777" w:rsidR="00DE1544" w:rsidRPr="00973AB4" w:rsidRDefault="00DE1544" w:rsidP="00580A71">
      <w:pPr>
        <w:rPr>
          <w:szCs w:val="21"/>
        </w:rPr>
      </w:pPr>
      <w:r w:rsidRPr="00973AB4">
        <w:rPr>
          <w:rFonts w:hint="eastAsia"/>
          <w:szCs w:val="21"/>
        </w:rPr>
        <w:t>至于公</w:t>
      </w:r>
      <w:r>
        <w:rPr>
          <w:rFonts w:hint="eastAsia"/>
          <w:szCs w:val="21"/>
        </w:rPr>
        <w:t>开</w:t>
      </w:r>
      <w:r w:rsidRPr="00973AB4">
        <w:rPr>
          <w:rFonts w:hint="eastAsia"/>
          <w:szCs w:val="21"/>
        </w:rPr>
        <w:t>祷</w:t>
      </w:r>
      <w:r>
        <w:rPr>
          <w:rFonts w:hint="eastAsia"/>
          <w:szCs w:val="21"/>
        </w:rPr>
        <w:t>告</w:t>
      </w:r>
      <w:r w:rsidRPr="00973AB4">
        <w:rPr>
          <w:rFonts w:hint="eastAsia"/>
          <w:szCs w:val="21"/>
        </w:rPr>
        <w:t>，</w:t>
      </w:r>
      <w:r>
        <w:rPr>
          <w:rFonts w:hint="eastAsia"/>
          <w:szCs w:val="21"/>
        </w:rPr>
        <w:t>司布真也提供了相应指导：应</w:t>
      </w:r>
      <w:r w:rsidRPr="00973AB4">
        <w:rPr>
          <w:rFonts w:hint="eastAsia"/>
          <w:szCs w:val="21"/>
        </w:rPr>
        <w:t>当符合圣经、避免</w:t>
      </w:r>
      <w:r>
        <w:rPr>
          <w:rFonts w:hint="eastAsia"/>
          <w:szCs w:val="21"/>
        </w:rPr>
        <w:t>刻板的</w:t>
      </w:r>
      <w:r w:rsidRPr="00973AB4">
        <w:rPr>
          <w:rFonts w:hint="eastAsia"/>
          <w:szCs w:val="21"/>
        </w:rPr>
        <w:t>仪</w:t>
      </w:r>
      <w:r>
        <w:rPr>
          <w:rFonts w:hint="eastAsia"/>
          <w:szCs w:val="21"/>
        </w:rPr>
        <w:t>式</w:t>
      </w:r>
      <w:r w:rsidRPr="00973AB4">
        <w:rPr>
          <w:rFonts w:hint="eastAsia"/>
          <w:szCs w:val="21"/>
        </w:rPr>
        <w:t>化</w:t>
      </w:r>
      <w:r>
        <w:rPr>
          <w:rFonts w:hint="eastAsia"/>
          <w:szCs w:val="21"/>
        </w:rPr>
        <w:t>，并</w:t>
      </w:r>
      <w:r w:rsidRPr="00973AB4">
        <w:rPr>
          <w:rFonts w:hint="eastAsia"/>
          <w:szCs w:val="21"/>
        </w:rPr>
        <w:t>专注</w:t>
      </w:r>
      <w:r>
        <w:rPr>
          <w:rFonts w:hint="eastAsia"/>
          <w:szCs w:val="21"/>
        </w:rPr>
        <w:t>于上帝</w:t>
      </w:r>
      <w:r w:rsidRPr="00973AB4">
        <w:rPr>
          <w:rFonts w:hint="eastAsia"/>
          <w:szCs w:val="21"/>
        </w:rPr>
        <w:t>；祷告需</w:t>
      </w:r>
      <w:r>
        <w:rPr>
          <w:rFonts w:hint="eastAsia"/>
          <w:szCs w:val="21"/>
        </w:rPr>
        <w:t>避免世俗的</w:t>
      </w:r>
      <w:r w:rsidRPr="00973AB4">
        <w:rPr>
          <w:rFonts w:hint="eastAsia"/>
          <w:szCs w:val="21"/>
        </w:rPr>
        <w:t>言语、无益</w:t>
      </w:r>
      <w:r>
        <w:rPr>
          <w:rFonts w:hint="eastAsia"/>
          <w:szCs w:val="21"/>
        </w:rPr>
        <w:t>的</w:t>
      </w:r>
      <w:r w:rsidRPr="00973AB4">
        <w:rPr>
          <w:rFonts w:hint="eastAsia"/>
          <w:szCs w:val="21"/>
        </w:rPr>
        <w:t>重复与强求，当从心</w:t>
      </w:r>
      <w:r>
        <w:rPr>
          <w:rFonts w:hint="eastAsia"/>
          <w:szCs w:val="21"/>
        </w:rPr>
        <w:t>发出</w:t>
      </w:r>
      <w:r w:rsidRPr="00973AB4">
        <w:rPr>
          <w:rFonts w:hint="eastAsia"/>
          <w:szCs w:val="21"/>
        </w:rPr>
        <w:t>；在</w:t>
      </w:r>
      <w:r>
        <w:rPr>
          <w:rFonts w:hint="eastAsia"/>
          <w:szCs w:val="21"/>
        </w:rPr>
        <w:t>敬拜之时</w:t>
      </w:r>
      <w:r w:rsidRPr="00973AB4">
        <w:rPr>
          <w:rFonts w:hint="eastAsia"/>
          <w:szCs w:val="21"/>
        </w:rPr>
        <w:t>合宜</w:t>
      </w:r>
      <w:r>
        <w:rPr>
          <w:rFonts w:hint="eastAsia"/>
          <w:szCs w:val="21"/>
        </w:rPr>
        <w:t>地</w:t>
      </w:r>
      <w:r w:rsidRPr="00973AB4">
        <w:rPr>
          <w:rFonts w:hint="eastAsia"/>
          <w:szCs w:val="21"/>
        </w:rPr>
        <w:t>穿插长短适中</w:t>
      </w:r>
      <w:r>
        <w:rPr>
          <w:rFonts w:hint="eastAsia"/>
          <w:szCs w:val="21"/>
        </w:rPr>
        <w:t>的</w:t>
      </w:r>
      <w:r w:rsidRPr="00973AB4">
        <w:rPr>
          <w:rFonts w:hint="eastAsia"/>
          <w:szCs w:val="21"/>
        </w:rPr>
        <w:t>祷告</w:t>
      </w:r>
      <w:r>
        <w:rPr>
          <w:rFonts w:hint="eastAsia"/>
          <w:szCs w:val="21"/>
        </w:rPr>
        <w:t>是有益的</w:t>
      </w:r>
      <w:r w:rsidRPr="00973AB4">
        <w:rPr>
          <w:rFonts w:hint="eastAsia"/>
          <w:szCs w:val="21"/>
        </w:rPr>
        <w:t>。司布真深信，遵循这些</w:t>
      </w:r>
      <w:r>
        <w:rPr>
          <w:rFonts w:hint="eastAsia"/>
          <w:szCs w:val="21"/>
        </w:rPr>
        <w:t>原</w:t>
      </w:r>
      <w:r w:rsidRPr="00973AB4">
        <w:rPr>
          <w:rFonts w:hint="eastAsia"/>
          <w:szCs w:val="21"/>
        </w:rPr>
        <w:t>则的祷告必将造就会众。</w:t>
      </w:r>
      <w:r>
        <w:rPr>
          <w:rStyle w:val="af"/>
          <w:szCs w:val="21"/>
        </w:rPr>
        <w:footnoteReference w:id="117"/>
      </w:r>
      <w:r w:rsidRPr="00973AB4">
        <w:rPr>
          <w:szCs w:val="21"/>
        </w:rPr>
        <w:t xml:space="preserve"> </w:t>
      </w:r>
    </w:p>
    <w:p w14:paraId="3B6DE898" w14:textId="77777777" w:rsidR="00DE1544" w:rsidRPr="00973AB4" w:rsidRDefault="00DE1544" w:rsidP="00580A71">
      <w:pPr>
        <w:rPr>
          <w:szCs w:val="21"/>
        </w:rPr>
      </w:pPr>
    </w:p>
    <w:p w14:paraId="0280E6E4" w14:textId="77777777" w:rsidR="00DE1544" w:rsidRPr="00973AB4" w:rsidRDefault="00DE1544" w:rsidP="00580A71">
      <w:pPr>
        <w:rPr>
          <w:szCs w:val="21"/>
        </w:rPr>
      </w:pPr>
      <w:r>
        <w:rPr>
          <w:rFonts w:hint="eastAsia"/>
          <w:szCs w:val="21"/>
        </w:rPr>
        <w:t>在讲道训练中，</w:t>
      </w:r>
      <w:r w:rsidRPr="00973AB4">
        <w:rPr>
          <w:rFonts w:hint="eastAsia"/>
          <w:szCs w:val="21"/>
        </w:rPr>
        <w:t>司布真兼顾内容与传</w:t>
      </w:r>
      <w:r>
        <w:rPr>
          <w:rFonts w:hint="eastAsia"/>
          <w:szCs w:val="21"/>
        </w:rPr>
        <w:t>讲方式</w:t>
      </w:r>
      <w:r w:rsidRPr="00973AB4">
        <w:rPr>
          <w:rFonts w:hint="eastAsia"/>
          <w:szCs w:val="21"/>
        </w:rPr>
        <w:t>。</w:t>
      </w:r>
      <w:r w:rsidRPr="002C38D2">
        <w:rPr>
          <w:rFonts w:hint="eastAsia"/>
          <w:szCs w:val="21"/>
        </w:rPr>
        <w:t>学生们首先</w:t>
      </w:r>
      <w:r>
        <w:rPr>
          <w:rFonts w:hint="eastAsia"/>
          <w:szCs w:val="21"/>
        </w:rPr>
        <w:t>需掌握</w:t>
      </w:r>
      <w:r w:rsidRPr="002C38D2">
        <w:rPr>
          <w:rFonts w:hint="eastAsia"/>
          <w:szCs w:val="21"/>
        </w:rPr>
        <w:t>释经技巧以理解圣经，并</w:t>
      </w:r>
      <w:r w:rsidRPr="003F490A">
        <w:rPr>
          <w:szCs w:val="21"/>
        </w:rPr>
        <w:t>深研神学以夯实话语根基</w:t>
      </w:r>
      <w:r w:rsidRPr="002C38D2">
        <w:rPr>
          <w:rFonts w:hint="eastAsia"/>
          <w:szCs w:val="21"/>
        </w:rPr>
        <w:t>。只有在这之后，学生们才会被教导表达技巧和例证的重要性。</w:t>
      </w:r>
      <w:r>
        <w:rPr>
          <w:rStyle w:val="af"/>
          <w:szCs w:val="21"/>
        </w:rPr>
        <w:footnoteReference w:id="118"/>
      </w:r>
      <w:r w:rsidRPr="00973AB4">
        <w:rPr>
          <w:rFonts w:hint="eastAsia"/>
          <w:szCs w:val="21"/>
        </w:rPr>
        <w:t>他常在学生讲道后直接点评，以坦诚之心谋求</w:t>
      </w:r>
      <w:r>
        <w:rPr>
          <w:rFonts w:hint="eastAsia"/>
          <w:szCs w:val="21"/>
        </w:rPr>
        <w:t>他们的</w:t>
      </w:r>
      <w:r w:rsidRPr="00973AB4">
        <w:rPr>
          <w:rFonts w:hint="eastAsia"/>
          <w:szCs w:val="21"/>
        </w:rPr>
        <w:t>最大益处。他反对照本宣科，要求学生脱稿宣讲</w:t>
      </w:r>
      <w:r>
        <w:rPr>
          <w:rFonts w:hint="eastAsia"/>
          <w:szCs w:val="21"/>
        </w:rPr>
        <w:t>，并</w:t>
      </w:r>
      <w:r w:rsidRPr="00973AB4">
        <w:rPr>
          <w:rFonts w:hint="eastAsia"/>
          <w:szCs w:val="21"/>
        </w:rPr>
        <w:t>视此为造就成功讲道的必要能力。</w:t>
      </w:r>
      <w:r>
        <w:rPr>
          <w:rStyle w:val="af"/>
          <w:szCs w:val="21"/>
        </w:rPr>
        <w:footnoteReference w:id="119"/>
      </w:r>
    </w:p>
    <w:p w14:paraId="262659E0" w14:textId="77777777" w:rsidR="00DE1544" w:rsidRPr="00973AB4" w:rsidRDefault="00DE1544" w:rsidP="00580A71">
      <w:pPr>
        <w:rPr>
          <w:szCs w:val="21"/>
        </w:rPr>
      </w:pPr>
    </w:p>
    <w:p w14:paraId="28529DD3" w14:textId="77777777" w:rsidR="00DE1544" w:rsidRPr="00973AB4" w:rsidRDefault="00DE1544" w:rsidP="00580A71">
      <w:pPr>
        <w:rPr>
          <w:szCs w:val="21"/>
        </w:rPr>
      </w:pPr>
      <w:r>
        <w:rPr>
          <w:rFonts w:hint="eastAsia"/>
          <w:szCs w:val="21"/>
        </w:rPr>
        <w:t>司布真力主</w:t>
      </w:r>
      <w:r w:rsidRPr="00973AB4">
        <w:rPr>
          <w:rFonts w:hint="eastAsia"/>
          <w:szCs w:val="21"/>
        </w:rPr>
        <w:t>讲章以经文为本，</w:t>
      </w:r>
      <w:r>
        <w:rPr>
          <w:rFonts w:hint="eastAsia"/>
          <w:szCs w:val="21"/>
        </w:rPr>
        <w:t>不要</w:t>
      </w:r>
      <w:r w:rsidRPr="00973AB4">
        <w:rPr>
          <w:rFonts w:hint="eastAsia"/>
          <w:szCs w:val="21"/>
        </w:rPr>
        <w:t>堆砌细节；</w:t>
      </w:r>
      <w:r>
        <w:rPr>
          <w:rFonts w:hint="eastAsia"/>
          <w:szCs w:val="21"/>
        </w:rPr>
        <w:t>并</w:t>
      </w:r>
      <w:r w:rsidRPr="00973AB4">
        <w:rPr>
          <w:rFonts w:hint="eastAsia"/>
          <w:szCs w:val="21"/>
        </w:rPr>
        <w:t>以有序</w:t>
      </w:r>
      <w:r>
        <w:rPr>
          <w:rFonts w:hint="eastAsia"/>
          <w:szCs w:val="21"/>
        </w:rPr>
        <w:t>的</w:t>
      </w:r>
      <w:r w:rsidRPr="00973AB4">
        <w:rPr>
          <w:rFonts w:hint="eastAsia"/>
          <w:szCs w:val="21"/>
        </w:rPr>
        <w:t>方式，充满与福音相连的教义。</w:t>
      </w:r>
      <w:r>
        <w:rPr>
          <w:rStyle w:val="af"/>
          <w:szCs w:val="21"/>
        </w:rPr>
        <w:footnoteReference w:id="120"/>
      </w:r>
      <w:r w:rsidRPr="00342AB5">
        <w:rPr>
          <w:rFonts w:hint="eastAsia"/>
          <w:szCs w:val="21"/>
        </w:rPr>
        <w:t>司布真还就如何</w:t>
      </w:r>
      <w:r w:rsidRPr="00973AB4">
        <w:rPr>
          <w:rFonts w:hint="eastAsia"/>
          <w:szCs w:val="21"/>
        </w:rPr>
        <w:t>选</w:t>
      </w:r>
      <w:r>
        <w:rPr>
          <w:rFonts w:hint="eastAsia"/>
          <w:szCs w:val="21"/>
        </w:rPr>
        <w:t>择讲道</w:t>
      </w:r>
      <w:r w:rsidRPr="00973AB4">
        <w:rPr>
          <w:rFonts w:hint="eastAsia"/>
          <w:szCs w:val="21"/>
        </w:rPr>
        <w:t>经</w:t>
      </w:r>
      <w:r>
        <w:rPr>
          <w:rFonts w:hint="eastAsia"/>
          <w:szCs w:val="21"/>
        </w:rPr>
        <w:t>文</w:t>
      </w:r>
      <w:r w:rsidRPr="00342AB5">
        <w:rPr>
          <w:rFonts w:hint="eastAsia"/>
          <w:szCs w:val="21"/>
        </w:rPr>
        <w:t>向学生提出</w:t>
      </w:r>
      <w:r w:rsidRPr="00973AB4">
        <w:rPr>
          <w:rFonts w:hint="eastAsia"/>
          <w:szCs w:val="21"/>
        </w:rPr>
        <w:t>建议</w:t>
      </w:r>
      <w:r>
        <w:rPr>
          <w:rFonts w:hint="eastAsia"/>
          <w:szCs w:val="21"/>
        </w:rPr>
        <w:t>。</w:t>
      </w:r>
      <w:r w:rsidRPr="00973AB4">
        <w:rPr>
          <w:rFonts w:hint="eastAsia"/>
          <w:szCs w:val="21"/>
        </w:rPr>
        <w:t>他</w:t>
      </w:r>
      <w:r w:rsidRPr="00342AB5">
        <w:rPr>
          <w:rFonts w:hint="eastAsia"/>
          <w:szCs w:val="21"/>
        </w:rPr>
        <w:t>认为，</w:t>
      </w:r>
      <w:r w:rsidRPr="00973AB4">
        <w:rPr>
          <w:rFonts w:hint="eastAsia"/>
          <w:szCs w:val="21"/>
        </w:rPr>
        <w:t>不应由他人代选经文，而</w:t>
      </w:r>
      <w:r>
        <w:rPr>
          <w:rFonts w:hint="eastAsia"/>
          <w:szCs w:val="21"/>
        </w:rPr>
        <w:t>应</w:t>
      </w:r>
      <w:r w:rsidRPr="00973AB4">
        <w:rPr>
          <w:rFonts w:hint="eastAsia"/>
          <w:szCs w:val="21"/>
        </w:rPr>
        <w:t>当</w:t>
      </w:r>
      <w:r>
        <w:rPr>
          <w:rFonts w:hint="eastAsia"/>
          <w:szCs w:val="21"/>
        </w:rPr>
        <w:t>选择那些</w:t>
      </w:r>
      <w:r w:rsidRPr="00973AB4">
        <w:rPr>
          <w:rFonts w:hint="eastAsia"/>
          <w:szCs w:val="21"/>
        </w:rPr>
        <w:t>正在塑造牧者</w:t>
      </w:r>
      <w:r>
        <w:rPr>
          <w:rFonts w:hint="eastAsia"/>
          <w:szCs w:val="21"/>
        </w:rPr>
        <w:t>本人生命</w:t>
      </w:r>
      <w:r w:rsidRPr="00973AB4">
        <w:rPr>
          <w:rFonts w:hint="eastAsia"/>
          <w:szCs w:val="21"/>
        </w:rPr>
        <w:t>的</w:t>
      </w:r>
      <w:r>
        <w:rPr>
          <w:rFonts w:hint="eastAsia"/>
          <w:szCs w:val="21"/>
        </w:rPr>
        <w:t>圣经</w:t>
      </w:r>
      <w:r w:rsidRPr="00973AB4">
        <w:rPr>
          <w:rFonts w:hint="eastAsia"/>
          <w:szCs w:val="21"/>
        </w:rPr>
        <w:t>篇章。</w:t>
      </w:r>
      <w:r w:rsidRPr="00DE74CB">
        <w:rPr>
          <w:rFonts w:hint="eastAsia"/>
          <w:szCs w:val="21"/>
        </w:rPr>
        <w:t>与此同时，</w:t>
      </w:r>
      <w:r w:rsidRPr="00973AB4">
        <w:rPr>
          <w:rFonts w:hint="eastAsia"/>
          <w:szCs w:val="21"/>
        </w:rPr>
        <w:t>牧者</w:t>
      </w:r>
      <w:r w:rsidRPr="00DE74CB">
        <w:rPr>
          <w:rFonts w:hint="eastAsia"/>
          <w:szCs w:val="21"/>
        </w:rPr>
        <w:t>也应不断</w:t>
      </w:r>
      <w:r w:rsidRPr="00973AB4">
        <w:rPr>
          <w:rFonts w:hint="eastAsia"/>
          <w:szCs w:val="21"/>
        </w:rPr>
        <w:t>学习研读经文，</w:t>
      </w:r>
      <w:r w:rsidRPr="00DE74CB">
        <w:rPr>
          <w:rFonts w:hint="eastAsia"/>
          <w:szCs w:val="21"/>
        </w:rPr>
        <w:t>并据此</w:t>
      </w:r>
      <w:proofErr w:type="gramStart"/>
      <w:r w:rsidRPr="00DE74CB">
        <w:rPr>
          <w:rFonts w:hint="eastAsia"/>
          <w:szCs w:val="21"/>
        </w:rPr>
        <w:t>撰</w:t>
      </w:r>
      <w:r w:rsidRPr="00973AB4">
        <w:rPr>
          <w:rFonts w:hint="eastAsia"/>
          <w:szCs w:val="21"/>
        </w:rPr>
        <w:t>写讲</w:t>
      </w:r>
      <w:proofErr w:type="gramEnd"/>
      <w:r w:rsidRPr="00973AB4">
        <w:rPr>
          <w:rFonts w:hint="eastAsia"/>
          <w:szCs w:val="21"/>
        </w:rPr>
        <w:t>章。</w:t>
      </w:r>
      <w:r>
        <w:rPr>
          <w:rStyle w:val="af"/>
          <w:szCs w:val="21"/>
        </w:rPr>
        <w:footnoteReference w:id="121"/>
      </w:r>
    </w:p>
    <w:p w14:paraId="047D8205" w14:textId="77777777" w:rsidR="00DE1544" w:rsidRPr="00973AB4" w:rsidRDefault="00DE1544" w:rsidP="00580A71">
      <w:pPr>
        <w:rPr>
          <w:szCs w:val="21"/>
        </w:rPr>
      </w:pPr>
    </w:p>
    <w:p w14:paraId="5DF1AF8A" w14:textId="77777777" w:rsidR="00DE1544" w:rsidRPr="00973AB4" w:rsidRDefault="00DE1544" w:rsidP="00580A71">
      <w:pPr>
        <w:rPr>
          <w:szCs w:val="21"/>
        </w:rPr>
      </w:pPr>
      <w:r w:rsidRPr="00973AB4">
        <w:rPr>
          <w:rFonts w:hint="eastAsia"/>
          <w:szCs w:val="21"/>
        </w:rPr>
        <w:t>司布真也教导例证在讲道中的重要性。考虑到周五</w:t>
      </w:r>
      <w:r>
        <w:rPr>
          <w:rFonts w:hint="eastAsia"/>
          <w:szCs w:val="21"/>
        </w:rPr>
        <w:t>的</w:t>
      </w:r>
      <w:r w:rsidRPr="00973AB4">
        <w:rPr>
          <w:rFonts w:hint="eastAsia"/>
          <w:szCs w:val="21"/>
        </w:rPr>
        <w:t>讲座</w:t>
      </w:r>
      <w:r>
        <w:rPr>
          <w:rFonts w:hint="eastAsia"/>
          <w:szCs w:val="21"/>
        </w:rPr>
        <w:t>通</w:t>
      </w:r>
      <w:r w:rsidRPr="00973AB4">
        <w:rPr>
          <w:rFonts w:hint="eastAsia"/>
          <w:szCs w:val="21"/>
        </w:rPr>
        <w:t>常是一周</w:t>
      </w:r>
      <w:r>
        <w:rPr>
          <w:rFonts w:hint="eastAsia"/>
          <w:szCs w:val="21"/>
        </w:rPr>
        <w:t>的</w:t>
      </w:r>
      <w:r w:rsidRPr="00973AB4">
        <w:rPr>
          <w:rFonts w:hint="eastAsia"/>
          <w:szCs w:val="21"/>
        </w:rPr>
        <w:t>最后一课，学生难免疲惫，他特意在授课中示范如何</w:t>
      </w:r>
      <w:r>
        <w:rPr>
          <w:rFonts w:hint="eastAsia"/>
          <w:szCs w:val="21"/>
        </w:rPr>
        <w:t>适</w:t>
      </w:r>
      <w:r w:rsidRPr="00973AB4">
        <w:rPr>
          <w:rFonts w:hint="eastAsia"/>
          <w:szCs w:val="21"/>
        </w:rPr>
        <w:t>切</w:t>
      </w:r>
      <w:r>
        <w:rPr>
          <w:rFonts w:hint="eastAsia"/>
          <w:szCs w:val="21"/>
        </w:rPr>
        <w:t>地</w:t>
      </w:r>
      <w:r w:rsidRPr="00973AB4">
        <w:rPr>
          <w:rFonts w:hint="eastAsia"/>
          <w:szCs w:val="21"/>
        </w:rPr>
        <w:t>运用例证</w:t>
      </w:r>
      <w:r>
        <w:rPr>
          <w:rFonts w:hint="eastAsia"/>
          <w:szCs w:val="21"/>
        </w:rPr>
        <w:t>。</w:t>
      </w:r>
      <w:r w:rsidRPr="00DE74CB">
        <w:rPr>
          <w:rFonts w:hint="eastAsia"/>
          <w:szCs w:val="21"/>
        </w:rPr>
        <w:t>他希望学生们能看到例证的价值，并将其应用到自己的讲道中</w:t>
      </w:r>
      <w:r w:rsidRPr="00973AB4">
        <w:rPr>
          <w:rFonts w:hint="eastAsia"/>
          <w:szCs w:val="21"/>
        </w:rPr>
        <w:t>。</w:t>
      </w:r>
      <w:r>
        <w:rPr>
          <w:rStyle w:val="af"/>
          <w:szCs w:val="21"/>
        </w:rPr>
        <w:footnoteReference w:id="122"/>
      </w:r>
      <w:r w:rsidRPr="00973AB4">
        <w:rPr>
          <w:rFonts w:hint="eastAsia"/>
          <w:szCs w:val="21"/>
        </w:rPr>
        <w:t>他强调</w:t>
      </w:r>
      <w:r>
        <w:rPr>
          <w:rFonts w:hint="eastAsia"/>
          <w:szCs w:val="21"/>
        </w:rPr>
        <w:t>，</w:t>
      </w:r>
      <w:r w:rsidRPr="00973AB4">
        <w:rPr>
          <w:rFonts w:hint="eastAsia"/>
          <w:szCs w:val="21"/>
        </w:rPr>
        <w:t>例证不应被视为讲道的支柱，正如窗户不是房屋的承重结构</w:t>
      </w:r>
      <w:r>
        <w:rPr>
          <w:rFonts w:hint="eastAsia"/>
          <w:szCs w:val="21"/>
        </w:rPr>
        <w:t>一样</w:t>
      </w:r>
      <w:r w:rsidRPr="00973AB4">
        <w:rPr>
          <w:rFonts w:hint="eastAsia"/>
          <w:szCs w:val="21"/>
        </w:rPr>
        <w:t>；故不宜滥用，而</w:t>
      </w:r>
      <w:r>
        <w:rPr>
          <w:rFonts w:hint="eastAsia"/>
          <w:szCs w:val="21"/>
        </w:rPr>
        <w:t>应</w:t>
      </w:r>
      <w:r w:rsidRPr="00973AB4">
        <w:rPr>
          <w:rFonts w:hint="eastAsia"/>
          <w:szCs w:val="21"/>
        </w:rPr>
        <w:t>节制使用，以吸引听众、照亮主题。</w:t>
      </w:r>
      <w:r>
        <w:rPr>
          <w:rStyle w:val="af"/>
          <w:szCs w:val="21"/>
        </w:rPr>
        <w:footnoteReference w:id="123"/>
      </w:r>
      <w:r w:rsidRPr="00973AB4">
        <w:rPr>
          <w:rFonts w:hint="eastAsia"/>
          <w:szCs w:val="21"/>
        </w:rPr>
        <w:t>即使在</w:t>
      </w:r>
      <w:r>
        <w:rPr>
          <w:rFonts w:hint="eastAsia"/>
          <w:szCs w:val="21"/>
        </w:rPr>
        <w:t>关于</w:t>
      </w:r>
      <w:r w:rsidRPr="00973AB4">
        <w:rPr>
          <w:rFonts w:hint="eastAsia"/>
          <w:szCs w:val="21"/>
        </w:rPr>
        <w:t>例证</w:t>
      </w:r>
      <w:r>
        <w:rPr>
          <w:rFonts w:hint="eastAsia"/>
          <w:szCs w:val="21"/>
        </w:rPr>
        <w:t>的</w:t>
      </w:r>
      <w:r w:rsidRPr="00973AB4">
        <w:rPr>
          <w:rFonts w:hint="eastAsia"/>
          <w:szCs w:val="21"/>
        </w:rPr>
        <w:t>讲座中，他</w:t>
      </w:r>
      <w:r>
        <w:rPr>
          <w:rFonts w:hint="eastAsia"/>
          <w:szCs w:val="21"/>
        </w:rPr>
        <w:t>也</w:t>
      </w:r>
      <w:r w:rsidRPr="00973AB4">
        <w:rPr>
          <w:rFonts w:hint="eastAsia"/>
          <w:szCs w:val="21"/>
        </w:rPr>
        <w:t>告诫</w:t>
      </w:r>
      <w:r>
        <w:rPr>
          <w:rFonts w:hint="eastAsia"/>
          <w:szCs w:val="21"/>
        </w:rPr>
        <w:t>学生</w:t>
      </w:r>
      <w:r w:rsidRPr="00973AB4">
        <w:rPr>
          <w:rFonts w:hint="eastAsia"/>
          <w:szCs w:val="21"/>
        </w:rPr>
        <w:t>：只讲</w:t>
      </w:r>
      <w:r>
        <w:rPr>
          <w:rFonts w:hint="eastAsia"/>
          <w:szCs w:val="21"/>
        </w:rPr>
        <w:t>自己</w:t>
      </w:r>
      <w:r w:rsidRPr="00973AB4">
        <w:rPr>
          <w:rFonts w:hint="eastAsia"/>
          <w:szCs w:val="21"/>
        </w:rPr>
        <w:t>所知之事，避谈</w:t>
      </w:r>
      <w:r>
        <w:rPr>
          <w:rFonts w:hint="eastAsia"/>
          <w:szCs w:val="21"/>
        </w:rPr>
        <w:t>尚</w:t>
      </w:r>
      <w:r w:rsidRPr="00973AB4">
        <w:rPr>
          <w:rFonts w:hint="eastAsia"/>
          <w:szCs w:val="21"/>
        </w:rPr>
        <w:t>未明</w:t>
      </w:r>
      <w:r>
        <w:rPr>
          <w:rFonts w:hint="eastAsia"/>
          <w:szCs w:val="21"/>
        </w:rPr>
        <w:t>白</w:t>
      </w:r>
      <w:r w:rsidRPr="00973AB4">
        <w:rPr>
          <w:rFonts w:hint="eastAsia"/>
          <w:szCs w:val="21"/>
        </w:rPr>
        <w:t>之理。</w:t>
      </w:r>
      <w:r>
        <w:rPr>
          <w:rStyle w:val="af"/>
          <w:szCs w:val="21"/>
        </w:rPr>
        <w:footnoteReference w:id="124"/>
      </w:r>
      <w:r>
        <w:rPr>
          <w:rFonts w:hint="eastAsia"/>
          <w:szCs w:val="21"/>
        </w:rPr>
        <w:t>因此，</w:t>
      </w:r>
      <w:r w:rsidRPr="00973AB4">
        <w:rPr>
          <w:rFonts w:hint="eastAsia"/>
          <w:szCs w:val="21"/>
        </w:rPr>
        <w:t>例证</w:t>
      </w:r>
      <w:proofErr w:type="gramStart"/>
      <w:r w:rsidRPr="00973AB4">
        <w:rPr>
          <w:rFonts w:hint="eastAsia"/>
          <w:szCs w:val="21"/>
        </w:rPr>
        <w:t>当用于</w:t>
      </w:r>
      <w:proofErr w:type="gramEnd"/>
      <w:r w:rsidRPr="00973AB4">
        <w:rPr>
          <w:rFonts w:hint="eastAsia"/>
          <w:szCs w:val="21"/>
        </w:rPr>
        <w:t>引</w:t>
      </w:r>
      <w:r>
        <w:rPr>
          <w:rFonts w:hint="eastAsia"/>
          <w:szCs w:val="21"/>
        </w:rPr>
        <w:t>导</w:t>
      </w:r>
      <w:r w:rsidRPr="00973AB4">
        <w:rPr>
          <w:rFonts w:hint="eastAsia"/>
          <w:szCs w:val="21"/>
        </w:rPr>
        <w:t>人明白圣经真理。</w:t>
      </w:r>
    </w:p>
    <w:p w14:paraId="1BE8240A" w14:textId="77777777" w:rsidR="00DE1544" w:rsidRPr="00973AB4" w:rsidRDefault="00DE1544" w:rsidP="00580A71">
      <w:pPr>
        <w:rPr>
          <w:szCs w:val="21"/>
        </w:rPr>
      </w:pPr>
    </w:p>
    <w:p w14:paraId="33BB647B" w14:textId="77777777" w:rsidR="00DE1544" w:rsidRPr="00973AB4" w:rsidRDefault="00DE1544" w:rsidP="00580A71">
      <w:pPr>
        <w:rPr>
          <w:szCs w:val="21"/>
        </w:rPr>
      </w:pPr>
      <w:r>
        <w:rPr>
          <w:rFonts w:hint="eastAsia"/>
          <w:szCs w:val="21"/>
        </w:rPr>
        <w:t>司布真与</w:t>
      </w:r>
      <w:r w:rsidRPr="00973AB4">
        <w:rPr>
          <w:rFonts w:hint="eastAsia"/>
          <w:szCs w:val="21"/>
        </w:rPr>
        <w:t>学院</w:t>
      </w:r>
      <w:r>
        <w:rPr>
          <w:rFonts w:hint="eastAsia"/>
          <w:szCs w:val="21"/>
        </w:rPr>
        <w:t>的其他</w:t>
      </w:r>
      <w:r w:rsidRPr="00973AB4">
        <w:rPr>
          <w:rFonts w:hint="eastAsia"/>
          <w:szCs w:val="21"/>
        </w:rPr>
        <w:t>导师还教授</w:t>
      </w:r>
      <w:r>
        <w:rPr>
          <w:rFonts w:hint="eastAsia"/>
          <w:szCs w:val="21"/>
        </w:rPr>
        <w:t>其他几个</w:t>
      </w:r>
      <w:r w:rsidRPr="00973AB4">
        <w:rPr>
          <w:rFonts w:hint="eastAsia"/>
          <w:szCs w:val="21"/>
        </w:rPr>
        <w:t>关键领域：圣经研读、神学、教会历史、圣经语言与古典语言、日常</w:t>
      </w:r>
      <w:proofErr w:type="gramStart"/>
      <w:r w:rsidRPr="00973AB4">
        <w:rPr>
          <w:rFonts w:hint="eastAsia"/>
          <w:szCs w:val="21"/>
        </w:rPr>
        <w:t>牧养</w:t>
      </w:r>
      <w:r>
        <w:rPr>
          <w:rFonts w:hint="eastAsia"/>
          <w:szCs w:val="21"/>
        </w:rPr>
        <w:t>事工</w:t>
      </w:r>
      <w:r w:rsidRPr="00973AB4">
        <w:rPr>
          <w:rFonts w:hint="eastAsia"/>
          <w:szCs w:val="21"/>
        </w:rPr>
        <w:t>及</w:t>
      </w:r>
      <w:proofErr w:type="gramEnd"/>
      <w:r w:rsidRPr="00973AB4">
        <w:rPr>
          <w:rFonts w:hint="eastAsia"/>
          <w:szCs w:val="21"/>
        </w:rPr>
        <w:t>通识修养。</w:t>
      </w:r>
      <w:r>
        <w:rPr>
          <w:rStyle w:val="af"/>
          <w:szCs w:val="21"/>
        </w:rPr>
        <w:footnoteReference w:id="125"/>
      </w:r>
      <w:r w:rsidRPr="00973AB4">
        <w:rPr>
          <w:rFonts w:hint="eastAsia"/>
          <w:szCs w:val="21"/>
        </w:rPr>
        <w:t>学生</w:t>
      </w:r>
      <w:r>
        <w:rPr>
          <w:rFonts w:hint="eastAsia"/>
          <w:szCs w:val="21"/>
        </w:rPr>
        <w:t>们</w:t>
      </w:r>
      <w:r w:rsidRPr="00973AB4">
        <w:rPr>
          <w:rFonts w:hint="eastAsia"/>
          <w:szCs w:val="21"/>
        </w:rPr>
        <w:t>被教导要</w:t>
      </w:r>
      <w:r>
        <w:rPr>
          <w:rFonts w:hint="eastAsia"/>
          <w:szCs w:val="21"/>
        </w:rPr>
        <w:t>将</w:t>
      </w:r>
      <w:r w:rsidRPr="00973AB4">
        <w:rPr>
          <w:rFonts w:hint="eastAsia"/>
          <w:szCs w:val="21"/>
        </w:rPr>
        <w:t>圣经</w:t>
      </w:r>
      <w:r>
        <w:rPr>
          <w:rFonts w:hint="eastAsia"/>
          <w:szCs w:val="21"/>
        </w:rPr>
        <w:t>带入生</w:t>
      </w:r>
      <w:r w:rsidRPr="00973AB4">
        <w:rPr>
          <w:rFonts w:hint="eastAsia"/>
          <w:szCs w:val="21"/>
        </w:rPr>
        <w:t>活——仅有解经技巧并不足够，必须将经文与人的生命相连。他们</w:t>
      </w:r>
      <w:r>
        <w:rPr>
          <w:rFonts w:hint="eastAsia"/>
          <w:szCs w:val="21"/>
        </w:rPr>
        <w:t>也</w:t>
      </w:r>
      <w:r w:rsidRPr="00973AB4">
        <w:rPr>
          <w:rFonts w:hint="eastAsia"/>
          <w:szCs w:val="21"/>
        </w:rPr>
        <w:t>被鼓励</w:t>
      </w:r>
      <w:r>
        <w:rPr>
          <w:rFonts w:hint="eastAsia"/>
          <w:szCs w:val="21"/>
        </w:rPr>
        <w:t>研读历代</w:t>
      </w:r>
      <w:r w:rsidRPr="00973AB4">
        <w:rPr>
          <w:rFonts w:hint="eastAsia"/>
          <w:szCs w:val="21"/>
        </w:rPr>
        <w:t>基督教思想家</w:t>
      </w:r>
      <w:r>
        <w:rPr>
          <w:rFonts w:hint="eastAsia"/>
          <w:szCs w:val="21"/>
        </w:rPr>
        <w:t>和神学家的著作</w:t>
      </w:r>
      <w:r w:rsidRPr="00973AB4">
        <w:rPr>
          <w:rFonts w:hint="eastAsia"/>
          <w:szCs w:val="21"/>
        </w:rPr>
        <w:t>。司布真与导师们深知原文的重要性，因为</w:t>
      </w:r>
      <w:r>
        <w:rPr>
          <w:rFonts w:hint="eastAsia"/>
          <w:szCs w:val="21"/>
        </w:rPr>
        <w:t>上帝的</w:t>
      </w:r>
      <w:r w:rsidRPr="00973AB4">
        <w:rPr>
          <w:rFonts w:hint="eastAsia"/>
          <w:szCs w:val="21"/>
        </w:rPr>
        <w:t>启示正</w:t>
      </w:r>
      <w:r>
        <w:rPr>
          <w:rFonts w:hint="eastAsia"/>
          <w:szCs w:val="21"/>
        </w:rPr>
        <w:t>是</w:t>
      </w:r>
      <w:r w:rsidRPr="00973AB4">
        <w:rPr>
          <w:rFonts w:hint="eastAsia"/>
          <w:szCs w:val="21"/>
        </w:rPr>
        <w:t>藉此媒介</w:t>
      </w:r>
      <w:r>
        <w:rPr>
          <w:rFonts w:hint="eastAsia"/>
          <w:szCs w:val="21"/>
        </w:rPr>
        <w:t>进行</w:t>
      </w:r>
      <w:r w:rsidRPr="00973AB4">
        <w:rPr>
          <w:rFonts w:hint="eastAsia"/>
          <w:szCs w:val="21"/>
        </w:rPr>
        <w:t>传递</w:t>
      </w:r>
      <w:r>
        <w:rPr>
          <w:rFonts w:hint="eastAsia"/>
          <w:szCs w:val="21"/>
        </w:rPr>
        <w:t>的</w:t>
      </w:r>
      <w:r w:rsidRPr="00973AB4">
        <w:rPr>
          <w:rFonts w:hint="eastAsia"/>
          <w:szCs w:val="21"/>
        </w:rPr>
        <w:t>；故学生</w:t>
      </w:r>
      <w:r>
        <w:rPr>
          <w:rFonts w:hint="eastAsia"/>
          <w:szCs w:val="21"/>
        </w:rPr>
        <w:t>们</w:t>
      </w:r>
      <w:r w:rsidRPr="00973AB4">
        <w:rPr>
          <w:rFonts w:hint="eastAsia"/>
          <w:szCs w:val="21"/>
        </w:rPr>
        <w:t>必须</w:t>
      </w:r>
      <w:r>
        <w:rPr>
          <w:rFonts w:hint="eastAsia"/>
          <w:szCs w:val="21"/>
        </w:rPr>
        <w:t>透彻掌握这些</w:t>
      </w:r>
      <w:r w:rsidRPr="00973AB4">
        <w:rPr>
          <w:rFonts w:hint="eastAsia"/>
          <w:szCs w:val="21"/>
        </w:rPr>
        <w:t>语言。学院还提供</w:t>
      </w:r>
      <w:r>
        <w:rPr>
          <w:rFonts w:hint="eastAsia"/>
          <w:szCs w:val="21"/>
        </w:rPr>
        <w:t>阅读</w:t>
      </w:r>
      <w:r w:rsidRPr="00973AB4">
        <w:rPr>
          <w:rFonts w:hint="eastAsia"/>
          <w:szCs w:val="21"/>
        </w:rPr>
        <w:t>书单，以促进</w:t>
      </w:r>
      <w:r>
        <w:rPr>
          <w:rFonts w:hint="eastAsia"/>
          <w:szCs w:val="21"/>
        </w:rPr>
        <w:t>学生的</w:t>
      </w:r>
      <w:proofErr w:type="gramStart"/>
      <w:r w:rsidRPr="00973AB4">
        <w:rPr>
          <w:rFonts w:hint="eastAsia"/>
          <w:szCs w:val="21"/>
        </w:rPr>
        <w:t>灵命成长</w:t>
      </w:r>
      <w:proofErr w:type="gramEnd"/>
      <w:r w:rsidRPr="00973AB4">
        <w:rPr>
          <w:rFonts w:hint="eastAsia"/>
          <w:szCs w:val="21"/>
        </w:rPr>
        <w:t>与批判性思维</w:t>
      </w:r>
      <w:r>
        <w:rPr>
          <w:rFonts w:hint="eastAsia"/>
          <w:szCs w:val="21"/>
        </w:rPr>
        <w:t>能力</w:t>
      </w:r>
      <w:r w:rsidRPr="00973AB4">
        <w:rPr>
          <w:rFonts w:hint="eastAsia"/>
          <w:szCs w:val="21"/>
        </w:rPr>
        <w:t>。</w:t>
      </w:r>
      <w:r>
        <w:rPr>
          <w:rStyle w:val="af"/>
          <w:szCs w:val="21"/>
        </w:rPr>
        <w:footnoteReference w:id="126"/>
      </w:r>
      <w:r w:rsidRPr="00973AB4">
        <w:rPr>
          <w:rFonts w:hint="eastAsia"/>
          <w:szCs w:val="21"/>
        </w:rPr>
        <w:t>学生们被训练成为勤奋不辍、</w:t>
      </w:r>
      <w:r>
        <w:rPr>
          <w:rFonts w:hint="eastAsia"/>
          <w:szCs w:val="21"/>
        </w:rPr>
        <w:t>怀有</w:t>
      </w:r>
      <w:r w:rsidRPr="00973AB4">
        <w:rPr>
          <w:rFonts w:hint="eastAsia"/>
          <w:szCs w:val="21"/>
        </w:rPr>
        <w:t>异象的激励者，</w:t>
      </w:r>
      <w:r>
        <w:rPr>
          <w:rFonts w:hint="eastAsia"/>
          <w:szCs w:val="21"/>
        </w:rPr>
        <w:t>能够</w:t>
      </w:r>
      <w:r w:rsidRPr="00973AB4">
        <w:rPr>
          <w:rFonts w:hint="eastAsia"/>
          <w:szCs w:val="21"/>
        </w:rPr>
        <w:t>带领会众追</w:t>
      </w:r>
      <w:r>
        <w:rPr>
          <w:rFonts w:hint="eastAsia"/>
          <w:szCs w:val="21"/>
        </w:rPr>
        <w:t>求上帝</w:t>
      </w:r>
      <w:r w:rsidRPr="00973AB4">
        <w:rPr>
          <w:rFonts w:hint="eastAsia"/>
          <w:szCs w:val="21"/>
        </w:rPr>
        <w:t>的荣耀。</w:t>
      </w:r>
      <w:r>
        <w:rPr>
          <w:rStyle w:val="af"/>
          <w:szCs w:val="21"/>
        </w:rPr>
        <w:footnoteReference w:id="127"/>
      </w:r>
    </w:p>
    <w:p w14:paraId="370A9C26" w14:textId="77777777" w:rsidR="00DE1544" w:rsidRPr="00973AB4" w:rsidRDefault="00DE1544" w:rsidP="00580A71">
      <w:pPr>
        <w:rPr>
          <w:szCs w:val="21"/>
        </w:rPr>
      </w:pPr>
    </w:p>
    <w:p w14:paraId="2D153300" w14:textId="77777777" w:rsidR="00DE1544" w:rsidRDefault="00DE1544" w:rsidP="00580A71">
      <w:pPr>
        <w:rPr>
          <w:szCs w:val="21"/>
        </w:rPr>
      </w:pPr>
      <w:r w:rsidRPr="00973AB4">
        <w:rPr>
          <w:rFonts w:hint="eastAsia"/>
          <w:szCs w:val="21"/>
        </w:rPr>
        <w:t>总体而言，这些讲座表明：司布真致力于</w:t>
      </w:r>
      <w:r>
        <w:rPr>
          <w:rFonts w:hint="eastAsia"/>
          <w:szCs w:val="21"/>
        </w:rPr>
        <w:t>培养</w:t>
      </w:r>
      <w:r w:rsidRPr="00521361">
        <w:rPr>
          <w:rFonts w:hint="eastAsia"/>
          <w:szCs w:val="21"/>
        </w:rPr>
        <w:t>能够沿着信仰先贤们所铺设的道路继续前行的领袖</w:t>
      </w:r>
      <w:r w:rsidRPr="00973AB4">
        <w:rPr>
          <w:rFonts w:hint="eastAsia"/>
          <w:szCs w:val="21"/>
        </w:rPr>
        <w:t>，尤其在祷告与讲道这两项核心</w:t>
      </w:r>
      <w:r>
        <w:rPr>
          <w:rFonts w:hint="eastAsia"/>
          <w:szCs w:val="21"/>
        </w:rPr>
        <w:t>职责</w:t>
      </w:r>
      <w:r w:rsidRPr="00973AB4">
        <w:rPr>
          <w:rFonts w:hint="eastAsia"/>
          <w:szCs w:val="21"/>
        </w:rPr>
        <w:t>上，继承</w:t>
      </w:r>
      <w:proofErr w:type="gramStart"/>
      <w:r w:rsidRPr="00973AB4">
        <w:rPr>
          <w:rFonts w:hint="eastAsia"/>
          <w:szCs w:val="21"/>
        </w:rPr>
        <w:t>属灵传统</w:t>
      </w:r>
      <w:proofErr w:type="gramEnd"/>
      <w:r w:rsidRPr="00973AB4">
        <w:rPr>
          <w:rFonts w:hint="eastAsia"/>
          <w:szCs w:val="21"/>
        </w:rPr>
        <w:t>的不灭薪火。</w:t>
      </w:r>
    </w:p>
    <w:p w14:paraId="21524EA2" w14:textId="77777777" w:rsidR="00DE1544" w:rsidRDefault="00DE1544" w:rsidP="00580A71">
      <w:pPr>
        <w:rPr>
          <w:szCs w:val="21"/>
        </w:rPr>
      </w:pPr>
    </w:p>
    <w:p w14:paraId="6D9F6933" w14:textId="77777777" w:rsidR="00DE1544" w:rsidRPr="00973AB4" w:rsidRDefault="00DE1544" w:rsidP="00580A71">
      <w:pPr>
        <w:pStyle w:val="afa"/>
      </w:pPr>
      <w:r w:rsidRPr="00973AB4">
        <w:rPr>
          <w:rFonts w:hint="eastAsia"/>
        </w:rPr>
        <w:t>结语</w:t>
      </w:r>
    </w:p>
    <w:p w14:paraId="1793CD41" w14:textId="77777777" w:rsidR="00DE1544" w:rsidRPr="00973AB4" w:rsidRDefault="00DE1544" w:rsidP="00580A71">
      <w:pPr>
        <w:rPr>
          <w:szCs w:val="21"/>
        </w:rPr>
      </w:pPr>
    </w:p>
    <w:p w14:paraId="1C35F6AE" w14:textId="77777777" w:rsidR="00DE1544" w:rsidRDefault="00DE1544" w:rsidP="00580A71">
      <w:pPr>
        <w:rPr>
          <w:szCs w:val="21"/>
        </w:rPr>
      </w:pPr>
      <w:r w:rsidRPr="00973AB4">
        <w:rPr>
          <w:rFonts w:hint="eastAsia"/>
          <w:szCs w:val="21"/>
        </w:rPr>
        <w:t>查尔斯·司布真，这位毕生致力于</w:t>
      </w:r>
      <w:proofErr w:type="gramStart"/>
      <w:r w:rsidRPr="00973AB4">
        <w:rPr>
          <w:rFonts w:hint="eastAsia"/>
          <w:szCs w:val="21"/>
        </w:rPr>
        <w:t>践行</w:t>
      </w:r>
      <w:proofErr w:type="gramEnd"/>
      <w:r>
        <w:rPr>
          <w:rFonts w:hint="eastAsia"/>
          <w:szCs w:val="21"/>
        </w:rPr>
        <w:t>上帝的</w:t>
      </w:r>
      <w:r w:rsidRPr="00973AB4">
        <w:rPr>
          <w:rFonts w:hint="eastAsia"/>
          <w:szCs w:val="21"/>
        </w:rPr>
        <w:t>呼召</w:t>
      </w:r>
      <w:r>
        <w:rPr>
          <w:rFonts w:hint="eastAsia"/>
          <w:szCs w:val="21"/>
        </w:rPr>
        <w:t>，</w:t>
      </w:r>
      <w:r w:rsidRPr="00973AB4">
        <w:rPr>
          <w:rFonts w:hint="eastAsia"/>
          <w:szCs w:val="21"/>
        </w:rPr>
        <w:t>以讲道与</w:t>
      </w:r>
      <w:r>
        <w:rPr>
          <w:rFonts w:hint="eastAsia"/>
          <w:szCs w:val="21"/>
        </w:rPr>
        <w:t>培养教会</w:t>
      </w:r>
      <w:r w:rsidRPr="00973AB4">
        <w:rPr>
          <w:rFonts w:hint="eastAsia"/>
          <w:szCs w:val="21"/>
        </w:rPr>
        <w:t>领袖为使命的</w:t>
      </w:r>
      <w:r>
        <w:rPr>
          <w:rFonts w:hint="eastAsia"/>
          <w:szCs w:val="21"/>
        </w:rPr>
        <w:t>牧者</w:t>
      </w:r>
      <w:r w:rsidRPr="00973AB4">
        <w:rPr>
          <w:rFonts w:hint="eastAsia"/>
          <w:szCs w:val="21"/>
        </w:rPr>
        <w:t>，历经时代</w:t>
      </w:r>
      <w:r>
        <w:rPr>
          <w:rFonts w:hint="eastAsia"/>
          <w:szCs w:val="21"/>
        </w:rPr>
        <w:t>验证</w:t>
      </w:r>
      <w:r w:rsidRPr="00973AB4">
        <w:rPr>
          <w:rFonts w:hint="eastAsia"/>
          <w:szCs w:val="21"/>
        </w:rPr>
        <w:t>，已成为基督教</w:t>
      </w:r>
      <w:r>
        <w:rPr>
          <w:rFonts w:hint="eastAsia"/>
          <w:szCs w:val="21"/>
        </w:rPr>
        <w:t>历</w:t>
      </w:r>
      <w:r w:rsidRPr="00973AB4">
        <w:rPr>
          <w:rFonts w:hint="eastAsia"/>
          <w:szCs w:val="21"/>
        </w:rPr>
        <w:t>史上</w:t>
      </w:r>
      <w:r>
        <w:rPr>
          <w:rFonts w:hint="eastAsia"/>
          <w:szCs w:val="21"/>
        </w:rPr>
        <w:t>丰碑式的人物</w:t>
      </w:r>
      <w:r w:rsidRPr="00973AB4">
        <w:rPr>
          <w:rFonts w:hint="eastAsia"/>
          <w:szCs w:val="21"/>
        </w:rPr>
        <w:t>。</w:t>
      </w:r>
      <w:r w:rsidRPr="007F7B3D">
        <w:rPr>
          <w:szCs w:val="21"/>
        </w:rPr>
        <w:t>其思想对</w:t>
      </w:r>
      <w:r>
        <w:rPr>
          <w:rFonts w:hint="eastAsia"/>
          <w:szCs w:val="21"/>
        </w:rPr>
        <w:t>后世代的</w:t>
      </w:r>
      <w:r w:rsidRPr="007F7B3D">
        <w:rPr>
          <w:szCs w:val="21"/>
        </w:rPr>
        <w:t>信徒</w:t>
      </w:r>
      <w:r>
        <w:rPr>
          <w:rFonts w:hint="eastAsia"/>
          <w:szCs w:val="21"/>
        </w:rPr>
        <w:t>具有</w:t>
      </w:r>
      <w:r w:rsidRPr="007F7B3D">
        <w:rPr>
          <w:szCs w:val="21"/>
        </w:rPr>
        <w:t>深刻影响，时光长河将永续见证</w:t>
      </w:r>
      <w:r>
        <w:rPr>
          <w:rFonts w:hint="eastAsia"/>
          <w:szCs w:val="21"/>
        </w:rPr>
        <w:t>。</w:t>
      </w:r>
    </w:p>
    <w:p w14:paraId="5D45304D" w14:textId="77777777" w:rsidR="00DE1544" w:rsidRPr="00973AB4" w:rsidRDefault="00DE1544" w:rsidP="00580A71">
      <w:pPr>
        <w:rPr>
          <w:szCs w:val="21"/>
        </w:rPr>
      </w:pPr>
    </w:p>
    <w:p w14:paraId="425AD190" w14:textId="77777777" w:rsidR="00DE1544" w:rsidRDefault="00DE1544" w:rsidP="00580A71">
      <w:pPr>
        <w:rPr>
          <w:szCs w:val="21"/>
        </w:rPr>
      </w:pPr>
      <w:r w:rsidRPr="00973AB4">
        <w:rPr>
          <w:rFonts w:hint="eastAsia"/>
          <w:szCs w:val="21"/>
        </w:rPr>
        <w:t>司布真</w:t>
      </w:r>
      <w:r>
        <w:rPr>
          <w:rFonts w:hint="eastAsia"/>
          <w:szCs w:val="21"/>
        </w:rPr>
        <w:t>渴望高举基督</w:t>
      </w:r>
      <w:r w:rsidRPr="00973AB4">
        <w:rPr>
          <w:rFonts w:hint="eastAsia"/>
          <w:szCs w:val="21"/>
        </w:rPr>
        <w:t>，</w:t>
      </w:r>
      <w:r>
        <w:rPr>
          <w:rFonts w:hint="eastAsia"/>
          <w:szCs w:val="21"/>
        </w:rPr>
        <w:t>这种渴望</w:t>
      </w:r>
      <w:r w:rsidRPr="00973AB4">
        <w:rPr>
          <w:rFonts w:hint="eastAsia"/>
          <w:szCs w:val="21"/>
        </w:rPr>
        <w:t>浸透</w:t>
      </w:r>
      <w:r>
        <w:rPr>
          <w:rFonts w:hint="eastAsia"/>
          <w:szCs w:val="21"/>
        </w:rPr>
        <w:t>于</w:t>
      </w:r>
      <w:r w:rsidRPr="00973AB4">
        <w:rPr>
          <w:rFonts w:hint="eastAsia"/>
          <w:szCs w:val="21"/>
        </w:rPr>
        <w:t>他生命的</w:t>
      </w:r>
      <w:r>
        <w:rPr>
          <w:rFonts w:hint="eastAsia"/>
          <w:szCs w:val="21"/>
        </w:rPr>
        <w:t>方方面面</w:t>
      </w:r>
      <w:r w:rsidRPr="00973AB4">
        <w:rPr>
          <w:rFonts w:hint="eastAsia"/>
          <w:szCs w:val="21"/>
        </w:rPr>
        <w:t>。对耶稣、对教会、对与基督隔绝之人的爱，催生了他</w:t>
      </w:r>
      <w:r>
        <w:rPr>
          <w:rFonts w:hint="eastAsia"/>
          <w:szCs w:val="21"/>
        </w:rPr>
        <w:t>强有力</w:t>
      </w:r>
      <w:r w:rsidRPr="00973AB4">
        <w:rPr>
          <w:rFonts w:hint="eastAsia"/>
          <w:szCs w:val="21"/>
        </w:rPr>
        <w:t>的</w:t>
      </w:r>
      <w:proofErr w:type="gramStart"/>
      <w:r w:rsidRPr="00973AB4">
        <w:rPr>
          <w:rFonts w:hint="eastAsia"/>
          <w:szCs w:val="21"/>
        </w:rPr>
        <w:t>讲道事工</w:t>
      </w:r>
      <w:proofErr w:type="gramEnd"/>
      <w:r w:rsidRPr="00973AB4">
        <w:rPr>
          <w:rFonts w:hint="eastAsia"/>
          <w:szCs w:val="21"/>
        </w:rPr>
        <w:t>，也孕育了</w:t>
      </w:r>
      <w:r w:rsidRPr="00EE176A">
        <w:rPr>
          <w:szCs w:val="21"/>
        </w:rPr>
        <w:t>一</w:t>
      </w:r>
      <w:r>
        <w:rPr>
          <w:rFonts w:hint="eastAsia"/>
          <w:szCs w:val="21"/>
        </w:rPr>
        <w:t>间</w:t>
      </w:r>
      <w:r w:rsidRPr="00EE176A">
        <w:rPr>
          <w:szCs w:val="21"/>
        </w:rPr>
        <w:t>以</w:t>
      </w:r>
      <w:r>
        <w:rPr>
          <w:rFonts w:hint="eastAsia"/>
          <w:szCs w:val="21"/>
        </w:rPr>
        <w:t>“</w:t>
      </w:r>
      <w:r w:rsidRPr="00EE176A">
        <w:rPr>
          <w:szCs w:val="21"/>
        </w:rPr>
        <w:t>培育门徒，遍及万邦</w:t>
      </w:r>
      <w:r>
        <w:rPr>
          <w:rFonts w:hint="eastAsia"/>
          <w:szCs w:val="21"/>
        </w:rPr>
        <w:t>”</w:t>
      </w:r>
      <w:r w:rsidRPr="00EE176A">
        <w:rPr>
          <w:szCs w:val="21"/>
        </w:rPr>
        <w:t>为使命的</w:t>
      </w:r>
      <w:r w:rsidRPr="00973AB4">
        <w:rPr>
          <w:rFonts w:hint="eastAsia"/>
          <w:szCs w:val="21"/>
        </w:rPr>
        <w:t>学院</w:t>
      </w:r>
      <w:r>
        <w:rPr>
          <w:rFonts w:hint="eastAsia"/>
          <w:szCs w:val="21"/>
        </w:rPr>
        <w:t>。通过牧师学院，</w:t>
      </w:r>
      <w:r w:rsidRPr="00973AB4">
        <w:rPr>
          <w:rFonts w:hint="eastAsia"/>
          <w:szCs w:val="21"/>
        </w:rPr>
        <w:t>司布真延续了训练福音使者</w:t>
      </w:r>
      <w:proofErr w:type="gramStart"/>
      <w:r w:rsidRPr="00973AB4">
        <w:rPr>
          <w:rFonts w:hint="eastAsia"/>
          <w:szCs w:val="21"/>
        </w:rPr>
        <w:t>的属灵传承</w:t>
      </w:r>
      <w:proofErr w:type="gramEnd"/>
      <w:r w:rsidRPr="00973AB4">
        <w:rPr>
          <w:rFonts w:hint="eastAsia"/>
          <w:szCs w:val="21"/>
        </w:rPr>
        <w:t>——正如保罗对提摩太的嘱托：</w:t>
      </w:r>
      <w:r>
        <w:rPr>
          <w:rFonts w:hint="eastAsia"/>
          <w:szCs w:val="21"/>
        </w:rPr>
        <w:t>“</w:t>
      </w:r>
      <w:r w:rsidRPr="00973AB4">
        <w:rPr>
          <w:rFonts w:hint="eastAsia"/>
          <w:szCs w:val="21"/>
        </w:rPr>
        <w:t>你在许多见证人面前听见我所教训的，也要交托那忠心能教导别人的人。</w:t>
      </w:r>
      <w:r>
        <w:rPr>
          <w:rFonts w:hint="eastAsia"/>
          <w:szCs w:val="21"/>
        </w:rPr>
        <w:t>”（提后</w:t>
      </w:r>
      <w:r>
        <w:rPr>
          <w:rFonts w:hint="eastAsia"/>
          <w:szCs w:val="21"/>
        </w:rPr>
        <w:t>2:2</w:t>
      </w:r>
      <w:r>
        <w:rPr>
          <w:rFonts w:hint="eastAsia"/>
          <w:szCs w:val="21"/>
        </w:rPr>
        <w:t>）</w:t>
      </w:r>
    </w:p>
    <w:p w14:paraId="3126681E" w14:textId="77777777" w:rsidR="00DE1544" w:rsidRDefault="00DE1544" w:rsidP="00580A71">
      <w:pPr>
        <w:rPr>
          <w:szCs w:val="21"/>
        </w:rPr>
      </w:pPr>
    </w:p>
    <w:p w14:paraId="29750278" w14:textId="77777777" w:rsidR="00DE1544" w:rsidRDefault="00DE1544" w:rsidP="00580A71">
      <w:pPr>
        <w:pStyle w:val="afffd"/>
      </w:pPr>
      <w:r>
        <w:rPr>
          <w:rFonts w:hint="eastAsia"/>
        </w:rPr>
        <w:t>作者简介：</w:t>
      </w:r>
    </w:p>
    <w:p w14:paraId="08EC7895" w14:textId="77777777" w:rsidR="00DE1544" w:rsidRDefault="00DE1544" w:rsidP="00580A71">
      <w:pPr>
        <w:rPr>
          <w:szCs w:val="21"/>
        </w:rPr>
      </w:pPr>
    </w:p>
    <w:p w14:paraId="72DAAE70" w14:textId="77777777" w:rsidR="00DE1544" w:rsidRPr="00FD3693" w:rsidRDefault="00DE1544" w:rsidP="00580A71">
      <w:pPr>
        <w:pStyle w:val="afffe"/>
      </w:pPr>
      <w:r>
        <w:rPr>
          <w:rFonts w:hint="eastAsia"/>
        </w:rPr>
        <w:t>艾伦·兰普金博士（</w:t>
      </w:r>
      <w:r>
        <w:rPr>
          <w:rFonts w:hint="eastAsia"/>
        </w:rPr>
        <w:t>Dr. Aaron Lumpkin</w:t>
      </w:r>
      <w:r>
        <w:rPr>
          <w:rFonts w:hint="eastAsia"/>
        </w:rPr>
        <w:t>），美</w:t>
      </w:r>
      <w:r w:rsidRPr="00FD3693">
        <w:t>东南浸信会神学院</w:t>
      </w:r>
      <w:r>
        <w:rPr>
          <w:rFonts w:hint="eastAsia"/>
        </w:rPr>
        <w:t>（</w:t>
      </w:r>
      <w:r w:rsidRPr="00FD3693">
        <w:t>Southeastern Baptist Theological Seminary</w:t>
      </w:r>
      <w:r>
        <w:rPr>
          <w:rFonts w:hint="eastAsia"/>
        </w:rPr>
        <w:t>）历史神学博士，现担任</w:t>
      </w:r>
      <w:r w:rsidRPr="00FD3693">
        <w:t>密苏里浸会大学</w:t>
      </w:r>
      <w:r>
        <w:rPr>
          <w:rFonts w:hint="eastAsia"/>
        </w:rPr>
        <w:t>（</w:t>
      </w:r>
      <w:r>
        <w:rPr>
          <w:rFonts w:hint="eastAsia"/>
        </w:rPr>
        <w:t>Missouri Baptist University</w:t>
      </w:r>
      <w:r>
        <w:rPr>
          <w:rFonts w:hint="eastAsia"/>
        </w:rPr>
        <w:t>）</w:t>
      </w:r>
      <w:proofErr w:type="gramStart"/>
      <w:r w:rsidRPr="00FD3693">
        <w:t>灵命培育</w:t>
      </w:r>
      <w:proofErr w:type="gramEnd"/>
      <w:r w:rsidRPr="00FD3693">
        <w:t>副校长兼神学助理教授</w:t>
      </w:r>
      <w:r>
        <w:rPr>
          <w:rFonts w:hint="eastAsia"/>
        </w:rPr>
        <w:t>。他和妻子撒拉（</w:t>
      </w:r>
      <w:r>
        <w:rPr>
          <w:rFonts w:hint="eastAsia"/>
        </w:rPr>
        <w:t>Sarah</w:t>
      </w:r>
      <w:r>
        <w:rPr>
          <w:rFonts w:hint="eastAsia"/>
        </w:rPr>
        <w:t>）育有三个孩子。</w:t>
      </w:r>
    </w:p>
    <w:p w14:paraId="34B7107C" w14:textId="77777777" w:rsidR="00225753" w:rsidRDefault="00225753" w:rsidP="00580A71">
      <w:pPr>
        <w:jc w:val="center"/>
        <w:rPr>
          <w:b/>
          <w:bCs/>
          <w:sz w:val="32"/>
          <w:szCs w:val="32"/>
        </w:rPr>
        <w:sectPr w:rsidR="00225753">
          <w:footnotePr>
            <w:numRestart w:val="eachSect"/>
          </w:footnotePr>
          <w:pgSz w:w="11906" w:h="16838"/>
          <w:pgMar w:top="1440" w:right="1800" w:bottom="1440" w:left="1800" w:header="851" w:footer="992" w:gutter="0"/>
          <w:pgNumType w:start="1"/>
          <w:cols w:space="720"/>
          <w:docGrid w:type="lines" w:linePitch="312"/>
        </w:sectPr>
      </w:pPr>
    </w:p>
    <w:p w14:paraId="6F6C3088" w14:textId="306D0D98" w:rsidR="00DE1544" w:rsidRPr="00225753" w:rsidRDefault="00DE1544" w:rsidP="00225753">
      <w:pPr>
        <w:pStyle w:val="1"/>
        <w:jc w:val="center"/>
        <w:rPr>
          <w:rFonts w:ascii="华文中宋" w:eastAsia="华文中宋" w:hAnsi="华文中宋"/>
          <w:sz w:val="36"/>
          <w:szCs w:val="36"/>
          <w:lang w:eastAsia="zh-CN"/>
        </w:rPr>
      </w:pPr>
      <w:bookmarkStart w:id="11" w:name="_美好的灵性"/>
      <w:bookmarkEnd w:id="11"/>
      <w:r w:rsidRPr="00225753">
        <w:rPr>
          <w:rFonts w:ascii="华文中宋" w:eastAsia="华文中宋" w:hAnsi="华文中宋" w:hint="eastAsia"/>
          <w:sz w:val="36"/>
          <w:szCs w:val="36"/>
          <w:lang w:eastAsia="zh-CN"/>
        </w:rPr>
        <w:lastRenderedPageBreak/>
        <w:t>美好的灵性</w:t>
      </w:r>
      <w:r w:rsidR="00225753">
        <w:rPr>
          <w:rStyle w:val="af"/>
          <w:rFonts w:ascii="华文中宋" w:eastAsia="华文中宋" w:hAnsi="华文中宋" w:hint="eastAsia"/>
          <w:sz w:val="36"/>
          <w:szCs w:val="36"/>
          <w:lang w:eastAsia="zh-CN"/>
        </w:rPr>
        <w:footnoteReference w:id="128"/>
      </w:r>
    </w:p>
    <w:p w14:paraId="248EB1D7" w14:textId="77777777" w:rsidR="00DE1544" w:rsidRDefault="00DE1544" w:rsidP="00580A71">
      <w:pPr>
        <w:jc w:val="center"/>
        <w:rPr>
          <w:b/>
          <w:bCs/>
          <w:sz w:val="24"/>
        </w:rPr>
      </w:pPr>
      <w:r>
        <w:rPr>
          <w:rFonts w:hint="eastAsia"/>
          <w:b/>
          <w:bCs/>
          <w:sz w:val="24"/>
        </w:rPr>
        <w:t>文</w:t>
      </w:r>
      <w:r>
        <w:rPr>
          <w:rFonts w:hint="eastAsia"/>
          <w:b/>
          <w:bCs/>
          <w:sz w:val="24"/>
        </w:rPr>
        <w:t>/</w:t>
      </w:r>
      <w:r>
        <w:rPr>
          <w:rFonts w:hint="eastAsia"/>
          <w:b/>
          <w:bCs/>
          <w:sz w:val="24"/>
        </w:rPr>
        <w:t>基立</w:t>
      </w:r>
    </w:p>
    <w:p w14:paraId="11495642" w14:textId="77777777" w:rsidR="00DE1544" w:rsidRDefault="00DE1544" w:rsidP="00580A71">
      <w:pPr>
        <w:rPr>
          <w:sz w:val="28"/>
          <w:szCs w:val="28"/>
        </w:rPr>
      </w:pPr>
      <w:r>
        <w:rPr>
          <w:rFonts w:hint="eastAsia"/>
          <w:b/>
          <w:bCs/>
          <w:sz w:val="28"/>
          <w:szCs w:val="28"/>
        </w:rPr>
        <w:t>看重工人美好的灵性</w:t>
      </w:r>
    </w:p>
    <w:p w14:paraId="457ECA96" w14:textId="77777777" w:rsidR="00DE1544" w:rsidRDefault="00DE1544" w:rsidP="00580A71">
      <w:pPr>
        <w:rPr>
          <w:szCs w:val="21"/>
        </w:rPr>
      </w:pPr>
      <w:bookmarkStart w:id="12" w:name="_Hlk194598552"/>
    </w:p>
    <w:p w14:paraId="2C2EC791" w14:textId="77777777" w:rsidR="00DE1544" w:rsidRDefault="00DE1544" w:rsidP="00580A71">
      <w:pPr>
        <w:rPr>
          <w:szCs w:val="21"/>
        </w:rPr>
      </w:pPr>
      <w:r>
        <w:rPr>
          <w:rFonts w:hint="eastAsia"/>
          <w:szCs w:val="21"/>
        </w:rPr>
        <w:t>教会增长的关键在于质，而非单纯追求量。质量的提升自然会带动数量的增长。</w:t>
      </w:r>
      <w:bookmarkEnd w:id="12"/>
      <w:r>
        <w:rPr>
          <w:rFonts w:hint="eastAsia"/>
          <w:szCs w:val="21"/>
        </w:rPr>
        <w:t>“有工人，就有工作”——这是我们一直以来领受的真理。林道亮牧师（华神前院长）在一次</w:t>
      </w:r>
      <w:proofErr w:type="gramStart"/>
      <w:r>
        <w:rPr>
          <w:rFonts w:hint="eastAsia"/>
          <w:szCs w:val="21"/>
        </w:rPr>
        <w:t>培灵会上</w:t>
      </w:r>
      <w:proofErr w:type="gramEnd"/>
      <w:r>
        <w:rPr>
          <w:rFonts w:hint="eastAsia"/>
          <w:szCs w:val="21"/>
        </w:rPr>
        <w:t>曾分享过“教会增长重在质”这一主题。他提到，</w:t>
      </w:r>
      <w:proofErr w:type="gramStart"/>
      <w:r>
        <w:rPr>
          <w:rFonts w:hint="eastAsia"/>
          <w:szCs w:val="21"/>
        </w:rPr>
        <w:t>若工</w:t>
      </w:r>
      <w:proofErr w:type="gramEnd"/>
      <w:r>
        <w:rPr>
          <w:rFonts w:hint="eastAsia"/>
          <w:szCs w:val="21"/>
        </w:rPr>
        <w:t>人经过良好训练，就一定会有服事的机会。一名优秀的工人，不仅品格高尚，各方面素质出众，还具备正确的神学理念和稳固的神学根基。更重要的是，他必须拥有美好的灵性。如果缺乏美好的灵性，知识不仅无用，甚至可能带来破坏——因为这种人容易自高自大、看不起他人，甚至对教会造成伤害。反之，若拥有美好的灵性，即使犯错或遭遇失败，也无需过于担忧。就</w:t>
      </w:r>
      <w:proofErr w:type="gramStart"/>
      <w:r>
        <w:rPr>
          <w:rFonts w:hint="eastAsia"/>
          <w:szCs w:val="21"/>
        </w:rPr>
        <w:t>像犯罪</w:t>
      </w:r>
      <w:proofErr w:type="gramEnd"/>
      <w:r>
        <w:rPr>
          <w:rFonts w:hint="eastAsia"/>
          <w:szCs w:val="21"/>
        </w:rPr>
        <w:t>跌倒的大卫可以真诚地悔改，接受神的对付和管教，一个真正跟随主的人，跌倒之后也可以重新站立、重新得力，很快就能再次启程。有“对的生命”，才有“对的事奉”。</w:t>
      </w:r>
    </w:p>
    <w:p w14:paraId="19AACECF" w14:textId="77777777" w:rsidR="00DE1544" w:rsidRDefault="00DE1544" w:rsidP="00580A71">
      <w:pPr>
        <w:rPr>
          <w:szCs w:val="21"/>
        </w:rPr>
      </w:pPr>
    </w:p>
    <w:p w14:paraId="48CC9977" w14:textId="77777777" w:rsidR="00DE1544" w:rsidRDefault="00DE1544" w:rsidP="00580A71">
      <w:pPr>
        <w:rPr>
          <w:szCs w:val="21"/>
        </w:rPr>
      </w:pPr>
      <w:r>
        <w:rPr>
          <w:rFonts w:hint="eastAsia"/>
          <w:szCs w:val="21"/>
        </w:rPr>
        <w:t>灵性的成长取决于与神的关系；一个人越亲近神，就越能让神改变他的生命。然而，这需要一个明确的指引——那就是神的话语。神的话语提供了真理的规范，在这个规范之下，人才能与</w:t>
      </w:r>
      <w:proofErr w:type="gramStart"/>
      <w:r>
        <w:rPr>
          <w:rFonts w:hint="eastAsia"/>
          <w:szCs w:val="21"/>
        </w:rPr>
        <w:t>神建立</w:t>
      </w:r>
      <w:proofErr w:type="gramEnd"/>
      <w:r>
        <w:rPr>
          <w:rFonts w:hint="eastAsia"/>
          <w:szCs w:val="21"/>
        </w:rPr>
        <w:t>美好而深刻的相交。</w:t>
      </w:r>
    </w:p>
    <w:p w14:paraId="6C2841E5" w14:textId="77777777" w:rsidR="00DE1544" w:rsidRDefault="00DE1544" w:rsidP="00580A71">
      <w:pPr>
        <w:rPr>
          <w:szCs w:val="21"/>
        </w:rPr>
      </w:pPr>
    </w:p>
    <w:p w14:paraId="5F74DBF6" w14:textId="77777777" w:rsidR="00DE1544" w:rsidRDefault="00DE1544" w:rsidP="00580A71">
      <w:pPr>
        <w:rPr>
          <w:szCs w:val="21"/>
        </w:rPr>
      </w:pPr>
      <w:r>
        <w:rPr>
          <w:rFonts w:hint="eastAsia"/>
          <w:szCs w:val="21"/>
        </w:rPr>
        <w:t>圣经论及的美好灵性，并非世人认为的人格魅力，亦非少数超群圣徒的专利，而是基督徒因认识主、</w:t>
      </w:r>
      <w:proofErr w:type="gramStart"/>
      <w:r>
        <w:rPr>
          <w:rFonts w:hint="eastAsia"/>
          <w:szCs w:val="21"/>
        </w:rPr>
        <w:t>践行</w:t>
      </w:r>
      <w:proofErr w:type="gramEnd"/>
      <w:r>
        <w:rPr>
          <w:rFonts w:hint="eastAsia"/>
          <w:szCs w:val="21"/>
        </w:rPr>
        <w:t>主的命令而有的自然而然的表现。正如彼得后书</w:t>
      </w:r>
      <w:r>
        <w:rPr>
          <w:rFonts w:hint="eastAsia"/>
          <w:szCs w:val="21"/>
        </w:rPr>
        <w:t>1:3</w:t>
      </w:r>
      <w:r>
        <w:rPr>
          <w:rFonts w:hint="eastAsia"/>
          <w:szCs w:val="21"/>
        </w:rPr>
        <w:t>所说：“神的神能已将一切关乎生命和虔敬的事赐给我们，皆因我们认识那用自己荣耀和美德</w:t>
      </w:r>
      <w:proofErr w:type="gramStart"/>
      <w:r>
        <w:rPr>
          <w:rFonts w:hint="eastAsia"/>
          <w:szCs w:val="21"/>
        </w:rPr>
        <w:t>召</w:t>
      </w:r>
      <w:proofErr w:type="gramEnd"/>
      <w:r>
        <w:rPr>
          <w:rFonts w:hint="eastAsia"/>
          <w:szCs w:val="21"/>
        </w:rPr>
        <w:t>我们的主。”</w:t>
      </w:r>
    </w:p>
    <w:p w14:paraId="21274A41" w14:textId="77777777" w:rsidR="00DE1544" w:rsidRDefault="00DE1544" w:rsidP="00580A71">
      <w:pPr>
        <w:rPr>
          <w:szCs w:val="21"/>
        </w:rPr>
      </w:pPr>
    </w:p>
    <w:p w14:paraId="7B5869F0" w14:textId="77777777" w:rsidR="00DE1544" w:rsidRDefault="00DE1544" w:rsidP="00580A71">
      <w:pPr>
        <w:rPr>
          <w:szCs w:val="21"/>
        </w:rPr>
      </w:pPr>
      <w:r>
        <w:rPr>
          <w:rFonts w:hint="eastAsia"/>
          <w:szCs w:val="21"/>
        </w:rPr>
        <w:t>在圣经中，“美好的灵性”一词曾两次用来形容但以理。（但</w:t>
      </w:r>
      <w:r>
        <w:rPr>
          <w:rFonts w:hint="eastAsia"/>
          <w:szCs w:val="21"/>
        </w:rPr>
        <w:t>5:12</w:t>
      </w:r>
      <w:r>
        <w:rPr>
          <w:rFonts w:hint="eastAsia"/>
          <w:szCs w:val="21"/>
        </w:rPr>
        <w:t>，</w:t>
      </w:r>
      <w:r>
        <w:rPr>
          <w:rFonts w:hint="eastAsia"/>
          <w:szCs w:val="21"/>
        </w:rPr>
        <w:t>6:3</w:t>
      </w:r>
      <w:r>
        <w:rPr>
          <w:rFonts w:hint="eastAsia"/>
          <w:szCs w:val="21"/>
        </w:rPr>
        <w:t>）他忠心办事，又有才干，并且对神有坚定的信心，即使面对国破家亡的困境，也从未动摇。这种信心真实可见，</w:t>
      </w:r>
      <w:r w:rsidRPr="00CC1EFC">
        <w:rPr>
          <w:szCs w:val="21"/>
        </w:rPr>
        <w:t>超</w:t>
      </w:r>
      <w:r>
        <w:rPr>
          <w:rFonts w:hint="eastAsia"/>
          <w:szCs w:val="21"/>
        </w:rPr>
        <w:t>越时代与苦难，也使他能在关键时刻被神使用，显明真理。</w:t>
      </w:r>
    </w:p>
    <w:p w14:paraId="09E52396" w14:textId="77777777" w:rsidR="00DE1544" w:rsidRDefault="00DE1544" w:rsidP="00580A71">
      <w:pPr>
        <w:rPr>
          <w:szCs w:val="21"/>
        </w:rPr>
      </w:pPr>
    </w:p>
    <w:p w14:paraId="3692EDA9" w14:textId="77777777" w:rsidR="00DE1544" w:rsidRDefault="00DE1544" w:rsidP="00580A71">
      <w:pPr>
        <w:rPr>
          <w:szCs w:val="21"/>
        </w:rPr>
      </w:pPr>
      <w:r>
        <w:rPr>
          <w:rFonts w:hint="eastAsia"/>
          <w:b/>
          <w:bCs/>
          <w:sz w:val="28"/>
          <w:szCs w:val="28"/>
        </w:rPr>
        <w:t>但以理</w:t>
      </w:r>
      <w:r w:rsidDel="00D972A0">
        <w:rPr>
          <w:rFonts w:hint="eastAsia"/>
          <w:b/>
          <w:bCs/>
          <w:sz w:val="28"/>
          <w:szCs w:val="28"/>
        </w:rPr>
        <w:t xml:space="preserve"> </w:t>
      </w:r>
      <w:r>
        <w:rPr>
          <w:rFonts w:hint="eastAsia"/>
          <w:b/>
          <w:bCs/>
          <w:sz w:val="28"/>
          <w:szCs w:val="28"/>
        </w:rPr>
        <w:t>“美好的灵性”</w:t>
      </w:r>
    </w:p>
    <w:p w14:paraId="3DB440C4" w14:textId="77777777" w:rsidR="00DE1544" w:rsidRDefault="00DE1544" w:rsidP="00580A71">
      <w:pPr>
        <w:rPr>
          <w:b/>
          <w:bCs/>
          <w:sz w:val="24"/>
        </w:rPr>
      </w:pPr>
    </w:p>
    <w:p w14:paraId="472566E9" w14:textId="77777777" w:rsidR="00DE1544" w:rsidRDefault="00DE1544" w:rsidP="00580A71">
      <w:pPr>
        <w:rPr>
          <w:b/>
          <w:bCs/>
          <w:sz w:val="24"/>
        </w:rPr>
      </w:pPr>
      <w:r>
        <w:rPr>
          <w:rFonts w:hint="eastAsia"/>
          <w:b/>
          <w:bCs/>
          <w:sz w:val="24"/>
        </w:rPr>
        <w:t>1</w:t>
      </w:r>
      <w:r>
        <w:rPr>
          <w:rFonts w:hint="eastAsia"/>
          <w:b/>
          <w:bCs/>
          <w:sz w:val="24"/>
        </w:rPr>
        <w:t>、因信靠而有志气</w:t>
      </w:r>
    </w:p>
    <w:p w14:paraId="00E9CBF8" w14:textId="77777777" w:rsidR="00DE1544" w:rsidRDefault="00DE1544" w:rsidP="00580A71">
      <w:pPr>
        <w:rPr>
          <w:szCs w:val="21"/>
        </w:rPr>
      </w:pPr>
    </w:p>
    <w:p w14:paraId="24429BF9" w14:textId="77777777" w:rsidR="00DE1544" w:rsidRDefault="00DE1544" w:rsidP="00580A71">
      <w:pPr>
        <w:rPr>
          <w:szCs w:val="21"/>
        </w:rPr>
      </w:pPr>
      <w:r>
        <w:rPr>
          <w:rFonts w:hint="eastAsia"/>
          <w:szCs w:val="21"/>
        </w:rPr>
        <w:t>但</w:t>
      </w:r>
      <w:proofErr w:type="gramStart"/>
      <w:r>
        <w:rPr>
          <w:rFonts w:hint="eastAsia"/>
          <w:szCs w:val="21"/>
        </w:rPr>
        <w:t>以理随犹大</w:t>
      </w:r>
      <w:proofErr w:type="gramEnd"/>
      <w:r>
        <w:rPr>
          <w:rFonts w:hint="eastAsia"/>
          <w:szCs w:val="21"/>
        </w:rPr>
        <w:t>王约雅敬被掳巴比伦，本是一个饱受亡国之痛的卑贱的俘虏，竟被选入王宫受训。巴比伦王要以</w:t>
      </w:r>
      <w:proofErr w:type="gramStart"/>
      <w:r>
        <w:rPr>
          <w:rFonts w:hint="eastAsia"/>
          <w:szCs w:val="21"/>
        </w:rPr>
        <w:t>迦</w:t>
      </w:r>
      <w:proofErr w:type="gramEnd"/>
      <w:r>
        <w:rPr>
          <w:rFonts w:hint="eastAsia"/>
          <w:szCs w:val="21"/>
        </w:rPr>
        <w:t>勒底的文化思维和巴比伦的生活习俗模式来影响这些年轻人，使他们忘记自己的国家和所信仰的神，将来可以成为完全服从他的官员。在世人来看，他们前程似锦，但实际却是</w:t>
      </w:r>
      <w:r w:rsidRPr="00D16734">
        <w:rPr>
          <w:rFonts w:hint="eastAsia"/>
          <w:szCs w:val="21"/>
        </w:rPr>
        <w:t>暗礁险滩</w:t>
      </w:r>
      <w:r>
        <w:rPr>
          <w:rFonts w:hint="eastAsia"/>
          <w:szCs w:val="21"/>
        </w:rPr>
        <w:t>。但以理和他的三位朋友遇见的第一个试探，与亚当在伊甸园里、主耶稣在旷野中曾遇到的试探一样，都与食物有关。国王所享用的膳食和美酒自然是最顶级的，但他们却更珍视神选民的身份，立志</w:t>
      </w:r>
      <w:proofErr w:type="gramStart"/>
      <w:r>
        <w:rPr>
          <w:rFonts w:hint="eastAsia"/>
          <w:szCs w:val="21"/>
        </w:rPr>
        <w:t>不</w:t>
      </w:r>
      <w:proofErr w:type="gramEnd"/>
      <w:r>
        <w:rPr>
          <w:rFonts w:hint="eastAsia"/>
          <w:szCs w:val="21"/>
        </w:rPr>
        <w:t>以此玷污自己，即使可能会断送前途，性命难保。他们确定生命的意义是荣耀神的名。（</w:t>
      </w:r>
      <w:proofErr w:type="gramStart"/>
      <w:r>
        <w:rPr>
          <w:rFonts w:hint="eastAsia"/>
          <w:szCs w:val="21"/>
        </w:rPr>
        <w:t>参林前</w:t>
      </w:r>
      <w:proofErr w:type="gramEnd"/>
      <w:r>
        <w:rPr>
          <w:rFonts w:hint="eastAsia"/>
          <w:szCs w:val="21"/>
        </w:rPr>
        <w:t>10:31</w:t>
      </w:r>
      <w:r>
        <w:rPr>
          <w:rFonts w:hint="eastAsia"/>
          <w:szCs w:val="21"/>
        </w:rPr>
        <w:t>）他们身在巴比伦王宫，却心向耶路撒冷，他们的信心越过时空，</w:t>
      </w:r>
      <w:proofErr w:type="gramStart"/>
      <w:r>
        <w:rPr>
          <w:rFonts w:hint="eastAsia"/>
          <w:szCs w:val="21"/>
        </w:rPr>
        <w:t>定睛在</w:t>
      </w:r>
      <w:proofErr w:type="gramEnd"/>
      <w:r>
        <w:rPr>
          <w:rFonts w:hint="eastAsia"/>
          <w:szCs w:val="21"/>
        </w:rPr>
        <w:t>神的应许上。心志在先，能力随后。</w:t>
      </w:r>
    </w:p>
    <w:p w14:paraId="2A665FC0" w14:textId="77777777" w:rsidR="00DE1544" w:rsidRDefault="00DE1544" w:rsidP="00580A71">
      <w:pPr>
        <w:rPr>
          <w:szCs w:val="21"/>
        </w:rPr>
      </w:pPr>
    </w:p>
    <w:p w14:paraId="347401E2" w14:textId="77777777" w:rsidR="00DE1544" w:rsidRDefault="00DE1544" w:rsidP="00580A71">
      <w:pPr>
        <w:rPr>
          <w:szCs w:val="21"/>
        </w:rPr>
      </w:pPr>
      <w:r>
        <w:rPr>
          <w:rFonts w:hint="eastAsia"/>
          <w:szCs w:val="21"/>
        </w:rPr>
        <w:t>无论处境如何，他们都定意要守住自己的信仰。然而，但以理向太监长所派的委办提出要求</w:t>
      </w:r>
      <w:r>
        <w:rPr>
          <w:rFonts w:hint="eastAsia"/>
          <w:szCs w:val="21"/>
        </w:rPr>
        <w:lastRenderedPageBreak/>
        <w:t>的时候，却是温和有礼。圣经两次用了“求”这个字（但</w:t>
      </w:r>
      <w:r>
        <w:rPr>
          <w:rFonts w:hint="eastAsia"/>
          <w:szCs w:val="21"/>
        </w:rPr>
        <w:t>1:8</w:t>
      </w:r>
      <w:r>
        <w:rPr>
          <w:rFonts w:hint="eastAsia"/>
          <w:szCs w:val="21"/>
        </w:rPr>
        <w:t>、</w:t>
      </w:r>
      <w:r>
        <w:rPr>
          <w:rFonts w:hint="eastAsia"/>
          <w:szCs w:val="21"/>
        </w:rPr>
        <w:t>12</w:t>
      </w:r>
      <w:r>
        <w:rPr>
          <w:rFonts w:hint="eastAsia"/>
          <w:szCs w:val="21"/>
        </w:rPr>
        <w:t>），但以理恳求对方给他们十天的时间来试验。坚定和礼貌的平衡</w:t>
      </w:r>
      <w:r w:rsidRPr="00F8085D">
        <w:rPr>
          <w:rFonts w:hint="eastAsia"/>
          <w:szCs w:val="21"/>
        </w:rPr>
        <w:t>在少年人中诚然</w:t>
      </w:r>
      <w:r>
        <w:rPr>
          <w:rFonts w:hint="eastAsia"/>
          <w:szCs w:val="21"/>
        </w:rPr>
        <w:t>是罕见的。很多时候，我们在表明立场时，会显得咄咄逼人而不近人情，其实这种激烈的态度往往显出内心的不确定，而不是真信心。但以</w:t>
      </w:r>
      <w:proofErr w:type="gramStart"/>
      <w:r>
        <w:rPr>
          <w:rFonts w:hint="eastAsia"/>
          <w:szCs w:val="21"/>
        </w:rPr>
        <w:t>理美好</w:t>
      </w:r>
      <w:proofErr w:type="gramEnd"/>
      <w:r>
        <w:rPr>
          <w:rFonts w:hint="eastAsia"/>
          <w:szCs w:val="21"/>
        </w:rPr>
        <w:t>的灵性，表现在他有志气却不凭血气，有信心却谦和有礼。</w:t>
      </w:r>
    </w:p>
    <w:p w14:paraId="617914FA" w14:textId="77777777" w:rsidR="00DE1544" w:rsidRDefault="00DE1544" w:rsidP="00580A71">
      <w:pPr>
        <w:rPr>
          <w:szCs w:val="21"/>
        </w:rPr>
      </w:pPr>
    </w:p>
    <w:p w14:paraId="7D26A328" w14:textId="77777777" w:rsidR="00DE1544" w:rsidRDefault="00DE1544" w:rsidP="00580A71">
      <w:pPr>
        <w:rPr>
          <w:b/>
          <w:bCs/>
          <w:sz w:val="24"/>
        </w:rPr>
      </w:pPr>
      <w:r>
        <w:rPr>
          <w:rFonts w:hint="eastAsia"/>
          <w:b/>
          <w:bCs/>
          <w:sz w:val="24"/>
        </w:rPr>
        <w:t>2</w:t>
      </w:r>
      <w:r>
        <w:rPr>
          <w:rFonts w:hint="eastAsia"/>
          <w:b/>
          <w:bCs/>
          <w:sz w:val="24"/>
        </w:rPr>
        <w:t>、因爱神而有勇气</w:t>
      </w:r>
    </w:p>
    <w:p w14:paraId="4E4E2014" w14:textId="77777777" w:rsidR="00DE1544" w:rsidRDefault="00DE1544" w:rsidP="00580A71">
      <w:pPr>
        <w:rPr>
          <w:szCs w:val="21"/>
        </w:rPr>
      </w:pPr>
    </w:p>
    <w:p w14:paraId="2631847F" w14:textId="77777777" w:rsidR="00DE1544" w:rsidRDefault="00DE1544" w:rsidP="00580A71">
      <w:pPr>
        <w:rPr>
          <w:szCs w:val="21"/>
        </w:rPr>
      </w:pPr>
      <w:r>
        <w:rPr>
          <w:rFonts w:hint="eastAsia"/>
          <w:szCs w:val="21"/>
        </w:rPr>
        <w:t>但以理书全卷</w:t>
      </w:r>
      <w:r>
        <w:rPr>
          <w:rFonts w:hint="eastAsia"/>
          <w:szCs w:val="21"/>
        </w:rPr>
        <w:t>12</w:t>
      </w:r>
      <w:r>
        <w:rPr>
          <w:rFonts w:hint="eastAsia"/>
          <w:szCs w:val="21"/>
        </w:rPr>
        <w:t>章里并没有直接记录但以理是如何爱神，倒是三次提到天使称他为“大蒙眷爱的人”（</w:t>
      </w:r>
      <w:proofErr w:type="gramStart"/>
      <w:r>
        <w:rPr>
          <w:rFonts w:hint="eastAsia"/>
          <w:szCs w:val="21"/>
        </w:rPr>
        <w:t>参但</w:t>
      </w:r>
      <w:proofErr w:type="gramEnd"/>
      <w:r>
        <w:rPr>
          <w:rFonts w:hint="eastAsia"/>
          <w:szCs w:val="21"/>
        </w:rPr>
        <w:t>9:23</w:t>
      </w:r>
      <w:r>
        <w:rPr>
          <w:rFonts w:hint="eastAsia"/>
          <w:szCs w:val="21"/>
        </w:rPr>
        <w:t>，</w:t>
      </w:r>
      <w:r>
        <w:rPr>
          <w:rFonts w:hint="eastAsia"/>
          <w:szCs w:val="21"/>
        </w:rPr>
        <w:t>10:11</w:t>
      </w:r>
      <w:r>
        <w:rPr>
          <w:rFonts w:hint="eastAsia"/>
          <w:szCs w:val="21"/>
        </w:rPr>
        <w:t>，</w:t>
      </w:r>
      <w:r>
        <w:rPr>
          <w:rFonts w:hint="eastAsia"/>
          <w:szCs w:val="21"/>
        </w:rPr>
        <w:t>10:19</w:t>
      </w:r>
      <w:r>
        <w:rPr>
          <w:rFonts w:hint="eastAsia"/>
          <w:szCs w:val="21"/>
        </w:rPr>
        <w:t>），然而整卷书字里行间无不流露出但以理敬畏神和爱神的心。他在为那骄横的尼布甲尼</w:t>
      </w:r>
      <w:proofErr w:type="gramStart"/>
      <w:r>
        <w:rPr>
          <w:rFonts w:hint="eastAsia"/>
          <w:szCs w:val="21"/>
        </w:rPr>
        <w:t>撒王解梦</w:t>
      </w:r>
      <w:proofErr w:type="gramEnd"/>
      <w:r>
        <w:rPr>
          <w:rFonts w:hint="eastAsia"/>
          <w:szCs w:val="21"/>
        </w:rPr>
        <w:t>的时候，勇敢地宣告说：“只有一位在天上的神能显明奥秘的事。”（但</w:t>
      </w:r>
      <w:r>
        <w:rPr>
          <w:rFonts w:hint="eastAsia"/>
          <w:szCs w:val="21"/>
        </w:rPr>
        <w:t>2:28</w:t>
      </w:r>
      <w:r>
        <w:rPr>
          <w:rFonts w:hint="eastAsia"/>
          <w:szCs w:val="21"/>
        </w:rPr>
        <w:t>）</w:t>
      </w:r>
      <w:proofErr w:type="gramStart"/>
      <w:r>
        <w:rPr>
          <w:rFonts w:hint="eastAsia"/>
          <w:szCs w:val="21"/>
        </w:rPr>
        <w:t>当但以</w:t>
      </w:r>
      <w:proofErr w:type="gramEnd"/>
      <w:r>
        <w:rPr>
          <w:rFonts w:hint="eastAsia"/>
          <w:szCs w:val="21"/>
        </w:rPr>
        <w:t>理将神的旨意显明，巴比伦王立刻五体投地，对但以理说：“你们的神诚然是万神之神、万王之主，又是显明奥秘事的。”（但</w:t>
      </w:r>
      <w:r>
        <w:rPr>
          <w:rFonts w:hint="eastAsia"/>
          <w:szCs w:val="21"/>
        </w:rPr>
        <w:t>2:47</w:t>
      </w:r>
      <w:r>
        <w:rPr>
          <w:rFonts w:hint="eastAsia"/>
          <w:szCs w:val="21"/>
        </w:rPr>
        <w:t>）神的名在异教外邦的权力中心被高举，对于那些被掳的神的子民是何等大的激励。但以理爱神，他生命的中心是荣耀神、见证祂的名。</w:t>
      </w:r>
    </w:p>
    <w:p w14:paraId="54B4BED2" w14:textId="77777777" w:rsidR="00DE1544" w:rsidRDefault="00DE1544" w:rsidP="00580A71">
      <w:pPr>
        <w:rPr>
          <w:szCs w:val="21"/>
        </w:rPr>
      </w:pPr>
    </w:p>
    <w:p w14:paraId="35097174" w14:textId="77777777" w:rsidR="00DE1544" w:rsidRDefault="00DE1544" w:rsidP="00580A71">
      <w:pPr>
        <w:rPr>
          <w:color w:val="FF0000"/>
          <w:szCs w:val="21"/>
        </w:rPr>
      </w:pPr>
      <w:r>
        <w:rPr>
          <w:rFonts w:hint="eastAsia"/>
          <w:szCs w:val="21"/>
        </w:rPr>
        <w:t>但以理书第</w:t>
      </w:r>
      <w:r>
        <w:rPr>
          <w:rFonts w:hint="eastAsia"/>
          <w:szCs w:val="21"/>
        </w:rPr>
        <w:t>5</w:t>
      </w:r>
      <w:r>
        <w:rPr>
          <w:rFonts w:hint="eastAsia"/>
          <w:szCs w:val="21"/>
        </w:rPr>
        <w:t>章记述了但以理向另一位傲慢的巴比伦王伯沙撒，讲解那在王宫与灯台相对的粉墙上出现的文字。他同样坚定勇敢、无所畏惧地说：“你的赠品可以归你自己，你的赏赐可以归给别人；我却要为王读这文字，把讲解告诉王。”（但</w:t>
      </w:r>
      <w:r>
        <w:rPr>
          <w:rFonts w:hint="eastAsia"/>
          <w:szCs w:val="21"/>
        </w:rPr>
        <w:t>5:17</w:t>
      </w:r>
      <w:r>
        <w:rPr>
          <w:rFonts w:hint="eastAsia"/>
          <w:szCs w:val="21"/>
        </w:rPr>
        <w:t>）面对众多大臣</w:t>
      </w:r>
      <w:r w:rsidRPr="004C74C4">
        <w:rPr>
          <w:rFonts w:hint="eastAsia"/>
          <w:szCs w:val="21"/>
        </w:rPr>
        <w:t>，以及皇后、妃嫔，</w:t>
      </w:r>
      <w:r>
        <w:rPr>
          <w:rFonts w:hint="eastAsia"/>
          <w:szCs w:val="21"/>
        </w:rPr>
        <w:t>，他放胆向王宣</w:t>
      </w:r>
      <w:r w:rsidRPr="00FD525B">
        <w:rPr>
          <w:szCs w:val="21"/>
        </w:rPr>
        <w:t>告</w:t>
      </w:r>
      <w:r>
        <w:rPr>
          <w:rFonts w:hint="eastAsia"/>
          <w:szCs w:val="21"/>
        </w:rPr>
        <w:t>神的审判。但以理</w:t>
      </w:r>
      <w:proofErr w:type="gramStart"/>
      <w:r>
        <w:rPr>
          <w:rFonts w:hint="eastAsia"/>
          <w:szCs w:val="21"/>
        </w:rPr>
        <w:t>不</w:t>
      </w:r>
      <w:proofErr w:type="gramEnd"/>
      <w:r>
        <w:rPr>
          <w:rFonts w:hint="eastAsia"/>
          <w:szCs w:val="21"/>
        </w:rPr>
        <w:t>贪恋人的赏赐，</w:t>
      </w:r>
      <w:r w:rsidRPr="00787D7C">
        <w:rPr>
          <w:rFonts w:hint="eastAsia"/>
          <w:szCs w:val="21"/>
        </w:rPr>
        <w:t>为神的</w:t>
      </w:r>
      <w:proofErr w:type="gramStart"/>
      <w:r w:rsidRPr="00787D7C">
        <w:rPr>
          <w:rFonts w:hint="eastAsia"/>
          <w:szCs w:val="21"/>
        </w:rPr>
        <w:t>圣洁</w:t>
      </w:r>
      <w:r>
        <w:rPr>
          <w:rFonts w:hint="eastAsia"/>
          <w:szCs w:val="21"/>
        </w:rPr>
        <w:t>大</w:t>
      </w:r>
      <w:proofErr w:type="gramEnd"/>
      <w:r w:rsidRPr="00787D7C">
        <w:rPr>
          <w:rFonts w:hint="eastAsia"/>
          <w:szCs w:val="21"/>
        </w:rPr>
        <w:t>发热心</w:t>
      </w:r>
      <w:r>
        <w:rPr>
          <w:rFonts w:hint="eastAsia"/>
          <w:szCs w:val="21"/>
        </w:rPr>
        <w:t>，有力量有胆量责备犯罪的君王，因为他心中有神，被神的爱充满。“爱里没有惧怕；爱既完全，就把惧怕除去。”（约一</w:t>
      </w:r>
      <w:proofErr w:type="gramStart"/>
      <w:r>
        <w:rPr>
          <w:rFonts w:hint="eastAsia"/>
          <w:szCs w:val="21"/>
        </w:rPr>
        <w:t>4</w:t>
      </w:r>
      <w:proofErr w:type="gramEnd"/>
      <w:r>
        <w:rPr>
          <w:rFonts w:hint="eastAsia"/>
          <w:szCs w:val="21"/>
        </w:rPr>
        <w:t>:18</w:t>
      </w:r>
      <w:r>
        <w:rPr>
          <w:rFonts w:hint="eastAsia"/>
          <w:szCs w:val="21"/>
        </w:rPr>
        <w:t>）今天也是如此，一个传道人若能活在基督的爱里，就有真正的平安和喜乐。他</w:t>
      </w:r>
      <w:proofErr w:type="gramStart"/>
      <w:r>
        <w:rPr>
          <w:rFonts w:hint="eastAsia"/>
          <w:szCs w:val="21"/>
        </w:rPr>
        <w:t>不</w:t>
      </w:r>
      <w:proofErr w:type="gramEnd"/>
      <w:r>
        <w:rPr>
          <w:rFonts w:hint="eastAsia"/>
          <w:szCs w:val="21"/>
        </w:rPr>
        <w:t>贪恋世俗的名利，也不被私欲牵引诱惑（</w:t>
      </w:r>
      <w:proofErr w:type="gramStart"/>
      <w:r>
        <w:rPr>
          <w:rFonts w:hint="eastAsia"/>
          <w:szCs w:val="21"/>
        </w:rPr>
        <w:t>参雅</w:t>
      </w:r>
      <w:proofErr w:type="gramEnd"/>
      <w:r>
        <w:rPr>
          <w:rFonts w:hint="eastAsia"/>
          <w:szCs w:val="21"/>
        </w:rPr>
        <w:t>1:14</w:t>
      </w:r>
      <w:r>
        <w:rPr>
          <w:rFonts w:hint="eastAsia"/>
          <w:szCs w:val="21"/>
        </w:rPr>
        <w:t>），勇敢为主传福音作见证。</w:t>
      </w:r>
    </w:p>
    <w:p w14:paraId="46524FF3" w14:textId="77777777" w:rsidR="00DE1544" w:rsidRDefault="00DE1544" w:rsidP="00580A71">
      <w:pPr>
        <w:rPr>
          <w:szCs w:val="21"/>
        </w:rPr>
      </w:pPr>
    </w:p>
    <w:p w14:paraId="5ED1EAD4" w14:textId="77777777" w:rsidR="00DE1544" w:rsidRDefault="00DE1544" w:rsidP="00580A71">
      <w:pPr>
        <w:rPr>
          <w:b/>
          <w:bCs/>
          <w:sz w:val="24"/>
        </w:rPr>
      </w:pPr>
      <w:r>
        <w:rPr>
          <w:rFonts w:hint="eastAsia"/>
          <w:b/>
          <w:bCs/>
          <w:sz w:val="24"/>
        </w:rPr>
        <w:t>3</w:t>
      </w:r>
      <w:r>
        <w:rPr>
          <w:rFonts w:hint="eastAsia"/>
          <w:b/>
          <w:bCs/>
          <w:sz w:val="24"/>
        </w:rPr>
        <w:t>、因忠心而有底气</w:t>
      </w:r>
    </w:p>
    <w:p w14:paraId="362AA0C8" w14:textId="77777777" w:rsidR="00DE1544" w:rsidRDefault="00DE1544" w:rsidP="00580A71">
      <w:pPr>
        <w:rPr>
          <w:szCs w:val="21"/>
        </w:rPr>
      </w:pPr>
    </w:p>
    <w:p w14:paraId="1C66E35D" w14:textId="77777777" w:rsidR="00DE1544" w:rsidRDefault="00DE1544" w:rsidP="00580A71">
      <w:pPr>
        <w:rPr>
          <w:szCs w:val="21"/>
        </w:rPr>
      </w:pPr>
      <w:r>
        <w:rPr>
          <w:rFonts w:hint="eastAsia"/>
          <w:szCs w:val="21"/>
        </w:rPr>
        <w:t>但以</w:t>
      </w:r>
      <w:proofErr w:type="gramStart"/>
      <w:r>
        <w:rPr>
          <w:rFonts w:hint="eastAsia"/>
          <w:szCs w:val="21"/>
        </w:rPr>
        <w:t>理经历</w:t>
      </w:r>
      <w:proofErr w:type="gramEnd"/>
      <w:r>
        <w:rPr>
          <w:rFonts w:hint="eastAsia"/>
          <w:szCs w:val="21"/>
        </w:rPr>
        <w:t>了巴比伦、玛代波斯两个朝代，先后服事数位君王超过半个世纪，却始终站立得稳，他的底气来源于在神面前的忠心。</w:t>
      </w:r>
    </w:p>
    <w:p w14:paraId="322D1DEF" w14:textId="77777777" w:rsidR="00DE1544" w:rsidRDefault="00DE1544" w:rsidP="00580A71">
      <w:pPr>
        <w:ind w:left="420" w:hanging="420"/>
        <w:rPr>
          <w:szCs w:val="21"/>
        </w:rPr>
      </w:pPr>
    </w:p>
    <w:p w14:paraId="07E227AE" w14:textId="77777777" w:rsidR="00DE1544" w:rsidRDefault="00DE1544" w:rsidP="00580A71">
      <w:pPr>
        <w:rPr>
          <w:szCs w:val="21"/>
        </w:rPr>
      </w:pPr>
      <w:r>
        <w:rPr>
          <w:rFonts w:hint="eastAsia"/>
          <w:szCs w:val="21"/>
        </w:rPr>
        <w:t>忠心而有见识的人各个时代都有如凤毛麟角，但以理忠心办事，毫无错误，才干能力又超乎众人之上。圣经说他“有美好的灵性”（但</w:t>
      </w:r>
      <w:r>
        <w:rPr>
          <w:rFonts w:hint="eastAsia"/>
          <w:szCs w:val="21"/>
        </w:rPr>
        <w:t>6:3</w:t>
      </w:r>
      <w:r>
        <w:rPr>
          <w:rFonts w:hint="eastAsia"/>
          <w:szCs w:val="21"/>
        </w:rPr>
        <w:t>）。大流士为王时，总长和总督找不到但以</w:t>
      </w:r>
      <w:proofErr w:type="gramStart"/>
      <w:r>
        <w:rPr>
          <w:rFonts w:hint="eastAsia"/>
          <w:szCs w:val="21"/>
        </w:rPr>
        <w:t>理任何</w:t>
      </w:r>
      <w:proofErr w:type="gramEnd"/>
      <w:r>
        <w:rPr>
          <w:rFonts w:hint="eastAsia"/>
          <w:szCs w:val="21"/>
        </w:rPr>
        <w:t>的过失来参他，只能在信仰的问题上找他麻烦，设</w:t>
      </w:r>
      <w:r w:rsidRPr="00644DD4">
        <w:rPr>
          <w:rFonts w:hint="eastAsia"/>
          <w:szCs w:val="21"/>
        </w:rPr>
        <w:t>计谋害</w:t>
      </w:r>
      <w:r>
        <w:rPr>
          <w:rFonts w:hint="eastAsia"/>
          <w:szCs w:val="21"/>
        </w:rPr>
        <w:t>，致使大流士王立下禁令：“三十日内不拘何人，若在王以外或向神、或向人求什么，就必扔在狮子坑中。”（但</w:t>
      </w:r>
      <w:r>
        <w:rPr>
          <w:rFonts w:hint="eastAsia"/>
          <w:szCs w:val="21"/>
        </w:rPr>
        <w:t>6:7</w:t>
      </w:r>
      <w:r>
        <w:rPr>
          <w:rFonts w:hint="eastAsia"/>
          <w:szCs w:val="21"/>
        </w:rPr>
        <w:t>）但以理却</w:t>
      </w:r>
      <w:r w:rsidRPr="00756972">
        <w:rPr>
          <w:rFonts w:hint="eastAsia"/>
          <w:szCs w:val="21"/>
        </w:rPr>
        <w:t>持守</w:t>
      </w:r>
      <w:r>
        <w:rPr>
          <w:rFonts w:hint="eastAsia"/>
          <w:szCs w:val="21"/>
        </w:rPr>
        <w:t>忠心，在家中那开向耶路撒冷的窗前，一日三次双膝跪在神面前祷告感谢，与往常一样。（</w:t>
      </w:r>
      <w:proofErr w:type="gramStart"/>
      <w:r>
        <w:rPr>
          <w:rFonts w:hint="eastAsia"/>
          <w:szCs w:val="21"/>
        </w:rPr>
        <w:t>参但</w:t>
      </w:r>
      <w:proofErr w:type="gramEnd"/>
      <w:r>
        <w:rPr>
          <w:rFonts w:hint="eastAsia"/>
          <w:szCs w:val="21"/>
        </w:rPr>
        <w:t>6:10</w:t>
      </w:r>
      <w:r>
        <w:rPr>
          <w:rFonts w:hint="eastAsia"/>
          <w:szCs w:val="21"/>
        </w:rPr>
        <w:t>）但以</w:t>
      </w:r>
      <w:proofErr w:type="gramStart"/>
      <w:r>
        <w:rPr>
          <w:rFonts w:hint="eastAsia"/>
          <w:szCs w:val="21"/>
        </w:rPr>
        <w:t>理知道</w:t>
      </w:r>
      <w:proofErr w:type="gramEnd"/>
      <w:r>
        <w:rPr>
          <w:rFonts w:hint="eastAsia"/>
          <w:szCs w:val="21"/>
        </w:rPr>
        <w:t>这条禁令，也知道这条禁令是同僚陷害他的诡计，但他并没有退缩隐藏，而是坦然面对，在他生命中有一个稳定不变的中心：敬拜独一的真神。</w:t>
      </w:r>
    </w:p>
    <w:p w14:paraId="0A18E720" w14:textId="77777777" w:rsidR="00DE1544" w:rsidRDefault="00DE1544" w:rsidP="00580A71">
      <w:pPr>
        <w:rPr>
          <w:szCs w:val="21"/>
        </w:rPr>
      </w:pPr>
    </w:p>
    <w:p w14:paraId="786770D7" w14:textId="77777777" w:rsidR="00DE1544" w:rsidRDefault="00DE1544" w:rsidP="00580A71">
      <w:pPr>
        <w:rPr>
          <w:szCs w:val="21"/>
        </w:rPr>
      </w:pPr>
      <w:r>
        <w:rPr>
          <w:rFonts w:hint="eastAsia"/>
          <w:szCs w:val="21"/>
        </w:rPr>
        <w:t>这是他活着的目的，也是他智慧和能力的根源。在他的心目中，真正当惧怕的是因妥协而得罪神，这是在他还年轻的时候就已经建立起来的信念。但以理能有这样美好的灵性，是因为他与</w:t>
      </w:r>
      <w:proofErr w:type="gramStart"/>
      <w:r>
        <w:rPr>
          <w:rFonts w:hint="eastAsia"/>
          <w:szCs w:val="21"/>
        </w:rPr>
        <w:t>神保持</w:t>
      </w:r>
      <w:proofErr w:type="gramEnd"/>
      <w:r>
        <w:rPr>
          <w:rFonts w:hint="eastAsia"/>
          <w:szCs w:val="21"/>
        </w:rPr>
        <w:t>密切的关系，即使他身居要职、日理万机也从不忘跪在神面前祷告感谢。这是他多年从不间断的习惯，这习惯早</w:t>
      </w:r>
      <w:r w:rsidRPr="00756972">
        <w:rPr>
          <w:rFonts w:hint="eastAsia"/>
          <w:szCs w:val="21"/>
        </w:rPr>
        <w:t>已融入他的生命</w:t>
      </w:r>
      <w:r>
        <w:rPr>
          <w:rFonts w:hint="eastAsia"/>
          <w:szCs w:val="21"/>
        </w:rPr>
        <w:t>。有人说，品格可能在</w:t>
      </w:r>
      <w:proofErr w:type="gramStart"/>
      <w:r>
        <w:rPr>
          <w:rFonts w:hint="eastAsia"/>
          <w:szCs w:val="21"/>
        </w:rPr>
        <w:t>紧要关头时彰显</w:t>
      </w:r>
      <w:proofErr w:type="gramEnd"/>
      <w:r>
        <w:rPr>
          <w:rFonts w:hint="eastAsia"/>
          <w:szCs w:val="21"/>
        </w:rPr>
        <w:t>，但却是在日常点滴中养成，这就是素常操练的价值所在。但以理若没有“立志不以王的膳玷污自己”的那个决定，后来就不会有面对“狮子坑”的试炼时那美好的见证。</w:t>
      </w:r>
    </w:p>
    <w:p w14:paraId="3360ED7B" w14:textId="77777777" w:rsidR="00DE1544" w:rsidRDefault="00DE1544" w:rsidP="00580A71">
      <w:pPr>
        <w:rPr>
          <w:szCs w:val="21"/>
        </w:rPr>
      </w:pPr>
    </w:p>
    <w:p w14:paraId="28834773" w14:textId="77777777" w:rsidR="00DE1544" w:rsidRDefault="00DE1544" w:rsidP="00580A71">
      <w:pPr>
        <w:rPr>
          <w:b/>
          <w:bCs/>
          <w:sz w:val="28"/>
          <w:szCs w:val="28"/>
        </w:rPr>
      </w:pPr>
      <w:r>
        <w:rPr>
          <w:rFonts w:hint="eastAsia"/>
          <w:b/>
          <w:bCs/>
          <w:sz w:val="28"/>
          <w:szCs w:val="28"/>
        </w:rPr>
        <w:lastRenderedPageBreak/>
        <w:t>塑造今日工人美好的灵性</w:t>
      </w:r>
    </w:p>
    <w:p w14:paraId="4F58D05B" w14:textId="77777777" w:rsidR="00DE1544" w:rsidRDefault="00DE1544" w:rsidP="00580A71">
      <w:pPr>
        <w:rPr>
          <w:szCs w:val="21"/>
        </w:rPr>
      </w:pPr>
    </w:p>
    <w:p w14:paraId="1D3E1B23" w14:textId="77777777" w:rsidR="00DE1544" w:rsidRDefault="00DE1544" w:rsidP="00580A71">
      <w:pPr>
        <w:rPr>
          <w:szCs w:val="21"/>
        </w:rPr>
      </w:pPr>
      <w:r>
        <w:rPr>
          <w:rFonts w:hint="eastAsia"/>
          <w:szCs w:val="21"/>
        </w:rPr>
        <w:t>所以说到美好的灵性，其实一点也不抽象，而是非常真实。它不是什么高深莫测的理论，而是极其生活化、具体化的。信仰与生活不可分离，如果服事主只是停留在知识层面，知道很多却不去实践，那就失去了真正的意义和价值。在神学院建立正确的神学架构是必要的，而美好的灵性却是在实际的生活与服事中逐渐养成的。</w:t>
      </w:r>
    </w:p>
    <w:p w14:paraId="72A3CCA7" w14:textId="77777777" w:rsidR="00DE1544" w:rsidRDefault="00DE1544" w:rsidP="00580A71">
      <w:pPr>
        <w:rPr>
          <w:szCs w:val="21"/>
        </w:rPr>
      </w:pPr>
    </w:p>
    <w:p w14:paraId="10EF12B0" w14:textId="77777777" w:rsidR="00DE1544" w:rsidRDefault="00DE1544" w:rsidP="00580A71">
      <w:pPr>
        <w:rPr>
          <w:b/>
          <w:bCs/>
          <w:sz w:val="24"/>
        </w:rPr>
      </w:pPr>
      <w:r>
        <w:rPr>
          <w:rFonts w:hint="eastAsia"/>
          <w:b/>
          <w:bCs/>
          <w:sz w:val="24"/>
        </w:rPr>
        <w:t>1</w:t>
      </w:r>
      <w:r>
        <w:rPr>
          <w:rFonts w:hint="eastAsia"/>
          <w:b/>
          <w:bCs/>
          <w:sz w:val="24"/>
        </w:rPr>
        <w:t>、美好的灵性体现在日常事奉中</w:t>
      </w:r>
    </w:p>
    <w:p w14:paraId="3EACB2B1" w14:textId="77777777" w:rsidR="00DE1544" w:rsidRDefault="00DE1544" w:rsidP="00580A71">
      <w:pPr>
        <w:rPr>
          <w:szCs w:val="21"/>
        </w:rPr>
      </w:pPr>
    </w:p>
    <w:p w14:paraId="02501875" w14:textId="77777777" w:rsidR="00DE1544" w:rsidRDefault="00DE1544" w:rsidP="00580A71">
      <w:pPr>
        <w:rPr>
          <w:szCs w:val="21"/>
        </w:rPr>
      </w:pPr>
      <w:r>
        <w:rPr>
          <w:rFonts w:hint="eastAsia"/>
          <w:szCs w:val="21"/>
        </w:rPr>
        <w:t>观察一个人的品格和灵性，最重要的就是看他在实际生活中，怎样对待神和</w:t>
      </w:r>
      <w:proofErr w:type="gramStart"/>
      <w:r>
        <w:rPr>
          <w:rFonts w:hint="eastAsia"/>
          <w:szCs w:val="21"/>
        </w:rPr>
        <w:t>神的</w:t>
      </w:r>
      <w:proofErr w:type="gramEnd"/>
      <w:r>
        <w:rPr>
          <w:rFonts w:hint="eastAsia"/>
          <w:szCs w:val="21"/>
        </w:rPr>
        <w:t>话语，其中</w:t>
      </w:r>
      <w:proofErr w:type="gramStart"/>
      <w:r>
        <w:rPr>
          <w:rFonts w:hint="eastAsia"/>
          <w:szCs w:val="21"/>
        </w:rPr>
        <w:t>几项属灵品格</w:t>
      </w:r>
      <w:proofErr w:type="gramEnd"/>
      <w:r>
        <w:rPr>
          <w:rFonts w:hint="eastAsia"/>
          <w:szCs w:val="21"/>
        </w:rPr>
        <w:t>尤为关键：</w:t>
      </w:r>
    </w:p>
    <w:p w14:paraId="55C6E00C" w14:textId="77777777" w:rsidR="00DE1544" w:rsidRDefault="00DE1544" w:rsidP="00580A71">
      <w:pPr>
        <w:rPr>
          <w:szCs w:val="21"/>
        </w:rPr>
      </w:pPr>
    </w:p>
    <w:p w14:paraId="498E1842" w14:textId="77777777" w:rsidR="00DE1544" w:rsidRDefault="00DE1544" w:rsidP="00580A71">
      <w:pPr>
        <w:rPr>
          <w:szCs w:val="21"/>
        </w:rPr>
      </w:pPr>
      <w:r>
        <w:rPr>
          <w:rFonts w:hint="eastAsia"/>
          <w:b/>
          <w:bCs/>
          <w:szCs w:val="21"/>
        </w:rPr>
        <w:t>第一，“美好的灵性”体现于对</w:t>
      </w:r>
      <w:proofErr w:type="gramStart"/>
      <w:r>
        <w:rPr>
          <w:rFonts w:hint="eastAsia"/>
          <w:b/>
          <w:bCs/>
          <w:szCs w:val="21"/>
        </w:rPr>
        <w:t>神及其</w:t>
      </w:r>
      <w:proofErr w:type="gramEnd"/>
      <w:r>
        <w:rPr>
          <w:rFonts w:hint="eastAsia"/>
          <w:b/>
          <w:bCs/>
          <w:szCs w:val="21"/>
        </w:rPr>
        <w:t>话语的信心</w:t>
      </w:r>
      <w:r>
        <w:rPr>
          <w:rFonts w:hint="eastAsia"/>
          <w:szCs w:val="21"/>
        </w:rPr>
        <w:t>。</w:t>
      </w:r>
    </w:p>
    <w:p w14:paraId="6B457C08" w14:textId="77777777" w:rsidR="00DE1544" w:rsidRDefault="00DE1544" w:rsidP="00580A71">
      <w:pPr>
        <w:rPr>
          <w:szCs w:val="21"/>
        </w:rPr>
      </w:pPr>
    </w:p>
    <w:p w14:paraId="63B439DD" w14:textId="77777777" w:rsidR="00DE1544" w:rsidRDefault="00DE1544" w:rsidP="00580A71">
      <w:pPr>
        <w:rPr>
          <w:szCs w:val="21"/>
        </w:rPr>
      </w:pPr>
      <w:r>
        <w:rPr>
          <w:rFonts w:hint="eastAsia"/>
          <w:szCs w:val="21"/>
        </w:rPr>
        <w:t>这信心首先是在我们重生得救时，神所赐给我们的。（参</w:t>
      </w:r>
      <w:proofErr w:type="gramStart"/>
      <w:r>
        <w:rPr>
          <w:rFonts w:hint="eastAsia"/>
          <w:szCs w:val="21"/>
        </w:rPr>
        <w:t>弗</w:t>
      </w:r>
      <w:proofErr w:type="gramEnd"/>
      <w:r>
        <w:rPr>
          <w:rFonts w:hint="eastAsia"/>
          <w:szCs w:val="21"/>
        </w:rPr>
        <w:t>2:8-9</w:t>
      </w:r>
      <w:r>
        <w:rPr>
          <w:rFonts w:hint="eastAsia"/>
          <w:szCs w:val="21"/>
        </w:rPr>
        <w:t>）神赐给我们的</w:t>
      </w:r>
      <w:r>
        <w:rPr>
          <w:rFonts w:ascii="宋体" w:hAnsi="宋体" w:cs="宋体"/>
          <w:szCs w:val="21"/>
        </w:rPr>
        <w:t>真实的信心</w:t>
      </w:r>
      <w:r>
        <w:rPr>
          <w:rFonts w:ascii="宋体" w:hAnsi="宋体" w:cs="宋体" w:hint="eastAsia"/>
          <w:szCs w:val="21"/>
        </w:rPr>
        <w:t>，其实就</w:t>
      </w:r>
      <w:r>
        <w:rPr>
          <w:rFonts w:ascii="宋体" w:hAnsi="宋体" w:cs="宋体"/>
          <w:szCs w:val="21"/>
        </w:rPr>
        <w:t>是对神话语的</w:t>
      </w:r>
      <w:r>
        <w:rPr>
          <w:rFonts w:ascii="宋体" w:hAnsi="宋体" w:cs="宋体" w:hint="eastAsia"/>
          <w:szCs w:val="21"/>
        </w:rPr>
        <w:t>正确</w:t>
      </w:r>
      <w:r>
        <w:rPr>
          <w:rFonts w:ascii="宋体" w:hAnsi="宋体" w:cs="宋体"/>
          <w:szCs w:val="21"/>
        </w:rPr>
        <w:t>回应</w:t>
      </w:r>
      <w:r>
        <w:rPr>
          <w:rFonts w:ascii="宋体" w:hAnsi="宋体" w:cs="宋体" w:hint="eastAsia"/>
          <w:szCs w:val="21"/>
        </w:rPr>
        <w:t>。“信道是从听道来的，听道是从基督的话来的。”（</w:t>
      </w:r>
      <w:r>
        <w:rPr>
          <w:rFonts w:hint="eastAsia"/>
          <w:szCs w:val="21"/>
        </w:rPr>
        <w:t>罗</w:t>
      </w:r>
      <w:r>
        <w:rPr>
          <w:rFonts w:hint="eastAsia"/>
          <w:szCs w:val="21"/>
        </w:rPr>
        <w:t>10:17</w:t>
      </w:r>
      <w:r>
        <w:rPr>
          <w:rFonts w:ascii="宋体" w:hAnsi="宋体" w:cs="宋体" w:hint="eastAsia"/>
          <w:szCs w:val="21"/>
        </w:rPr>
        <w:t>）</w:t>
      </w:r>
      <w:r>
        <w:rPr>
          <w:rFonts w:hint="eastAsia"/>
          <w:szCs w:val="21"/>
        </w:rPr>
        <w:t>信心最重要的不是“信”的程度，而是所信的对象是谁，我们信心的对象是神。信心的根据是神的话，不是根据自己的经验、思想与感受。很多时候人会错把“自信心”当成信心，而自信心产生出来的“信”会凭着感觉、情绪和环境的变迁动摇。神的话所指向的是神的儿子，约翰福音中说：“</w:t>
      </w:r>
      <w:r>
        <w:rPr>
          <w:rFonts w:ascii="宋体" w:hAnsi="宋体" w:cs="宋体"/>
          <w:szCs w:val="21"/>
        </w:rPr>
        <w:t>但记这些事，要叫你们信耶稣是基督，是神的儿子，并且叫你们信了</w:t>
      </w:r>
      <w:r>
        <w:rPr>
          <w:rFonts w:ascii="宋体" w:hAnsi="宋体" w:cs="宋体" w:hint="eastAsia"/>
          <w:szCs w:val="21"/>
        </w:rPr>
        <w:t>祂</w:t>
      </w:r>
      <w:r>
        <w:rPr>
          <w:rFonts w:ascii="宋体" w:hAnsi="宋体" w:cs="宋体"/>
          <w:szCs w:val="21"/>
        </w:rPr>
        <w:t>，就可以因</w:t>
      </w:r>
      <w:r>
        <w:rPr>
          <w:rFonts w:ascii="宋体" w:hAnsi="宋体" w:cs="宋体" w:hint="eastAsia"/>
          <w:szCs w:val="21"/>
        </w:rPr>
        <w:t>祂</w:t>
      </w:r>
      <w:r>
        <w:rPr>
          <w:rFonts w:ascii="宋体" w:hAnsi="宋体" w:cs="宋体"/>
          <w:szCs w:val="21"/>
        </w:rPr>
        <w:t>的名得生命。</w:t>
      </w:r>
      <w:r>
        <w:rPr>
          <w:rFonts w:hint="eastAsia"/>
          <w:szCs w:val="21"/>
        </w:rPr>
        <w:t>”（约</w:t>
      </w:r>
      <w:r>
        <w:rPr>
          <w:rFonts w:hint="eastAsia"/>
          <w:szCs w:val="21"/>
        </w:rPr>
        <w:t>20:31</w:t>
      </w:r>
      <w:r>
        <w:rPr>
          <w:rFonts w:hint="eastAsia"/>
          <w:szCs w:val="21"/>
        </w:rPr>
        <w:t>）信心也是一条道路，信主得救之后就当“奔那摆在我们前头的路程，仰望为我们信心创始成终的耶稣”（来</w:t>
      </w:r>
      <w:r>
        <w:rPr>
          <w:rFonts w:hint="eastAsia"/>
          <w:szCs w:val="21"/>
        </w:rPr>
        <w:t>12:2</w:t>
      </w:r>
      <w:r>
        <w:rPr>
          <w:rFonts w:hint="eastAsia"/>
          <w:szCs w:val="21"/>
        </w:rPr>
        <w:t>）。我们信心的起点和终点，都是耶稣基督。这信心是根据神的话，经历神的话，最后可以见证、传扬神的话。</w:t>
      </w:r>
    </w:p>
    <w:p w14:paraId="141CAFF9" w14:textId="77777777" w:rsidR="00DE1544" w:rsidRDefault="00DE1544" w:rsidP="00580A71">
      <w:pPr>
        <w:rPr>
          <w:szCs w:val="21"/>
        </w:rPr>
      </w:pPr>
    </w:p>
    <w:p w14:paraId="2B97B162" w14:textId="77777777" w:rsidR="00DE1544" w:rsidRDefault="00DE1544" w:rsidP="00580A71">
      <w:pPr>
        <w:rPr>
          <w:szCs w:val="21"/>
        </w:rPr>
      </w:pPr>
      <w:r>
        <w:rPr>
          <w:rFonts w:hint="eastAsia"/>
          <w:szCs w:val="21"/>
        </w:rPr>
        <w:t>一个事奉主的人对神话语的信靠与顺服就意味着他在基督里与神有真实的生命连接。他不仅敬畏神，不敢作恶得罪神，对于神的话语也有一种持久的、发自内心的爱慕。他看重在教会中按着正意分解真理的道、带领弟兄姐妹好好查考圣经，在服事中高举基督，并且有一个心志：“我选择、我决定跟随主走这条信心的道路。”</w:t>
      </w:r>
      <w:r>
        <w:rPr>
          <w:rFonts w:ascii="宋体" w:hAnsi="宋体" w:cs="宋体" w:hint="eastAsia"/>
          <w:szCs w:val="21"/>
        </w:rPr>
        <w:t>（</w:t>
      </w:r>
      <w:proofErr w:type="gramStart"/>
      <w:r>
        <w:rPr>
          <w:rFonts w:ascii="宋体" w:hAnsi="宋体" w:cs="宋体" w:hint="eastAsia"/>
          <w:szCs w:val="21"/>
        </w:rPr>
        <w:t>参约</w:t>
      </w:r>
      <w:proofErr w:type="gramEnd"/>
      <w:r>
        <w:rPr>
          <w:szCs w:val="21"/>
        </w:rPr>
        <w:t>12:2</w:t>
      </w:r>
      <w:r>
        <w:rPr>
          <w:rFonts w:hint="eastAsia"/>
          <w:szCs w:val="21"/>
        </w:rPr>
        <w:t>6</w:t>
      </w:r>
      <w:r>
        <w:rPr>
          <w:rFonts w:ascii="宋体" w:hAnsi="宋体" w:cs="宋体" w:hint="eastAsia"/>
          <w:szCs w:val="21"/>
        </w:rPr>
        <w:t>）</w:t>
      </w:r>
      <w:r>
        <w:rPr>
          <w:rFonts w:hint="eastAsia"/>
          <w:szCs w:val="21"/>
        </w:rPr>
        <w:t>“信心的道路”也意味着绝不奉行实用主义。教会的一切必须按照圣经行事，世界对我们的诱惑太大了，世俗的价值观在持续地影响我们每一个人，若不留意就会跌倒。今天教会许多问题的根源其实是因为随从了世界的潮流与声音。</w:t>
      </w:r>
    </w:p>
    <w:p w14:paraId="757CD2D7" w14:textId="77777777" w:rsidR="00DE1544" w:rsidRDefault="00DE1544" w:rsidP="00580A71">
      <w:pPr>
        <w:rPr>
          <w:color w:val="0000FF"/>
          <w:szCs w:val="21"/>
        </w:rPr>
      </w:pPr>
    </w:p>
    <w:p w14:paraId="50B184EE" w14:textId="77777777" w:rsidR="00DE1544" w:rsidRDefault="00DE1544" w:rsidP="00580A71">
      <w:pPr>
        <w:rPr>
          <w:b/>
          <w:bCs/>
          <w:szCs w:val="21"/>
        </w:rPr>
      </w:pPr>
      <w:r>
        <w:rPr>
          <w:rFonts w:hint="eastAsia"/>
          <w:b/>
          <w:bCs/>
          <w:szCs w:val="21"/>
        </w:rPr>
        <w:t>第二，“美好的灵性”体现于与同工们和谐配搭。</w:t>
      </w:r>
    </w:p>
    <w:p w14:paraId="45457DFF" w14:textId="77777777" w:rsidR="00DE1544" w:rsidRDefault="00DE1544" w:rsidP="00580A71">
      <w:pPr>
        <w:rPr>
          <w:b/>
          <w:bCs/>
          <w:szCs w:val="21"/>
        </w:rPr>
      </w:pPr>
    </w:p>
    <w:p w14:paraId="15FF69D2" w14:textId="77777777" w:rsidR="00DE1544" w:rsidRDefault="00DE1544" w:rsidP="00580A71">
      <w:pPr>
        <w:rPr>
          <w:szCs w:val="21"/>
        </w:rPr>
      </w:pPr>
      <w:r>
        <w:rPr>
          <w:rFonts w:hint="eastAsia"/>
          <w:szCs w:val="21"/>
        </w:rPr>
        <w:t>教会不是一个人的独角戏，而是众人一起和谐配搭、共同见证</w:t>
      </w:r>
      <w:r w:rsidRPr="00C17AD2">
        <w:rPr>
          <w:szCs w:val="21"/>
        </w:rPr>
        <w:t>的群体</w:t>
      </w:r>
      <w:r>
        <w:rPr>
          <w:rFonts w:hint="eastAsia"/>
          <w:szCs w:val="21"/>
        </w:rPr>
        <w:t>。因此，</w:t>
      </w:r>
      <w:r w:rsidRPr="00C17AD2">
        <w:rPr>
          <w:szCs w:val="21"/>
        </w:rPr>
        <w:t>每</w:t>
      </w:r>
      <w:r>
        <w:rPr>
          <w:rFonts w:hint="eastAsia"/>
          <w:szCs w:val="21"/>
        </w:rPr>
        <w:t>个人都必须接受神的对付和雕琢。杨心斐姐妹</w:t>
      </w:r>
      <w:r>
        <w:rPr>
          <w:rStyle w:val="af"/>
          <w:szCs w:val="21"/>
        </w:rPr>
        <w:footnoteReference w:id="129"/>
      </w:r>
      <w:r>
        <w:rPr>
          <w:rFonts w:hint="eastAsia"/>
          <w:szCs w:val="21"/>
        </w:rPr>
        <w:t>是影响我很深的</w:t>
      </w:r>
      <w:proofErr w:type="gramStart"/>
      <w:r>
        <w:rPr>
          <w:rFonts w:hint="eastAsia"/>
          <w:szCs w:val="21"/>
        </w:rPr>
        <w:t>一位属灵长辈</w:t>
      </w:r>
      <w:proofErr w:type="gramEnd"/>
      <w:r>
        <w:rPr>
          <w:rFonts w:hint="eastAsia"/>
          <w:szCs w:val="21"/>
        </w:rPr>
        <w:t>，她从不单打独斗，而是始终带着一群人一起服事。这群人常</w:t>
      </w:r>
      <w:r w:rsidRPr="00C17AD2">
        <w:rPr>
          <w:szCs w:val="21"/>
        </w:rPr>
        <w:t>伴她左右</w:t>
      </w:r>
      <w:r>
        <w:rPr>
          <w:rFonts w:hint="eastAsia"/>
          <w:szCs w:val="21"/>
        </w:rPr>
        <w:t>，与她一起学习。她不会居高临下地说“我来教导你们”或者“你们要听我的”，而是大家一同学习、一同查考圣经。如果有时间和机会，还会一起探访，一起做事。当她看到生命比较成熟的人时，也会放手让他去做工。</w:t>
      </w:r>
    </w:p>
    <w:p w14:paraId="028B4A06" w14:textId="77777777" w:rsidR="00DE1544" w:rsidRDefault="00DE1544" w:rsidP="00580A71">
      <w:pPr>
        <w:rPr>
          <w:szCs w:val="21"/>
        </w:rPr>
      </w:pPr>
    </w:p>
    <w:p w14:paraId="34A38C84" w14:textId="77777777" w:rsidR="00DE1544" w:rsidRDefault="00DE1544" w:rsidP="00580A71">
      <w:pPr>
        <w:rPr>
          <w:szCs w:val="21"/>
        </w:rPr>
      </w:pPr>
      <w:r>
        <w:rPr>
          <w:rFonts w:hint="eastAsia"/>
          <w:szCs w:val="21"/>
        </w:rPr>
        <w:t>保罗也非常重视同工团队的建立，他的同工同时也是他</w:t>
      </w:r>
      <w:proofErr w:type="gramStart"/>
      <w:r>
        <w:rPr>
          <w:rFonts w:hint="eastAsia"/>
          <w:szCs w:val="21"/>
        </w:rPr>
        <w:t>的属灵伙伴</w:t>
      </w:r>
      <w:proofErr w:type="gramEnd"/>
      <w:r>
        <w:rPr>
          <w:rFonts w:hint="eastAsia"/>
          <w:szCs w:val="21"/>
        </w:rPr>
        <w:t>。如果同工关系仅仅停留在</w:t>
      </w:r>
      <w:proofErr w:type="gramStart"/>
      <w:r>
        <w:rPr>
          <w:rFonts w:hint="eastAsia"/>
          <w:szCs w:val="21"/>
        </w:rPr>
        <w:t>事工层面</w:t>
      </w:r>
      <w:proofErr w:type="gramEnd"/>
      <w:r>
        <w:rPr>
          <w:rFonts w:hint="eastAsia"/>
          <w:szCs w:val="21"/>
        </w:rPr>
        <w:t>，而不能成为伙伴，我认为迟早会出问题。因为各人领受看法不一定相同，如果</w:t>
      </w:r>
      <w:r>
        <w:rPr>
          <w:rFonts w:hint="eastAsia"/>
          <w:szCs w:val="21"/>
        </w:rPr>
        <w:lastRenderedPageBreak/>
        <w:t>谈不拢，最后只能分道扬镳。我们今天活在一个错综复杂的人际关系当中，求主怜悯帮助我们不受其缠累。同工关系不好，一边做事一边猜疑，实在痛苦，其实教会的一些问题，往往都是沟通不善造成的，我们要常常提醒自己，既“不要看自己过于所当看的，要照着神所分给个人信心的大小，看得合乎中道”（罗</w:t>
      </w:r>
      <w:r>
        <w:rPr>
          <w:rFonts w:hint="eastAsia"/>
          <w:szCs w:val="21"/>
        </w:rPr>
        <w:t>12:3</w:t>
      </w:r>
      <w:r>
        <w:rPr>
          <w:rFonts w:hint="eastAsia"/>
          <w:szCs w:val="21"/>
        </w:rPr>
        <w:t>），也不要“以小人之心度君子之腹”。</w:t>
      </w:r>
    </w:p>
    <w:p w14:paraId="0152709C" w14:textId="77777777" w:rsidR="00DE1544" w:rsidRDefault="00DE1544" w:rsidP="00580A71">
      <w:pPr>
        <w:rPr>
          <w:szCs w:val="21"/>
        </w:rPr>
      </w:pPr>
    </w:p>
    <w:p w14:paraId="52B6D42E" w14:textId="77777777" w:rsidR="00DE1544" w:rsidRDefault="00DE1544" w:rsidP="00580A71">
      <w:pPr>
        <w:rPr>
          <w:b/>
          <w:bCs/>
          <w:szCs w:val="21"/>
        </w:rPr>
      </w:pPr>
      <w:r>
        <w:rPr>
          <w:rFonts w:hint="eastAsia"/>
          <w:b/>
          <w:bCs/>
          <w:szCs w:val="21"/>
        </w:rPr>
        <w:t>第三，“美好的灵性”体现于忠心而持之以恒的事奉。</w:t>
      </w:r>
    </w:p>
    <w:p w14:paraId="4AF6DBCD" w14:textId="77777777" w:rsidR="00DE1544" w:rsidRDefault="00DE1544" w:rsidP="00580A71">
      <w:pPr>
        <w:rPr>
          <w:b/>
          <w:bCs/>
          <w:szCs w:val="21"/>
        </w:rPr>
      </w:pPr>
    </w:p>
    <w:p w14:paraId="7B5B2CC6" w14:textId="77777777" w:rsidR="00DE1544" w:rsidRDefault="00DE1544" w:rsidP="00580A71">
      <w:pPr>
        <w:rPr>
          <w:szCs w:val="21"/>
        </w:rPr>
      </w:pPr>
      <w:r>
        <w:rPr>
          <w:rFonts w:hint="eastAsia"/>
          <w:szCs w:val="21"/>
        </w:rPr>
        <w:t>如今，人才济济，许多人能力出众，但既具备见识又忠心耿耿的人才却十分难得。一个忠心的人，内心充满爱，能体恤他人的软弱；他清楚自己的身份，明白自己的不足，知道自己需要倚靠耶稣，因此也能理解和关怀他人。</w:t>
      </w:r>
    </w:p>
    <w:p w14:paraId="73D197F2" w14:textId="77777777" w:rsidR="00DE1544" w:rsidRDefault="00DE1544" w:rsidP="00580A71">
      <w:pPr>
        <w:rPr>
          <w:szCs w:val="21"/>
        </w:rPr>
      </w:pPr>
    </w:p>
    <w:p w14:paraId="4ABF0E08" w14:textId="77777777" w:rsidR="00DE1544" w:rsidRDefault="00DE1544" w:rsidP="00580A71">
      <w:pPr>
        <w:rPr>
          <w:szCs w:val="21"/>
        </w:rPr>
      </w:pPr>
      <w:r>
        <w:rPr>
          <w:rFonts w:hint="eastAsia"/>
          <w:szCs w:val="21"/>
        </w:rPr>
        <w:t>每一项事工，如果不能长期坚持，甚至一生持守，就很难看到真正的果效。所有事工都必须持之以恒，</w:t>
      </w:r>
      <w:r w:rsidRPr="003173C4">
        <w:rPr>
          <w:szCs w:val="21"/>
        </w:rPr>
        <w:t>而非</w:t>
      </w:r>
      <w:r>
        <w:rPr>
          <w:rFonts w:hint="eastAsia"/>
          <w:szCs w:val="21"/>
        </w:rPr>
        <w:t>仅</w:t>
      </w:r>
      <w:r w:rsidRPr="003173C4">
        <w:rPr>
          <w:szCs w:val="21"/>
        </w:rPr>
        <w:t>凭一时热情</w:t>
      </w:r>
      <w:r>
        <w:rPr>
          <w:rFonts w:hint="eastAsia"/>
          <w:szCs w:val="21"/>
        </w:rPr>
        <w:t>。服事几天、几个月，甚至几年，</w:t>
      </w:r>
      <w:proofErr w:type="gramStart"/>
      <w:r>
        <w:rPr>
          <w:rFonts w:hint="eastAsia"/>
          <w:szCs w:val="21"/>
        </w:rPr>
        <w:t>果效或许</w:t>
      </w:r>
      <w:proofErr w:type="gramEnd"/>
      <w:r>
        <w:rPr>
          <w:rFonts w:hint="eastAsia"/>
          <w:szCs w:val="21"/>
        </w:rPr>
        <w:t>还不明显；但如果能坚持十几年、几十年，很可能就会收获斐然。所以我们非常看重来到教会的新同工，是否愿意沉淀下来，接纳身边并不完全的同工，与大家一起持之以恒地同心事奉神，几年、十几年甚至几十年。</w:t>
      </w:r>
    </w:p>
    <w:p w14:paraId="1E8A3122" w14:textId="77777777" w:rsidR="00DE1544" w:rsidRDefault="00DE1544" w:rsidP="00580A71">
      <w:pPr>
        <w:rPr>
          <w:szCs w:val="21"/>
        </w:rPr>
      </w:pPr>
    </w:p>
    <w:p w14:paraId="368BB23B" w14:textId="77777777" w:rsidR="00DE1544" w:rsidRDefault="00DE1544" w:rsidP="00580A71">
      <w:pPr>
        <w:rPr>
          <w:sz w:val="24"/>
        </w:rPr>
      </w:pPr>
      <w:r>
        <w:rPr>
          <w:rFonts w:hint="eastAsia"/>
          <w:sz w:val="24"/>
        </w:rPr>
        <w:t>2</w:t>
      </w:r>
      <w:r>
        <w:rPr>
          <w:rFonts w:hint="eastAsia"/>
          <w:sz w:val="24"/>
        </w:rPr>
        <w:t>、</w:t>
      </w:r>
      <w:r>
        <w:rPr>
          <w:rFonts w:hint="eastAsia"/>
          <w:b/>
          <w:bCs/>
          <w:sz w:val="24"/>
        </w:rPr>
        <w:t>美好的灵性塑造于日常事奉中</w:t>
      </w:r>
    </w:p>
    <w:p w14:paraId="284142D9" w14:textId="77777777" w:rsidR="00DE1544" w:rsidRDefault="00DE1544" w:rsidP="00580A71">
      <w:pPr>
        <w:rPr>
          <w:szCs w:val="21"/>
        </w:rPr>
      </w:pPr>
    </w:p>
    <w:p w14:paraId="6AAE4842" w14:textId="77777777" w:rsidR="00DE1544" w:rsidRDefault="00DE1544" w:rsidP="00580A71">
      <w:pPr>
        <w:rPr>
          <w:b/>
          <w:bCs/>
          <w:szCs w:val="21"/>
        </w:rPr>
      </w:pPr>
      <w:r>
        <w:rPr>
          <w:rFonts w:hint="eastAsia"/>
          <w:b/>
          <w:bCs/>
          <w:szCs w:val="21"/>
        </w:rPr>
        <w:t>首先，工人生命的品格与灵性的塑造，和规律的灵修生活息息相关，并且要将灵修生活中对神的敬畏与爱带入到生活与事奉的每一个层面中。</w:t>
      </w:r>
    </w:p>
    <w:p w14:paraId="3B170C7B" w14:textId="77777777" w:rsidR="00DE1544" w:rsidRDefault="00DE1544" w:rsidP="00580A71">
      <w:pPr>
        <w:rPr>
          <w:b/>
          <w:bCs/>
          <w:szCs w:val="21"/>
        </w:rPr>
      </w:pPr>
    </w:p>
    <w:p w14:paraId="7E4691DD" w14:textId="77777777" w:rsidR="00DE1544" w:rsidRDefault="00DE1544" w:rsidP="00580A71">
      <w:pPr>
        <w:rPr>
          <w:szCs w:val="21"/>
        </w:rPr>
      </w:pPr>
      <w:proofErr w:type="gramStart"/>
      <w:r>
        <w:rPr>
          <w:rFonts w:hint="eastAsia"/>
          <w:szCs w:val="21"/>
        </w:rPr>
        <w:t>诚如但</w:t>
      </w:r>
      <w:proofErr w:type="gramEnd"/>
      <w:r>
        <w:rPr>
          <w:rFonts w:hint="eastAsia"/>
          <w:szCs w:val="21"/>
        </w:rPr>
        <w:t>以理，“双膝跪在他神面前，祷告感谢，与素常一样”（但</w:t>
      </w:r>
      <w:r>
        <w:rPr>
          <w:rFonts w:hint="eastAsia"/>
          <w:szCs w:val="21"/>
        </w:rPr>
        <w:t>6:10</w:t>
      </w:r>
      <w:r>
        <w:rPr>
          <w:rFonts w:hint="eastAsia"/>
          <w:szCs w:val="21"/>
        </w:rPr>
        <w:t>）。无论外界环境如何变迁，无论自身状态多么软弱，每日藉着读经祷告亲近神是不可逾越的底线。我们服事的对象是神，若</w:t>
      </w:r>
      <w:proofErr w:type="gramStart"/>
      <w:r>
        <w:rPr>
          <w:rFonts w:hint="eastAsia"/>
          <w:szCs w:val="21"/>
        </w:rPr>
        <w:t>不</w:t>
      </w:r>
      <w:proofErr w:type="gramEnd"/>
      <w:r>
        <w:rPr>
          <w:rFonts w:hint="eastAsia"/>
          <w:szCs w:val="21"/>
        </w:rPr>
        <w:t>亲近祂，如何能服事祂？若</w:t>
      </w:r>
      <w:proofErr w:type="gramStart"/>
      <w:r>
        <w:rPr>
          <w:rFonts w:hint="eastAsia"/>
          <w:szCs w:val="21"/>
        </w:rPr>
        <w:t>不</w:t>
      </w:r>
      <w:proofErr w:type="gramEnd"/>
      <w:r>
        <w:rPr>
          <w:rFonts w:hint="eastAsia"/>
          <w:szCs w:val="21"/>
        </w:rPr>
        <w:t>聆听祂，如何能明白祂所喜悦的是什么？离了主，我们什么都不能做。（</w:t>
      </w:r>
      <w:proofErr w:type="gramStart"/>
      <w:r>
        <w:rPr>
          <w:rFonts w:hint="eastAsia"/>
          <w:szCs w:val="21"/>
        </w:rPr>
        <w:t>参约</w:t>
      </w:r>
      <w:proofErr w:type="gramEnd"/>
      <w:r>
        <w:rPr>
          <w:rFonts w:hint="eastAsia"/>
          <w:szCs w:val="21"/>
        </w:rPr>
        <w:t>15:5</w:t>
      </w:r>
      <w:r>
        <w:rPr>
          <w:rFonts w:hint="eastAsia"/>
          <w:szCs w:val="21"/>
        </w:rPr>
        <w:t>）使徒保罗勉励年轻的接班人提摩太说：“你当竭力在神面前得蒙喜悦，作无愧的工人，按着正意分解真理的道。”（提后</w:t>
      </w:r>
      <w:r>
        <w:rPr>
          <w:rFonts w:hint="eastAsia"/>
          <w:szCs w:val="21"/>
        </w:rPr>
        <w:t>2:15</w:t>
      </w:r>
      <w:r>
        <w:rPr>
          <w:rFonts w:hint="eastAsia"/>
          <w:szCs w:val="21"/>
        </w:rPr>
        <w:t>）一个人对</w:t>
      </w:r>
      <w:proofErr w:type="gramStart"/>
      <w:r>
        <w:rPr>
          <w:rFonts w:hint="eastAsia"/>
          <w:szCs w:val="21"/>
        </w:rPr>
        <w:t>神及其</w:t>
      </w:r>
      <w:proofErr w:type="gramEnd"/>
      <w:r>
        <w:rPr>
          <w:rFonts w:hint="eastAsia"/>
          <w:szCs w:val="21"/>
        </w:rPr>
        <w:t>话语的态度，决定了他生命的道路与事奉的方向。即便热心积极地投入服事，若轻忽了那“不可少的只有一件”（路</w:t>
      </w:r>
      <w:r>
        <w:rPr>
          <w:rFonts w:hint="eastAsia"/>
          <w:szCs w:val="21"/>
        </w:rPr>
        <w:t>10:42</w:t>
      </w:r>
      <w:r>
        <w:rPr>
          <w:rFonts w:hint="eastAsia"/>
          <w:szCs w:val="21"/>
        </w:rPr>
        <w:t>），便会陷入自我忙碌的陷阱。我们当警醒，不要迷失于手中所做的事，浑然不觉自己早已渐渐偏离了起初目标。要警惕在轰轰烈烈的</w:t>
      </w:r>
      <w:proofErr w:type="gramStart"/>
      <w:r>
        <w:rPr>
          <w:rFonts w:hint="eastAsia"/>
          <w:szCs w:val="21"/>
        </w:rPr>
        <w:t>事工表象</w:t>
      </w:r>
      <w:proofErr w:type="gramEnd"/>
      <w:r>
        <w:rPr>
          <w:rFonts w:hint="eastAsia"/>
          <w:szCs w:val="21"/>
        </w:rPr>
        <w:t>下，生命逐渐沦为脆弱空虚的“空壳”。那时只会觉得服事太艰难，毫无喜乐和满足。这是因为没有在与神的连结中去</w:t>
      </w:r>
      <w:proofErr w:type="gramStart"/>
      <w:r>
        <w:rPr>
          <w:rFonts w:hint="eastAsia"/>
          <w:szCs w:val="21"/>
        </w:rPr>
        <w:t>作工</w:t>
      </w:r>
      <w:proofErr w:type="gramEnd"/>
      <w:r>
        <w:rPr>
          <w:rFonts w:hint="eastAsia"/>
          <w:szCs w:val="21"/>
        </w:rPr>
        <w:t>。回想我们刚开始事奉的时候，</w:t>
      </w:r>
      <w:proofErr w:type="gramStart"/>
      <w:r>
        <w:rPr>
          <w:rFonts w:hint="eastAsia"/>
          <w:szCs w:val="21"/>
        </w:rPr>
        <w:t>属灵资料</w:t>
      </w:r>
      <w:proofErr w:type="gramEnd"/>
      <w:r>
        <w:rPr>
          <w:rFonts w:hint="eastAsia"/>
          <w:szCs w:val="21"/>
        </w:rPr>
        <w:t>非常稀少，有时连圣经也没有，凭什么持守信仰？就是专心仰望神，藉着祷告，藉着仅有的、零零碎碎的经文。而且纵然艰难，那时的</w:t>
      </w:r>
      <w:proofErr w:type="gramStart"/>
      <w:r>
        <w:rPr>
          <w:rFonts w:hint="eastAsia"/>
          <w:szCs w:val="21"/>
        </w:rPr>
        <w:t>事奉却充满</w:t>
      </w:r>
      <w:proofErr w:type="gramEnd"/>
      <w:r>
        <w:rPr>
          <w:rFonts w:hint="eastAsia"/>
          <w:szCs w:val="21"/>
        </w:rPr>
        <w:t>了喜乐，就像大卫所说：“在你面前有满足的喜乐，在你右手中有永远的福乐。”（诗篇</w:t>
      </w:r>
      <w:r>
        <w:rPr>
          <w:rFonts w:hint="eastAsia"/>
          <w:szCs w:val="21"/>
        </w:rPr>
        <w:t>16:11</w:t>
      </w:r>
      <w:r>
        <w:rPr>
          <w:rFonts w:hint="eastAsia"/>
          <w:szCs w:val="21"/>
        </w:rPr>
        <w:t>）</w:t>
      </w:r>
    </w:p>
    <w:p w14:paraId="7456BA8D" w14:textId="77777777" w:rsidR="00DE1544" w:rsidRDefault="00DE1544" w:rsidP="00580A71">
      <w:pPr>
        <w:rPr>
          <w:szCs w:val="21"/>
        </w:rPr>
      </w:pPr>
    </w:p>
    <w:p w14:paraId="3E3FA963" w14:textId="77777777" w:rsidR="00DE1544" w:rsidRDefault="00DE1544" w:rsidP="00580A71">
      <w:pPr>
        <w:rPr>
          <w:szCs w:val="21"/>
        </w:rPr>
      </w:pPr>
      <w:r>
        <w:rPr>
          <w:rFonts w:hint="eastAsia"/>
          <w:szCs w:val="21"/>
        </w:rPr>
        <w:t>我听说有的人平常很忙，没有时间灵修，主日将至或快要服事查经聚会时，就赶快打开</w:t>
      </w:r>
      <w:r>
        <w:rPr>
          <w:rFonts w:hint="eastAsia"/>
          <w:szCs w:val="21"/>
        </w:rPr>
        <w:t>AI</w:t>
      </w:r>
      <w:r>
        <w:rPr>
          <w:rFonts w:hint="eastAsia"/>
          <w:szCs w:val="21"/>
        </w:rPr>
        <w:t>，让</w:t>
      </w:r>
      <w:r>
        <w:rPr>
          <w:rFonts w:hint="eastAsia"/>
          <w:szCs w:val="21"/>
        </w:rPr>
        <w:t>AI</w:t>
      </w:r>
      <w:r>
        <w:rPr>
          <w:rFonts w:hint="eastAsia"/>
          <w:szCs w:val="21"/>
        </w:rPr>
        <w:t>替他写讲章。这是很大的危险，因为没有在与</w:t>
      </w:r>
      <w:proofErr w:type="gramStart"/>
      <w:r>
        <w:rPr>
          <w:rFonts w:hint="eastAsia"/>
          <w:szCs w:val="21"/>
        </w:rPr>
        <w:t>神生命</w:t>
      </w:r>
      <w:proofErr w:type="gramEnd"/>
      <w:r>
        <w:rPr>
          <w:rFonts w:hint="eastAsia"/>
          <w:szCs w:val="21"/>
        </w:rPr>
        <w:t>的连结中</w:t>
      </w:r>
      <w:proofErr w:type="gramStart"/>
      <w:r>
        <w:rPr>
          <w:rFonts w:hint="eastAsia"/>
          <w:szCs w:val="21"/>
        </w:rPr>
        <w:t>作工</w:t>
      </w:r>
      <w:proofErr w:type="gramEnd"/>
      <w:r>
        <w:rPr>
          <w:rFonts w:hint="eastAsia"/>
          <w:szCs w:val="21"/>
        </w:rPr>
        <w:t>。我并不是说要完全拒绝使用</w:t>
      </w:r>
      <w:r>
        <w:rPr>
          <w:rFonts w:hint="eastAsia"/>
          <w:szCs w:val="21"/>
        </w:rPr>
        <w:t>AI</w:t>
      </w:r>
      <w:r>
        <w:rPr>
          <w:rFonts w:hint="eastAsia"/>
          <w:szCs w:val="21"/>
        </w:rPr>
        <w:t>，而是我们要警惕不要被世界的文化同化。教会要意识到这个问题的严重性，现代科技决不能取代个人的灵修和</w:t>
      </w:r>
      <w:proofErr w:type="gramStart"/>
      <w:r>
        <w:rPr>
          <w:rFonts w:hint="eastAsia"/>
          <w:szCs w:val="21"/>
        </w:rPr>
        <w:t>研</w:t>
      </w:r>
      <w:proofErr w:type="gramEnd"/>
      <w:r>
        <w:rPr>
          <w:rFonts w:hint="eastAsia"/>
          <w:szCs w:val="21"/>
        </w:rPr>
        <w:t>经。</w:t>
      </w:r>
    </w:p>
    <w:p w14:paraId="2B51FFAD" w14:textId="77777777" w:rsidR="00DE1544" w:rsidRDefault="00DE1544" w:rsidP="00580A71">
      <w:pPr>
        <w:rPr>
          <w:szCs w:val="21"/>
        </w:rPr>
      </w:pPr>
    </w:p>
    <w:p w14:paraId="03CA58FB" w14:textId="77777777" w:rsidR="00DE1544" w:rsidRDefault="00DE1544" w:rsidP="00580A71">
      <w:pPr>
        <w:rPr>
          <w:b/>
          <w:bCs/>
          <w:szCs w:val="21"/>
        </w:rPr>
      </w:pPr>
      <w:r>
        <w:rPr>
          <w:rFonts w:hint="eastAsia"/>
          <w:b/>
          <w:bCs/>
          <w:szCs w:val="21"/>
        </w:rPr>
        <w:t>其次，发现和栽培工人，要在</w:t>
      </w:r>
      <w:proofErr w:type="gramStart"/>
      <w:r>
        <w:rPr>
          <w:rFonts w:hint="eastAsia"/>
          <w:b/>
          <w:bCs/>
          <w:szCs w:val="21"/>
        </w:rPr>
        <w:t>一个属灵群体</w:t>
      </w:r>
      <w:proofErr w:type="gramEnd"/>
      <w:r>
        <w:rPr>
          <w:rFonts w:hint="eastAsia"/>
          <w:b/>
          <w:bCs/>
          <w:szCs w:val="21"/>
        </w:rPr>
        <w:t>里面。</w:t>
      </w:r>
    </w:p>
    <w:p w14:paraId="04C45374" w14:textId="77777777" w:rsidR="00DE1544" w:rsidRDefault="00DE1544" w:rsidP="00580A71">
      <w:pPr>
        <w:rPr>
          <w:b/>
          <w:bCs/>
          <w:szCs w:val="21"/>
        </w:rPr>
      </w:pPr>
    </w:p>
    <w:p w14:paraId="7AC23A71" w14:textId="77777777" w:rsidR="00DE1544" w:rsidRDefault="00DE1544" w:rsidP="00580A71">
      <w:pPr>
        <w:rPr>
          <w:szCs w:val="21"/>
        </w:rPr>
      </w:pPr>
      <w:r>
        <w:rPr>
          <w:rFonts w:hint="eastAsia"/>
          <w:szCs w:val="21"/>
        </w:rPr>
        <w:t>我们选择教会的同工，基本还是沿用杨心斐姐妹的方式：不是个别地带领某个人，而是让一</w:t>
      </w:r>
      <w:r>
        <w:rPr>
          <w:rFonts w:hint="eastAsia"/>
          <w:szCs w:val="21"/>
        </w:rPr>
        <w:lastRenderedPageBreak/>
        <w:t>群人固定地聚集，不断地学习、操练，并持之以恒。每周，同工们会先一起预备查经，每个人都要认真预备，大家一起讨论、切磋、归纳总结；之后，传道人或受过神学装备的同工会轮流带领教会的查经聚会。这虽然极耗精力，但我们每周都如此坚持。在这样的聚会中，我们除了研读真理，也会交流彼此的实际生活。这种生命的塑造至关重要——它不仅确立了你的身份，也决定了你的归属。这种共同成长会带给</w:t>
      </w:r>
      <w:proofErr w:type="gramStart"/>
      <w:r>
        <w:rPr>
          <w:rFonts w:hint="eastAsia"/>
          <w:szCs w:val="21"/>
        </w:rPr>
        <w:t>工人属灵伙伴</w:t>
      </w:r>
      <w:proofErr w:type="gramEnd"/>
      <w:r>
        <w:rPr>
          <w:rFonts w:hint="eastAsia"/>
          <w:szCs w:val="21"/>
        </w:rPr>
        <w:t>，大家可以彼此安慰、彼此代祷、彼此提醒，在艰难的处境里彼此守望相助。但以理在困境中立于不败之地的关键之一就在于，他有三位忠心可靠、志同道合</w:t>
      </w:r>
      <w:proofErr w:type="gramStart"/>
      <w:r>
        <w:rPr>
          <w:rFonts w:hint="eastAsia"/>
          <w:szCs w:val="21"/>
        </w:rPr>
        <w:t>的属灵伙伴</w:t>
      </w:r>
      <w:proofErr w:type="gramEnd"/>
      <w:r>
        <w:rPr>
          <w:rFonts w:hint="eastAsia"/>
          <w:szCs w:val="21"/>
        </w:rPr>
        <w:t>。他们在各自的岗位上同心合意地见证这位独一真神。（</w:t>
      </w:r>
      <w:proofErr w:type="gramStart"/>
      <w:r>
        <w:rPr>
          <w:rFonts w:hint="eastAsia"/>
          <w:szCs w:val="21"/>
        </w:rPr>
        <w:t>参但</w:t>
      </w:r>
      <w:proofErr w:type="gramEnd"/>
      <w:r>
        <w:rPr>
          <w:rFonts w:hint="eastAsia"/>
          <w:szCs w:val="21"/>
        </w:rPr>
        <w:t>1:11-15</w:t>
      </w:r>
      <w:r>
        <w:rPr>
          <w:rFonts w:hint="eastAsia"/>
          <w:szCs w:val="21"/>
        </w:rPr>
        <w:t>，</w:t>
      </w:r>
      <w:r>
        <w:rPr>
          <w:rFonts w:hint="eastAsia"/>
          <w:szCs w:val="21"/>
        </w:rPr>
        <w:t>2:17-18</w:t>
      </w:r>
      <w:r>
        <w:rPr>
          <w:rFonts w:hint="eastAsia"/>
          <w:szCs w:val="21"/>
        </w:rPr>
        <w:t>，</w:t>
      </w:r>
      <w:r>
        <w:rPr>
          <w:rFonts w:hint="eastAsia"/>
          <w:szCs w:val="21"/>
        </w:rPr>
        <w:t xml:space="preserve">4:28-29) </w:t>
      </w:r>
    </w:p>
    <w:p w14:paraId="0848EED3" w14:textId="77777777" w:rsidR="00DE1544" w:rsidRDefault="00DE1544" w:rsidP="00580A71">
      <w:pPr>
        <w:rPr>
          <w:szCs w:val="21"/>
        </w:rPr>
      </w:pPr>
    </w:p>
    <w:p w14:paraId="70FECC2C" w14:textId="77777777" w:rsidR="00DE1544" w:rsidRDefault="00DE1544" w:rsidP="00580A71">
      <w:pPr>
        <w:rPr>
          <w:rFonts w:ascii="宋体" w:hAnsi="宋体" w:cs="宋体" w:hint="eastAsia"/>
          <w:b/>
          <w:bCs/>
          <w:szCs w:val="21"/>
        </w:rPr>
      </w:pPr>
      <w:r>
        <w:rPr>
          <w:rFonts w:ascii="宋体" w:hAnsi="宋体" w:cs="宋体" w:hint="eastAsia"/>
          <w:b/>
          <w:bCs/>
          <w:szCs w:val="21"/>
        </w:rPr>
        <w:t>最后，</w:t>
      </w:r>
      <w:r>
        <w:rPr>
          <w:rFonts w:ascii="宋体" w:hAnsi="宋体" w:cs="宋体"/>
          <w:b/>
          <w:bCs/>
          <w:szCs w:val="21"/>
        </w:rPr>
        <w:t>在</w:t>
      </w:r>
      <w:r>
        <w:rPr>
          <w:rFonts w:ascii="宋体" w:hAnsi="宋体" w:cs="宋体" w:hint="eastAsia"/>
          <w:b/>
          <w:bCs/>
          <w:szCs w:val="21"/>
        </w:rPr>
        <w:t>神面前常常省察悔改，</w:t>
      </w:r>
      <w:r>
        <w:rPr>
          <w:rFonts w:ascii="宋体" w:hAnsi="宋体" w:cs="宋体"/>
          <w:b/>
          <w:bCs/>
          <w:szCs w:val="21"/>
        </w:rPr>
        <w:t>日日</w:t>
      </w:r>
      <w:r>
        <w:rPr>
          <w:rFonts w:ascii="宋体" w:hAnsi="宋体" w:cs="宋体" w:hint="eastAsia"/>
          <w:b/>
          <w:bCs/>
          <w:szCs w:val="21"/>
        </w:rPr>
        <w:t>心意</w:t>
      </w:r>
      <w:r>
        <w:rPr>
          <w:rFonts w:ascii="宋体" w:hAnsi="宋体" w:cs="宋体"/>
          <w:b/>
          <w:bCs/>
          <w:szCs w:val="21"/>
        </w:rPr>
        <w:t>更新</w:t>
      </w:r>
      <w:r>
        <w:rPr>
          <w:rFonts w:ascii="宋体" w:hAnsi="宋体" w:cs="宋体" w:hint="eastAsia"/>
          <w:b/>
          <w:bCs/>
          <w:szCs w:val="21"/>
        </w:rPr>
        <w:t>。</w:t>
      </w:r>
    </w:p>
    <w:p w14:paraId="79EBA4AC" w14:textId="77777777" w:rsidR="00DE1544" w:rsidRDefault="00DE1544" w:rsidP="00580A71">
      <w:pPr>
        <w:rPr>
          <w:rFonts w:ascii="宋体" w:hAnsi="宋体" w:cs="宋体" w:hint="eastAsia"/>
          <w:b/>
          <w:bCs/>
          <w:szCs w:val="21"/>
        </w:rPr>
      </w:pPr>
    </w:p>
    <w:p w14:paraId="601961E1" w14:textId="77777777" w:rsidR="00DE1544" w:rsidRDefault="00DE1544" w:rsidP="00580A71">
      <w:pPr>
        <w:rPr>
          <w:rFonts w:ascii="宋体" w:hAnsi="宋体" w:cs="宋体" w:hint="eastAsia"/>
          <w:szCs w:val="21"/>
        </w:rPr>
      </w:pPr>
      <w:r>
        <w:rPr>
          <w:rFonts w:ascii="宋体" w:hAnsi="宋体" w:cs="宋体" w:hint="eastAsia"/>
          <w:szCs w:val="21"/>
        </w:rPr>
        <w:t>服事多年的工人，可能已经身处重要的位置，接触面广，常要面面俱到，难免感到心力交瘁。此时，更要回到原点，回到“起初的爱心”（启</w:t>
      </w:r>
      <w:r w:rsidRPr="001C21AA">
        <w:rPr>
          <w:rFonts w:hint="eastAsia"/>
          <w:szCs w:val="21"/>
        </w:rPr>
        <w:t>2:4</w:t>
      </w:r>
      <w:r>
        <w:rPr>
          <w:rFonts w:ascii="宋体" w:hAnsi="宋体" w:cs="宋体" w:hint="eastAsia"/>
          <w:szCs w:val="21"/>
        </w:rPr>
        <w:t>）。悔改与省察，不仅是圣餐或主日崇拜时才做，更是每一天在主前应有的回应。日日心意更新，对事奉者而言至关重要；否则，服事中积压的委屈与怨怼，极易发酵为生命的苦毒。唯有不断地在主面前回转、更新，才能在繁重</w:t>
      </w:r>
      <w:proofErr w:type="gramStart"/>
      <w:r>
        <w:rPr>
          <w:rFonts w:ascii="宋体" w:hAnsi="宋体" w:cs="宋体" w:hint="eastAsia"/>
          <w:szCs w:val="21"/>
        </w:rPr>
        <w:t>的事工中</w:t>
      </w:r>
      <w:proofErr w:type="gramEnd"/>
      <w:r>
        <w:rPr>
          <w:rFonts w:ascii="宋体" w:hAnsi="宋体" w:cs="宋体" w:hint="eastAsia"/>
          <w:szCs w:val="21"/>
        </w:rPr>
        <w:t>守住起初的爱心。</w:t>
      </w:r>
    </w:p>
    <w:p w14:paraId="48CCD745" w14:textId="77777777" w:rsidR="00DE1544" w:rsidRDefault="00DE1544" w:rsidP="00580A71">
      <w:pPr>
        <w:rPr>
          <w:color w:val="00B0F0"/>
          <w:szCs w:val="21"/>
          <w:u w:val="single"/>
        </w:rPr>
      </w:pPr>
    </w:p>
    <w:p w14:paraId="756B466F" w14:textId="77777777" w:rsidR="00DE1544" w:rsidRDefault="00DE1544" w:rsidP="00580A71">
      <w:pPr>
        <w:rPr>
          <w:szCs w:val="21"/>
        </w:rPr>
      </w:pPr>
      <w:r>
        <w:rPr>
          <w:rFonts w:hint="eastAsia"/>
          <w:szCs w:val="21"/>
        </w:rPr>
        <w:t>在这一方面，约</w:t>
      </w:r>
      <w:proofErr w:type="gramStart"/>
      <w:r>
        <w:rPr>
          <w:rFonts w:hint="eastAsia"/>
          <w:szCs w:val="21"/>
        </w:rPr>
        <w:t>瑟</w:t>
      </w:r>
      <w:proofErr w:type="gramEnd"/>
      <w:r>
        <w:rPr>
          <w:rFonts w:hint="eastAsia"/>
          <w:szCs w:val="21"/>
        </w:rPr>
        <w:t>有两句经典的话，应该成为传道人的座右铭：一句是</w:t>
      </w:r>
      <w:r>
        <w:rPr>
          <w:rFonts w:hint="eastAsia"/>
          <w:b/>
          <w:bCs/>
          <w:szCs w:val="21"/>
        </w:rPr>
        <w:t>“我怎能作这大恶，得罪神呢？”</w:t>
      </w:r>
      <w:r>
        <w:rPr>
          <w:rFonts w:hint="eastAsia"/>
          <w:szCs w:val="21"/>
        </w:rPr>
        <w:t>（创</w:t>
      </w:r>
      <w:r>
        <w:rPr>
          <w:rFonts w:hint="eastAsia"/>
          <w:szCs w:val="21"/>
        </w:rPr>
        <w:t>39:9</w:t>
      </w:r>
      <w:r>
        <w:rPr>
          <w:rFonts w:hint="eastAsia"/>
          <w:szCs w:val="21"/>
        </w:rPr>
        <w:t>）；另一句是</w:t>
      </w:r>
      <w:r>
        <w:rPr>
          <w:rFonts w:hint="eastAsia"/>
          <w:b/>
          <w:bCs/>
          <w:szCs w:val="21"/>
        </w:rPr>
        <w:t>“从前你们的意思是要害我，但神的意思原是好的。”</w:t>
      </w:r>
      <w:r>
        <w:rPr>
          <w:rFonts w:hint="eastAsia"/>
          <w:szCs w:val="21"/>
        </w:rPr>
        <w:t>（创</w:t>
      </w:r>
      <w:r>
        <w:rPr>
          <w:rFonts w:hint="eastAsia"/>
          <w:szCs w:val="21"/>
        </w:rPr>
        <w:t>50:20</w:t>
      </w:r>
      <w:r>
        <w:rPr>
          <w:rFonts w:hint="eastAsia"/>
          <w:szCs w:val="21"/>
        </w:rPr>
        <w:t>）</w:t>
      </w:r>
      <w:r w:rsidRPr="00986DEA">
        <w:rPr>
          <w:rFonts w:hint="eastAsia"/>
          <w:szCs w:val="21"/>
        </w:rPr>
        <w:t>这两句话蕴含双重提醒：</w:t>
      </w:r>
      <w:r>
        <w:rPr>
          <w:rFonts w:hint="eastAsia"/>
          <w:szCs w:val="21"/>
        </w:rPr>
        <w:t>第一，今天我们所接触的、所做的、所说的一切，神必鉴察，我们当心存敬畏，不敢得罪祂；第二，我们所遭遇的一切事，无论大小，都是在神的手中。即使有人有意伤害我们，我们也相信这是神所许可的，要让我们在困境中经历祂大能的保护和拯救，成就祂的美意。</w:t>
      </w:r>
    </w:p>
    <w:p w14:paraId="2F79FE65" w14:textId="77777777" w:rsidR="00DE1544" w:rsidRDefault="00DE1544" w:rsidP="00580A71">
      <w:pPr>
        <w:rPr>
          <w:color w:val="0000FF"/>
          <w:szCs w:val="21"/>
          <w:u w:val="single"/>
        </w:rPr>
      </w:pPr>
    </w:p>
    <w:p w14:paraId="76213C15" w14:textId="77777777" w:rsidR="00DE1544" w:rsidRDefault="00DE1544" w:rsidP="00580A71">
      <w:pPr>
        <w:rPr>
          <w:szCs w:val="21"/>
        </w:rPr>
      </w:pPr>
      <w:r>
        <w:rPr>
          <w:rFonts w:hint="eastAsia"/>
          <w:szCs w:val="21"/>
        </w:rPr>
        <w:t>保罗的两句话也应当反复思想。在大马士革路上，他被天上降下的强光四面环绕，无处可逃，只能</w:t>
      </w:r>
      <w:proofErr w:type="gramStart"/>
      <w:r>
        <w:rPr>
          <w:rFonts w:hint="eastAsia"/>
          <w:szCs w:val="21"/>
        </w:rPr>
        <w:t>仆</w:t>
      </w:r>
      <w:proofErr w:type="gramEnd"/>
      <w:r>
        <w:rPr>
          <w:rFonts w:hint="eastAsia"/>
          <w:szCs w:val="21"/>
        </w:rPr>
        <w:t>倒在地，问：</w:t>
      </w:r>
      <w:r>
        <w:rPr>
          <w:rFonts w:hint="eastAsia"/>
          <w:b/>
          <w:bCs/>
          <w:szCs w:val="21"/>
        </w:rPr>
        <w:t>“主啊，你是谁？”</w:t>
      </w:r>
      <w:r>
        <w:rPr>
          <w:rFonts w:hint="eastAsia"/>
          <w:szCs w:val="21"/>
        </w:rPr>
        <w:t>（徒</w:t>
      </w:r>
      <w:r>
        <w:rPr>
          <w:rFonts w:hint="eastAsia"/>
          <w:szCs w:val="21"/>
        </w:rPr>
        <w:t>22:8</w:t>
      </w:r>
      <w:r>
        <w:rPr>
          <w:rFonts w:hint="eastAsia"/>
          <w:szCs w:val="21"/>
        </w:rPr>
        <w:t>）当得知这位竟是他所逼迫的耶稣，他又问：</w:t>
      </w:r>
      <w:r>
        <w:rPr>
          <w:rFonts w:hint="eastAsia"/>
          <w:b/>
          <w:bCs/>
          <w:szCs w:val="21"/>
        </w:rPr>
        <w:t>“主啊，我当作什么？”</w:t>
      </w:r>
      <w:r>
        <w:rPr>
          <w:rFonts w:hint="eastAsia"/>
          <w:szCs w:val="21"/>
        </w:rPr>
        <w:t>（徒</w:t>
      </w:r>
      <w:r>
        <w:rPr>
          <w:rFonts w:hint="eastAsia"/>
          <w:szCs w:val="21"/>
        </w:rPr>
        <w:t>22:10</w:t>
      </w:r>
      <w:r>
        <w:rPr>
          <w:rFonts w:hint="eastAsia"/>
          <w:szCs w:val="21"/>
        </w:rPr>
        <w:t>）——认识“耶稣是谁”，才能不断确认自己的定位，找到自己生活与事奉的意义，并寻求明白自己“当作什么”：行所当行，止所当止。</w:t>
      </w:r>
    </w:p>
    <w:p w14:paraId="740AF832" w14:textId="77777777" w:rsidR="00DE1544" w:rsidRDefault="00DE1544" w:rsidP="00580A71">
      <w:pPr>
        <w:rPr>
          <w:rFonts w:ascii="宋体" w:hAnsi="宋体" w:cs="宋体" w:hint="eastAsia"/>
          <w:sz w:val="24"/>
        </w:rPr>
      </w:pPr>
    </w:p>
    <w:p w14:paraId="63E09F0E" w14:textId="77777777" w:rsidR="00DE1544" w:rsidRDefault="00DE1544" w:rsidP="00580A71">
      <w:pPr>
        <w:rPr>
          <w:b/>
          <w:bCs/>
          <w:sz w:val="28"/>
          <w:szCs w:val="28"/>
        </w:rPr>
      </w:pPr>
      <w:r>
        <w:rPr>
          <w:rFonts w:hint="eastAsia"/>
          <w:b/>
          <w:bCs/>
          <w:sz w:val="28"/>
          <w:szCs w:val="28"/>
        </w:rPr>
        <w:t>结语</w:t>
      </w:r>
    </w:p>
    <w:p w14:paraId="3B42D6E5" w14:textId="77777777" w:rsidR="00DE1544" w:rsidRDefault="00DE1544" w:rsidP="00580A71">
      <w:pPr>
        <w:rPr>
          <w:szCs w:val="21"/>
        </w:rPr>
      </w:pPr>
    </w:p>
    <w:p w14:paraId="0E3ADDDF" w14:textId="77777777" w:rsidR="00DE1544" w:rsidRDefault="00DE1544" w:rsidP="00580A71">
      <w:pPr>
        <w:rPr>
          <w:szCs w:val="21"/>
        </w:rPr>
      </w:pPr>
      <w:r>
        <w:rPr>
          <w:rFonts w:hint="eastAsia"/>
          <w:szCs w:val="21"/>
        </w:rPr>
        <w:t>教会增长重在质，如果过分注重外在的建造和扩展，而忽略了教会是神的殿，忽略了对教会内在的建造，忽略了建造人的生命和品格，无论是对教会还是工人，都必然带来亏损和试探。</w:t>
      </w:r>
    </w:p>
    <w:p w14:paraId="035E5CDA" w14:textId="77777777" w:rsidR="00DE1544" w:rsidRDefault="00DE1544" w:rsidP="00580A71">
      <w:pPr>
        <w:rPr>
          <w:szCs w:val="21"/>
        </w:rPr>
      </w:pPr>
      <w:r>
        <w:rPr>
          <w:rFonts w:hint="eastAsia"/>
          <w:szCs w:val="21"/>
        </w:rPr>
        <w:t>神何等伟大，祂说有就有，</w:t>
      </w:r>
      <w:proofErr w:type="gramStart"/>
      <w:r>
        <w:rPr>
          <w:rFonts w:hint="eastAsia"/>
          <w:szCs w:val="21"/>
        </w:rPr>
        <w:t>命立就</w:t>
      </w:r>
      <w:proofErr w:type="gramEnd"/>
      <w:r>
        <w:rPr>
          <w:rFonts w:hint="eastAsia"/>
          <w:szCs w:val="21"/>
        </w:rPr>
        <w:t>立，整个宇宙是祂的话创造的，宇宙的次序也是祂的话建立的；但为了一个人的生命品格，祂愿意付出代价。祂等候摩西八十年，然后大大使用他。</w:t>
      </w:r>
    </w:p>
    <w:p w14:paraId="561CCA72" w14:textId="77777777" w:rsidR="00DE1544" w:rsidRDefault="00DE1544" w:rsidP="00580A71">
      <w:pPr>
        <w:rPr>
          <w:szCs w:val="21"/>
        </w:rPr>
      </w:pPr>
    </w:p>
    <w:p w14:paraId="298F5A8C" w14:textId="77777777" w:rsidR="00DE1544" w:rsidRDefault="00DE1544" w:rsidP="00580A71">
      <w:pPr>
        <w:rPr>
          <w:szCs w:val="21"/>
        </w:rPr>
      </w:pPr>
      <w:r>
        <w:rPr>
          <w:rFonts w:hint="eastAsia"/>
          <w:szCs w:val="21"/>
        </w:rPr>
        <w:t>这与世界的做法完全不同。</w:t>
      </w:r>
      <w:proofErr w:type="gramStart"/>
      <w:r>
        <w:rPr>
          <w:rFonts w:hint="eastAsia"/>
          <w:szCs w:val="21"/>
        </w:rPr>
        <w:t>神</w:t>
      </w:r>
      <w:r w:rsidRPr="00D8370C">
        <w:rPr>
          <w:rFonts w:hint="eastAsia"/>
          <w:szCs w:val="21"/>
        </w:rPr>
        <w:t>满</w:t>
      </w:r>
      <w:r>
        <w:rPr>
          <w:rFonts w:hint="eastAsia"/>
          <w:szCs w:val="21"/>
        </w:rPr>
        <w:t>有耐心</w:t>
      </w:r>
      <w:proofErr w:type="gramEnd"/>
      <w:r>
        <w:rPr>
          <w:rFonts w:hint="eastAsia"/>
          <w:szCs w:val="21"/>
        </w:rPr>
        <w:t>，祂所拣选的器皿，祂必亲自陶造，塑造其生命品格。一个器皿被塑造起来，乃是为了传扬福音，见证</w:t>
      </w:r>
      <w:proofErr w:type="gramStart"/>
      <w:r>
        <w:rPr>
          <w:rFonts w:hint="eastAsia"/>
          <w:szCs w:val="21"/>
        </w:rPr>
        <w:t>那位召我们</w:t>
      </w:r>
      <w:proofErr w:type="gramEnd"/>
      <w:r>
        <w:rPr>
          <w:rFonts w:hint="eastAsia"/>
          <w:szCs w:val="21"/>
        </w:rPr>
        <w:t>“出黑暗、入奇妙光明者的美德”（彼前</w:t>
      </w:r>
      <w:r>
        <w:rPr>
          <w:rFonts w:hint="eastAsia"/>
          <w:szCs w:val="21"/>
        </w:rPr>
        <w:t>2:9</w:t>
      </w:r>
      <w:r>
        <w:rPr>
          <w:rFonts w:hint="eastAsia"/>
          <w:szCs w:val="21"/>
        </w:rPr>
        <w:t>）。</w:t>
      </w:r>
      <w:r w:rsidRPr="00D8370C">
        <w:rPr>
          <w:rFonts w:hint="eastAsia"/>
          <w:szCs w:val="21"/>
        </w:rPr>
        <w:t>诚如经上所记：</w:t>
      </w:r>
      <w:r>
        <w:rPr>
          <w:rFonts w:hint="eastAsia"/>
          <w:szCs w:val="21"/>
        </w:rPr>
        <w:t>“脱离卑贱的事，就必作贵重的器皿，成为圣洁，合乎主用，预备行各样的善事。”（提后</w:t>
      </w:r>
      <w:r>
        <w:rPr>
          <w:rFonts w:hint="eastAsia"/>
          <w:szCs w:val="21"/>
        </w:rPr>
        <w:t>2:21</w:t>
      </w:r>
      <w:r>
        <w:rPr>
          <w:rFonts w:hint="eastAsia"/>
          <w:szCs w:val="21"/>
        </w:rPr>
        <w:t>）</w:t>
      </w:r>
    </w:p>
    <w:p w14:paraId="7B916C3F" w14:textId="77777777" w:rsidR="00DE1544" w:rsidRDefault="00DE1544" w:rsidP="00580A71">
      <w:pPr>
        <w:rPr>
          <w:szCs w:val="21"/>
        </w:rPr>
      </w:pPr>
    </w:p>
    <w:p w14:paraId="14F2A05B" w14:textId="77777777" w:rsidR="00DE1544" w:rsidRDefault="00DE1544" w:rsidP="00580A71">
      <w:pPr>
        <w:pStyle w:val="afffd"/>
      </w:pPr>
      <w:r>
        <w:rPr>
          <w:rFonts w:hint="eastAsia"/>
        </w:rPr>
        <w:t>作者简介：</w:t>
      </w:r>
    </w:p>
    <w:p w14:paraId="3AFE7317" w14:textId="77777777" w:rsidR="00DE1544" w:rsidRDefault="00DE1544" w:rsidP="00580A71">
      <w:pPr>
        <w:rPr>
          <w:rFonts w:ascii="华文仿宋" w:eastAsia="华文仿宋" w:hAnsi="华文仿宋" w:cs="华文仿宋" w:hint="eastAsia"/>
          <w:szCs w:val="21"/>
        </w:rPr>
      </w:pPr>
    </w:p>
    <w:p w14:paraId="4E91FD64" w14:textId="77777777" w:rsidR="00DE1544" w:rsidRDefault="00DE1544" w:rsidP="00580A71">
      <w:pPr>
        <w:pStyle w:val="afffe"/>
      </w:pPr>
      <w:r>
        <w:rPr>
          <w:rFonts w:hint="eastAsia"/>
        </w:rPr>
        <w:lastRenderedPageBreak/>
        <w:t>基立，中国大陆家庭教会传道人。</w:t>
      </w:r>
    </w:p>
    <w:p w14:paraId="6E00312C" w14:textId="77777777" w:rsidR="00225753" w:rsidRDefault="00225753" w:rsidP="00580A71">
      <w:pPr>
        <w:pStyle w:val="afa"/>
        <w:jc w:val="center"/>
        <w:rPr>
          <w:rFonts w:ascii="华文中宋" w:eastAsia="华文中宋" w:hAnsi="华文中宋" w:hint="eastAsia"/>
          <w:sz w:val="32"/>
          <w:szCs w:val="32"/>
        </w:rPr>
        <w:sectPr w:rsidR="00225753">
          <w:footnotePr>
            <w:numRestart w:val="eachSect"/>
          </w:footnotePr>
          <w:pgSz w:w="11906" w:h="16838"/>
          <w:pgMar w:top="1440" w:right="1800" w:bottom="1440" w:left="1800" w:header="851" w:footer="992" w:gutter="0"/>
          <w:pgNumType w:start="1"/>
          <w:cols w:space="720"/>
          <w:docGrid w:type="lines" w:linePitch="312"/>
        </w:sectPr>
      </w:pPr>
    </w:p>
    <w:p w14:paraId="1195CD66" w14:textId="1A9BA96C" w:rsidR="00DE1544" w:rsidRPr="00225753" w:rsidRDefault="00DE1544" w:rsidP="00225753">
      <w:pPr>
        <w:pStyle w:val="1"/>
        <w:jc w:val="center"/>
        <w:rPr>
          <w:rFonts w:ascii="华文中宋" w:eastAsia="华文中宋" w:hAnsi="华文中宋" w:hint="eastAsia"/>
          <w:sz w:val="36"/>
          <w:szCs w:val="36"/>
          <w:lang w:eastAsia="zh-CN"/>
        </w:rPr>
      </w:pPr>
      <w:bookmarkStart w:id="13" w:name="_以经文为导向的讲道应用"/>
      <w:bookmarkEnd w:id="13"/>
      <w:r w:rsidRPr="00225753">
        <w:rPr>
          <w:rFonts w:ascii="华文中宋" w:eastAsia="华文中宋" w:hAnsi="华文中宋"/>
          <w:sz w:val="36"/>
          <w:szCs w:val="36"/>
          <w:lang w:eastAsia="zh-CN"/>
        </w:rPr>
        <w:lastRenderedPageBreak/>
        <w:t>以经文为导向的讲道</w:t>
      </w:r>
      <w:r w:rsidRPr="00225753">
        <w:rPr>
          <w:rFonts w:ascii="华文中宋" w:eastAsia="华文中宋" w:hAnsi="华文中宋" w:hint="eastAsia"/>
          <w:sz w:val="36"/>
          <w:szCs w:val="36"/>
          <w:lang w:eastAsia="zh-CN"/>
        </w:rPr>
        <w:t>应用</w:t>
      </w:r>
      <w:r w:rsidR="00225753">
        <w:rPr>
          <w:rStyle w:val="af"/>
          <w:rFonts w:ascii="华文中宋" w:eastAsia="华文中宋" w:hAnsi="华文中宋" w:hint="eastAsia"/>
          <w:sz w:val="36"/>
          <w:szCs w:val="36"/>
          <w:lang w:eastAsia="zh-CN"/>
        </w:rPr>
        <w:footnoteReference w:id="130"/>
      </w:r>
    </w:p>
    <w:p w14:paraId="3AF583C4" w14:textId="77777777" w:rsidR="00DE1544" w:rsidRPr="00352280" w:rsidRDefault="00DE1544" w:rsidP="00580A71">
      <w:pPr>
        <w:pStyle w:val="affff"/>
      </w:pPr>
      <w:r w:rsidRPr="00352280">
        <w:rPr>
          <w:rFonts w:hint="eastAsia"/>
        </w:rPr>
        <w:t>文/</w:t>
      </w:r>
      <w:r w:rsidRPr="00352280">
        <w:t>丹尼尔·埃金</w:t>
      </w:r>
      <w:r>
        <w:rPr>
          <w:rFonts w:hint="eastAsia"/>
        </w:rPr>
        <w:t>（</w:t>
      </w:r>
      <w:r w:rsidRPr="00352280">
        <w:t>Daniel Akin</w:t>
      </w:r>
      <w:r>
        <w:rPr>
          <w:rFonts w:hint="eastAsia"/>
        </w:rPr>
        <w:t>）</w:t>
      </w:r>
      <w:r w:rsidRPr="00352280">
        <w:rPr>
          <w:rFonts w:hint="eastAsia"/>
        </w:rPr>
        <w:t xml:space="preserve"> 译/</w:t>
      </w:r>
      <w:proofErr w:type="gramStart"/>
      <w:r w:rsidRPr="00352280">
        <w:rPr>
          <w:rFonts w:hint="eastAsia"/>
        </w:rPr>
        <w:t>述宁</w:t>
      </w:r>
      <w:proofErr w:type="gramEnd"/>
      <w:r w:rsidRPr="00352280">
        <w:rPr>
          <w:rFonts w:hint="eastAsia"/>
        </w:rPr>
        <w:t xml:space="preserve"> 校/无声</w:t>
      </w:r>
    </w:p>
    <w:p w14:paraId="77CCDB81" w14:textId="77777777" w:rsidR="00DE1544" w:rsidRDefault="00DE1544" w:rsidP="00580A71"/>
    <w:p w14:paraId="090DD3E2" w14:textId="77777777" w:rsidR="00DE1544" w:rsidRDefault="00DE1544" w:rsidP="00580A71">
      <w:r w:rsidRPr="00CC1855">
        <w:t>在雅各书</w:t>
      </w:r>
      <w:r w:rsidRPr="00CC1855">
        <w:t>1:22</w:t>
      </w:r>
      <w:r w:rsidRPr="00CC1855">
        <w:t>中，耶稣同母异父的弟弟嘱咐他的读者：</w:t>
      </w:r>
      <w:r>
        <w:rPr>
          <w:rFonts w:hint="eastAsia"/>
        </w:rPr>
        <w:t>“</w:t>
      </w:r>
      <w:r w:rsidRPr="00CC1855">
        <w:t>只是你们要行道，不要单单听道，自己欺哄自己。</w:t>
      </w:r>
      <w:r>
        <w:rPr>
          <w:rFonts w:hint="eastAsia"/>
        </w:rPr>
        <w:t>”</w:t>
      </w:r>
      <w:r w:rsidRPr="00CC1855">
        <w:t>随后，他在第</w:t>
      </w:r>
      <w:r w:rsidRPr="00CC1855">
        <w:t>25</w:t>
      </w:r>
      <w:r w:rsidRPr="00CC1855">
        <w:t>节回答了</w:t>
      </w:r>
      <w:r w:rsidRPr="00CA466E">
        <w:t>为什么</w:t>
      </w:r>
      <w:r>
        <w:rPr>
          <w:rFonts w:hint="eastAsia"/>
        </w:rPr>
        <w:t>要行道</w:t>
      </w:r>
      <w:r w:rsidRPr="00CA466E">
        <w:t>：</w:t>
      </w:r>
      <w:r>
        <w:rPr>
          <w:rFonts w:hint="eastAsia"/>
        </w:rPr>
        <w:t>“……</w:t>
      </w:r>
      <w:r w:rsidRPr="00CA466E">
        <w:t>实在行出来，就在他所行的事上必然得福。</w:t>
      </w:r>
      <w:r>
        <w:rPr>
          <w:rFonts w:hint="eastAsia"/>
        </w:rPr>
        <w:t>”</w:t>
      </w:r>
    </w:p>
    <w:p w14:paraId="72864DDB" w14:textId="77777777" w:rsidR="00DE1544" w:rsidRPr="00AA25A5" w:rsidRDefault="00DE1544" w:rsidP="00580A71"/>
    <w:p w14:paraId="2565B2B6" w14:textId="77777777" w:rsidR="00DE1544" w:rsidRDefault="00DE1544" w:rsidP="00580A71">
      <w:r w:rsidRPr="00CC1855">
        <w:t>在圣经中，信</w:t>
      </w:r>
      <w:r>
        <w:rPr>
          <w:rFonts w:hint="eastAsia"/>
        </w:rPr>
        <w:t>心</w:t>
      </w:r>
      <w:r w:rsidRPr="00CC1855">
        <w:t>与行为从未被</w:t>
      </w:r>
      <w:r>
        <w:rPr>
          <w:rFonts w:hint="eastAsia"/>
        </w:rPr>
        <w:t>割裂开来</w:t>
      </w:r>
      <w:r w:rsidRPr="00CC1855">
        <w:t>。我们信什么</w:t>
      </w:r>
      <w:r>
        <w:rPr>
          <w:rFonts w:hint="eastAsia"/>
        </w:rPr>
        <w:t>，</w:t>
      </w:r>
      <w:r w:rsidRPr="00CC1855">
        <w:t>决定了我们</w:t>
      </w:r>
      <w:r>
        <w:rPr>
          <w:rFonts w:hint="eastAsia"/>
        </w:rPr>
        <w:t>如何</w:t>
      </w:r>
      <w:r w:rsidRPr="00CC1855">
        <w:t>生活。北卡罗来纳州著名的布道家</w:t>
      </w:r>
      <w:r>
        <w:rPr>
          <w:rFonts w:hint="eastAsia"/>
        </w:rPr>
        <w:t>范</w:t>
      </w:r>
      <w:r w:rsidRPr="00CC1855">
        <w:t>斯</w:t>
      </w:r>
      <w:r w:rsidRPr="009B01EF">
        <w:rPr>
          <w:rFonts w:ascii="宋体" w:hAnsi="宋体"/>
        </w:rPr>
        <w:t>·</w:t>
      </w:r>
      <w:r w:rsidRPr="00CC1855">
        <w:t>哈夫纳（</w:t>
      </w:r>
      <w:r w:rsidRPr="00CC1855">
        <w:t>Vance Havner</w:t>
      </w:r>
      <w:r w:rsidRPr="00CC1855">
        <w:t>）喜欢说：</w:t>
      </w:r>
      <w:r>
        <w:rPr>
          <w:rFonts w:hint="eastAsia"/>
        </w:rPr>
        <w:t>“</w:t>
      </w:r>
      <w:r w:rsidRPr="00CC1855">
        <w:t>你活出来的才是你真正相信的；其他的</w:t>
      </w:r>
      <w:r>
        <w:rPr>
          <w:rFonts w:hint="eastAsia"/>
        </w:rPr>
        <w:t>一切</w:t>
      </w:r>
      <w:r w:rsidRPr="00CC1855">
        <w:t>都只是宗教空谈。</w:t>
      </w:r>
      <w:r>
        <w:rPr>
          <w:rFonts w:hint="eastAsia"/>
        </w:rPr>
        <w:t>”</w:t>
      </w:r>
    </w:p>
    <w:p w14:paraId="4985B62D" w14:textId="77777777" w:rsidR="00DE1544" w:rsidRDefault="00DE1544" w:rsidP="00580A71"/>
    <w:p w14:paraId="29AAAFD2" w14:textId="77777777" w:rsidR="00DE1544" w:rsidRDefault="00DE1544" w:rsidP="00580A71">
      <w:r w:rsidRPr="00CA466E">
        <w:t>忠于圣经的以经文为导向的讲道（</w:t>
      </w:r>
      <w:r w:rsidRPr="00CA466E">
        <w:t>text-driven preaching</w:t>
      </w:r>
      <w:r w:rsidRPr="00CA466E">
        <w:t>）</w:t>
      </w:r>
      <w:r>
        <w:rPr>
          <w:rFonts w:hint="eastAsia"/>
        </w:rPr>
        <w:t>不仅会</w:t>
      </w:r>
      <w:r w:rsidRPr="00CA466E">
        <w:t>阐释经文，</w:t>
      </w:r>
      <w:r>
        <w:rPr>
          <w:rFonts w:hint="eastAsia"/>
        </w:rPr>
        <w:t>而且出于</w:t>
      </w:r>
      <w:r w:rsidRPr="00CA466E">
        <w:t>圣经和神学的必</w:t>
      </w:r>
      <w:r>
        <w:rPr>
          <w:rFonts w:hint="eastAsia"/>
        </w:rPr>
        <w:t>然</w:t>
      </w:r>
      <w:r w:rsidRPr="00CA466E">
        <w:t>性，</w:t>
      </w:r>
      <w:r>
        <w:rPr>
          <w:rFonts w:hint="eastAsia"/>
        </w:rPr>
        <w:t>也</w:t>
      </w:r>
      <w:r w:rsidRPr="00CA466E">
        <w:t>会应用经文。不幸的是，这是</w:t>
      </w:r>
      <w:proofErr w:type="gramStart"/>
      <w:r w:rsidRPr="00CA466E">
        <w:t>讲道学</w:t>
      </w:r>
      <w:proofErr w:type="gramEnd"/>
      <w:r w:rsidRPr="00CA466E">
        <w:t>中一个容易</w:t>
      </w:r>
      <w:r>
        <w:rPr>
          <w:rFonts w:hint="eastAsia"/>
        </w:rPr>
        <w:t>出现</w:t>
      </w:r>
      <w:r w:rsidRPr="00CA466E">
        <w:t>混淆的领域，教会因此</w:t>
      </w:r>
      <w:r>
        <w:rPr>
          <w:rFonts w:hint="eastAsia"/>
        </w:rPr>
        <w:t>遭受巨大亏损</w:t>
      </w:r>
      <w:r w:rsidRPr="00CA466E">
        <w:t>。一方面，</w:t>
      </w:r>
      <w:r>
        <w:rPr>
          <w:rFonts w:hint="eastAsia"/>
        </w:rPr>
        <w:t>主</w:t>
      </w:r>
      <w:r w:rsidRPr="00CA466E">
        <w:t>题式讲道和</w:t>
      </w:r>
      <w:r>
        <w:rPr>
          <w:rFonts w:hint="eastAsia"/>
        </w:rPr>
        <w:t>以</w:t>
      </w:r>
      <w:r w:rsidRPr="00CA466E">
        <w:t>需求</w:t>
      </w:r>
      <w:r>
        <w:rPr>
          <w:rFonts w:hint="eastAsia"/>
        </w:rPr>
        <w:t>为导向</w:t>
      </w:r>
      <w:r w:rsidRPr="00CA466E">
        <w:t>的讲道非常关注应用，但往往未能</w:t>
      </w:r>
      <w:r>
        <w:rPr>
          <w:rFonts w:hint="eastAsia"/>
        </w:rPr>
        <w:t>充分</w:t>
      </w:r>
      <w:r w:rsidRPr="00CA466E">
        <w:t>阐释经文</w:t>
      </w:r>
      <w:r>
        <w:rPr>
          <w:rFonts w:hint="eastAsia"/>
        </w:rPr>
        <w:t>，因而无法</w:t>
      </w:r>
      <w:r w:rsidRPr="00CA466E">
        <w:t>为应用提供必要的圣经和神学基础</w:t>
      </w:r>
      <w:r>
        <w:rPr>
          <w:rFonts w:hint="eastAsia"/>
        </w:rPr>
        <w:t>；</w:t>
      </w:r>
      <w:r w:rsidRPr="00CA466E">
        <w:t>另一方面，一些</w:t>
      </w:r>
      <w:r>
        <w:rPr>
          <w:rFonts w:hint="eastAsia"/>
        </w:rPr>
        <w:t>讲道</w:t>
      </w:r>
      <w:r w:rsidRPr="00CA466E">
        <w:t>者仅对经文</w:t>
      </w:r>
      <w:r>
        <w:rPr>
          <w:rFonts w:hint="eastAsia"/>
        </w:rPr>
        <w:t>进行</w:t>
      </w:r>
      <w:r w:rsidRPr="00CA466E">
        <w:t>流水账式</w:t>
      </w:r>
      <w:r>
        <w:rPr>
          <w:rFonts w:hint="eastAsia"/>
        </w:rPr>
        <w:t>的解</w:t>
      </w:r>
      <w:r w:rsidRPr="00CA466E">
        <w:t>释，</w:t>
      </w:r>
      <w:r>
        <w:rPr>
          <w:rFonts w:hint="eastAsia"/>
        </w:rPr>
        <w:t>却</w:t>
      </w:r>
      <w:r w:rsidRPr="00CA466E">
        <w:t>忽略了向</w:t>
      </w:r>
      <w:r>
        <w:rPr>
          <w:rFonts w:hint="eastAsia"/>
        </w:rPr>
        <w:t>心情</w:t>
      </w:r>
      <w:r w:rsidRPr="00CA466E">
        <w:t>急切</w:t>
      </w:r>
      <w:r>
        <w:rPr>
          <w:rFonts w:hint="eastAsia"/>
        </w:rPr>
        <w:t>的会</w:t>
      </w:r>
      <w:r w:rsidRPr="00CA466E">
        <w:t>众展示经文</w:t>
      </w:r>
      <w:r>
        <w:rPr>
          <w:rFonts w:hint="eastAsia"/>
        </w:rPr>
        <w:t>与他们</w:t>
      </w:r>
      <w:r w:rsidRPr="00CA466E">
        <w:t>的</w:t>
      </w:r>
      <w:r>
        <w:rPr>
          <w:rFonts w:hint="eastAsia"/>
        </w:rPr>
        <w:t>相</w:t>
      </w:r>
      <w:r w:rsidRPr="00CA466E">
        <w:t>关性</w:t>
      </w:r>
      <w:r>
        <w:rPr>
          <w:rFonts w:hint="eastAsia"/>
        </w:rPr>
        <w:t>；会众</w:t>
      </w:r>
      <w:r w:rsidRPr="00CA466E">
        <w:t>渴望</w:t>
      </w:r>
      <w:r w:rsidRPr="00CA466E">
        <w:rPr>
          <w:rFonts w:hint="eastAsia"/>
        </w:rPr>
        <w:t>听到</w:t>
      </w:r>
      <w:r>
        <w:rPr>
          <w:rFonts w:hint="eastAsia"/>
        </w:rPr>
        <w:t>的是那种能够启迪思想、激励心灵、激发</w:t>
      </w:r>
      <w:r w:rsidRPr="00CA466E">
        <w:t>意志</w:t>
      </w:r>
      <w:r>
        <w:rPr>
          <w:rFonts w:hint="eastAsia"/>
        </w:rPr>
        <w:t>的真道</w:t>
      </w:r>
      <w:r w:rsidRPr="00CA466E">
        <w:t>。</w:t>
      </w:r>
    </w:p>
    <w:p w14:paraId="1427CC1B" w14:textId="77777777" w:rsidR="00DE1544" w:rsidRDefault="00DE1544" w:rsidP="00580A71"/>
    <w:p w14:paraId="55CDDFDB" w14:textId="77777777" w:rsidR="00DE1544" w:rsidRDefault="00DE1544" w:rsidP="00580A71">
      <w:r w:rsidRPr="00CA466E">
        <w:t>霍华德</w:t>
      </w:r>
      <w:r w:rsidRPr="009B01EF">
        <w:rPr>
          <w:rFonts w:ascii="宋体" w:hAnsi="宋体"/>
        </w:rPr>
        <w:t>·</w:t>
      </w:r>
      <w:r w:rsidRPr="00CA466E">
        <w:t>亨德里克斯（</w:t>
      </w:r>
      <w:r w:rsidRPr="00CA466E">
        <w:t>Howard Hendricks</w:t>
      </w:r>
      <w:r w:rsidRPr="00CA466E">
        <w:t>）说：</w:t>
      </w:r>
      <w:r>
        <w:rPr>
          <w:rFonts w:hint="eastAsia"/>
        </w:rPr>
        <w:t>“在整个讲道</w:t>
      </w:r>
      <w:r w:rsidRPr="00CA466E">
        <w:t>过程中</w:t>
      </w:r>
      <w:r>
        <w:rPr>
          <w:rFonts w:hint="eastAsia"/>
        </w:rPr>
        <w:t>，应用是</w:t>
      </w:r>
      <w:r w:rsidRPr="00CA466E">
        <w:t>最</w:t>
      </w:r>
      <w:r>
        <w:rPr>
          <w:rFonts w:hint="eastAsia"/>
        </w:rPr>
        <w:t>容易</w:t>
      </w:r>
      <w:r w:rsidRPr="00CA466E">
        <w:t>被忽视</w:t>
      </w:r>
      <w:r>
        <w:rPr>
          <w:rFonts w:hint="eastAsia"/>
        </w:rPr>
        <w:t>，但</w:t>
      </w:r>
      <w:r w:rsidRPr="00CA466E">
        <w:t>却</w:t>
      </w:r>
      <w:r>
        <w:rPr>
          <w:rFonts w:hint="eastAsia"/>
        </w:rPr>
        <w:t>是</w:t>
      </w:r>
      <w:r w:rsidRPr="00CA466E">
        <w:t>最</w:t>
      </w:r>
      <w:r>
        <w:rPr>
          <w:rFonts w:hint="eastAsia"/>
        </w:rPr>
        <w:t>为</w:t>
      </w:r>
      <w:r w:rsidRPr="00CA466E">
        <w:t>需要的一个</w:t>
      </w:r>
      <w:r>
        <w:rPr>
          <w:rFonts w:hint="eastAsia"/>
        </w:rPr>
        <w:t>部分</w:t>
      </w:r>
      <w:r w:rsidRPr="00CA466E">
        <w:t>。太多的圣经研读开始</w:t>
      </w:r>
      <w:r>
        <w:rPr>
          <w:rFonts w:hint="eastAsia"/>
        </w:rPr>
        <w:t>并结束</w:t>
      </w:r>
      <w:r w:rsidRPr="00CA466E">
        <w:t>于错误的地方</w:t>
      </w:r>
      <w:r>
        <w:rPr>
          <w:rFonts w:hint="eastAsia"/>
        </w:rPr>
        <w:t>——</w:t>
      </w:r>
      <w:r w:rsidRPr="00CA466E">
        <w:t>始于解释，也止于解释。</w:t>
      </w:r>
      <w:r>
        <w:rPr>
          <w:rFonts w:hint="eastAsia"/>
        </w:rPr>
        <w:t>”</w:t>
      </w:r>
      <w:r>
        <w:rPr>
          <w:rStyle w:val="af"/>
        </w:rPr>
        <w:footnoteReference w:id="131"/>
      </w:r>
      <w:r w:rsidRPr="00CA466E">
        <w:t>接着，他用一个</w:t>
      </w:r>
      <w:r>
        <w:rPr>
          <w:rFonts w:hint="eastAsia"/>
        </w:rPr>
        <w:t>惊人的画面</w:t>
      </w:r>
      <w:r w:rsidRPr="00CA466E">
        <w:t>冲击</w:t>
      </w:r>
      <w:r>
        <w:rPr>
          <w:rFonts w:hint="eastAsia"/>
        </w:rPr>
        <w:t>了</w:t>
      </w:r>
      <w:proofErr w:type="gramStart"/>
      <w:r w:rsidRPr="00CA466E">
        <w:t>我们</w:t>
      </w:r>
      <w:r>
        <w:rPr>
          <w:rFonts w:hint="eastAsia"/>
        </w:rPr>
        <w:t>对</w:t>
      </w:r>
      <w:r w:rsidRPr="00CA466E">
        <w:t>释经学</w:t>
      </w:r>
      <w:proofErr w:type="gramEnd"/>
      <w:r w:rsidRPr="00CA466E">
        <w:t>和</w:t>
      </w:r>
      <w:proofErr w:type="gramStart"/>
      <w:r w:rsidRPr="00CA466E">
        <w:t>讲道学</w:t>
      </w:r>
      <w:proofErr w:type="gramEnd"/>
      <w:r>
        <w:rPr>
          <w:rFonts w:hint="eastAsia"/>
        </w:rPr>
        <w:t>的</w:t>
      </w:r>
      <w:r w:rsidRPr="00CA466E">
        <w:t>感</w:t>
      </w:r>
      <w:r>
        <w:rPr>
          <w:rFonts w:hint="eastAsia"/>
        </w:rPr>
        <w:t>受力</w:t>
      </w:r>
      <w:r w:rsidRPr="00CA466E">
        <w:t>：</w:t>
      </w:r>
      <w:r>
        <w:rPr>
          <w:rFonts w:hint="eastAsia"/>
        </w:rPr>
        <w:t>“</w:t>
      </w:r>
      <w:r w:rsidRPr="00CA466E">
        <w:t>观察加上解释</w:t>
      </w:r>
      <w:r>
        <w:rPr>
          <w:rFonts w:hint="eastAsia"/>
        </w:rPr>
        <w:t>，</w:t>
      </w:r>
      <w:r w:rsidRPr="00CA466E">
        <w:t>却没有应用，</w:t>
      </w:r>
      <w:r>
        <w:rPr>
          <w:rFonts w:hint="eastAsia"/>
        </w:rPr>
        <w:t>那就</w:t>
      </w:r>
      <w:r w:rsidRPr="00CA466E">
        <w:t>等于堕胎。也就是说，每</w:t>
      </w:r>
      <w:r>
        <w:rPr>
          <w:rFonts w:hint="eastAsia"/>
        </w:rPr>
        <w:t>次</w:t>
      </w:r>
      <w:r w:rsidRPr="00CA466E">
        <w:t>你</w:t>
      </w:r>
      <w:r>
        <w:rPr>
          <w:rFonts w:hint="eastAsia"/>
        </w:rPr>
        <w:t>只是</w:t>
      </w:r>
      <w:r w:rsidRPr="00CA466E">
        <w:t>观察并解释经文</w:t>
      </w:r>
      <w:r>
        <w:rPr>
          <w:rFonts w:hint="eastAsia"/>
        </w:rPr>
        <w:t>，而不把它付诸</w:t>
      </w:r>
      <w:r w:rsidRPr="00CC1855">
        <w:t>应用，你就是</w:t>
      </w:r>
      <w:r>
        <w:rPr>
          <w:rFonts w:hint="eastAsia"/>
        </w:rPr>
        <w:t>将</w:t>
      </w:r>
      <w:r w:rsidRPr="00CC1855">
        <w:t>圣经</w:t>
      </w:r>
      <w:r>
        <w:rPr>
          <w:rFonts w:hint="eastAsia"/>
        </w:rPr>
        <w:t>的目的流产了</w:t>
      </w:r>
      <w:r w:rsidRPr="00CC1855">
        <w:t>。圣经</w:t>
      </w:r>
      <w:r>
        <w:rPr>
          <w:rFonts w:hint="eastAsia"/>
        </w:rPr>
        <w:t>被</w:t>
      </w:r>
      <w:r w:rsidRPr="00CC1855">
        <w:rPr>
          <w:rFonts w:hint="eastAsia"/>
        </w:rPr>
        <w:t>写下来</w:t>
      </w:r>
      <w:r>
        <w:rPr>
          <w:rFonts w:hint="eastAsia"/>
        </w:rPr>
        <w:t>，</w:t>
      </w:r>
      <w:r w:rsidRPr="00CC1855">
        <w:t>不是为了满足你的好奇心，而是为了改变你的生命。</w:t>
      </w:r>
      <w:r>
        <w:rPr>
          <w:rFonts w:hint="eastAsia"/>
        </w:rPr>
        <w:t>”</w:t>
      </w:r>
      <w:r>
        <w:rPr>
          <w:rStyle w:val="af"/>
        </w:rPr>
        <w:footnoteReference w:id="132"/>
      </w:r>
    </w:p>
    <w:p w14:paraId="5611A94D" w14:textId="77777777" w:rsidR="00DE1544" w:rsidRDefault="00DE1544" w:rsidP="00580A71"/>
    <w:p w14:paraId="7E98D984" w14:textId="77777777" w:rsidR="00DE1544" w:rsidRPr="00CC1855" w:rsidRDefault="00DE1544" w:rsidP="00580A71">
      <w:r w:rsidRPr="00CC1855">
        <w:t>华特</w:t>
      </w:r>
      <w:r w:rsidRPr="002C0251">
        <w:rPr>
          <w:rFonts w:ascii="宋体" w:hAnsi="宋体"/>
        </w:rPr>
        <w:t>·</w:t>
      </w:r>
      <w:r w:rsidRPr="00CC1855">
        <w:t>凯瑟（</w:t>
      </w:r>
      <w:r w:rsidRPr="00CC1855">
        <w:t>Walt Kaiser</w:t>
      </w:r>
      <w:r w:rsidRPr="00CC1855">
        <w:t>）也认识到应用</w:t>
      </w:r>
      <w:r>
        <w:rPr>
          <w:rFonts w:hint="eastAsia"/>
        </w:rPr>
        <w:t>可能</w:t>
      </w:r>
      <w:r w:rsidRPr="00CC1855">
        <w:t>被边缘化的事实，</w:t>
      </w:r>
      <w:r>
        <w:rPr>
          <w:rFonts w:hint="eastAsia"/>
        </w:rPr>
        <w:t>心</w:t>
      </w:r>
      <w:r w:rsidRPr="00CC1855">
        <w:t>痛地将责任</w:t>
      </w:r>
      <w:r>
        <w:rPr>
          <w:rFonts w:hint="eastAsia"/>
        </w:rPr>
        <w:t>推到</w:t>
      </w:r>
      <w:r w:rsidRPr="00CC1855">
        <w:t>我们这些负责培训传道人的人</w:t>
      </w:r>
      <w:r>
        <w:rPr>
          <w:rFonts w:hint="eastAsia"/>
        </w:rPr>
        <w:t>面前</w:t>
      </w:r>
      <w:r w:rsidRPr="00CC1855">
        <w:t>。他写道：</w:t>
      </w:r>
    </w:p>
    <w:p w14:paraId="48DDA865" w14:textId="77777777" w:rsidR="00DE1544" w:rsidRDefault="00DE1544" w:rsidP="00580A71">
      <w:pPr>
        <w:rPr>
          <w:rFonts w:eastAsia="楷体"/>
        </w:rPr>
      </w:pPr>
    </w:p>
    <w:p w14:paraId="7A9205E0" w14:textId="77777777" w:rsidR="00DE1544" w:rsidRPr="004E6E15" w:rsidRDefault="00DE1544" w:rsidP="00580A71">
      <w:pPr>
        <w:rPr>
          <w:rFonts w:eastAsia="楷体"/>
        </w:rPr>
      </w:pPr>
      <w:r w:rsidRPr="004E6E15">
        <w:rPr>
          <w:rFonts w:eastAsia="楷体"/>
        </w:rPr>
        <w:t>大多数神学院或圣经培训班</w:t>
      </w:r>
      <w:r>
        <w:rPr>
          <w:rFonts w:eastAsia="楷体" w:hint="eastAsia"/>
        </w:rPr>
        <w:t>中教授</w:t>
      </w:r>
      <w:r w:rsidRPr="004E6E15">
        <w:rPr>
          <w:rFonts w:eastAsia="楷体"/>
        </w:rPr>
        <w:t>的解经步骤</w:t>
      </w:r>
      <w:r>
        <w:rPr>
          <w:rFonts w:eastAsia="楷体" w:hint="eastAsia"/>
        </w:rPr>
        <w:t>，</w:t>
      </w:r>
      <w:r w:rsidRPr="004E6E15">
        <w:rPr>
          <w:rFonts w:eastAsia="楷体"/>
        </w:rPr>
        <w:t>与大多数牧师每周</w:t>
      </w:r>
      <w:r>
        <w:rPr>
          <w:rFonts w:eastAsia="楷体" w:hint="eastAsia"/>
        </w:rPr>
        <w:t>预</w:t>
      </w:r>
      <w:r w:rsidRPr="004E6E15">
        <w:rPr>
          <w:rFonts w:eastAsia="楷体"/>
        </w:rPr>
        <w:t>备讲道时</w:t>
      </w:r>
      <w:r>
        <w:rPr>
          <w:rFonts w:eastAsia="楷体" w:hint="eastAsia"/>
        </w:rPr>
        <w:t>所</w:t>
      </w:r>
      <w:r w:rsidRPr="004E6E15">
        <w:rPr>
          <w:rFonts w:eastAsia="楷体"/>
        </w:rPr>
        <w:t>面</w:t>
      </w:r>
      <w:r>
        <w:rPr>
          <w:rFonts w:eastAsia="楷体" w:hint="eastAsia"/>
        </w:rPr>
        <w:t>对</w:t>
      </w:r>
      <w:r w:rsidRPr="004E6E15">
        <w:rPr>
          <w:rFonts w:eastAsia="楷体"/>
        </w:rPr>
        <w:t>的</w:t>
      </w:r>
      <w:r>
        <w:rPr>
          <w:rFonts w:eastAsia="楷体" w:hint="eastAsia"/>
        </w:rPr>
        <w:t>真实困境</w:t>
      </w:r>
      <w:r w:rsidRPr="004E6E15">
        <w:rPr>
          <w:rFonts w:eastAsia="楷体"/>
        </w:rPr>
        <w:t>之间存在着</w:t>
      </w:r>
      <w:r>
        <w:rPr>
          <w:rFonts w:eastAsia="楷体" w:hint="eastAsia"/>
        </w:rPr>
        <w:t>巨大鸿沟</w:t>
      </w:r>
      <w:r w:rsidRPr="004E6E15">
        <w:rPr>
          <w:rFonts w:eastAsia="楷体"/>
        </w:rPr>
        <w:t>。在</w:t>
      </w:r>
      <w:r>
        <w:rPr>
          <w:rFonts w:eastAsia="楷体" w:hint="eastAsia"/>
        </w:rPr>
        <w:t>整个</w:t>
      </w:r>
      <w:r w:rsidRPr="004E6E15">
        <w:rPr>
          <w:rFonts w:eastAsia="楷体"/>
        </w:rPr>
        <w:t>神学</w:t>
      </w:r>
      <w:r>
        <w:rPr>
          <w:rFonts w:eastAsia="楷体" w:hint="eastAsia"/>
        </w:rPr>
        <w:t>课程体系</w:t>
      </w:r>
      <w:r w:rsidRPr="004E6E15">
        <w:rPr>
          <w:rFonts w:eastAsia="楷体"/>
        </w:rPr>
        <w:t>中，最</w:t>
      </w:r>
      <w:r>
        <w:rPr>
          <w:rFonts w:eastAsia="楷体" w:hint="eastAsia"/>
        </w:rPr>
        <w:t>让</w:t>
      </w:r>
      <w:r w:rsidRPr="004E6E15">
        <w:rPr>
          <w:rFonts w:eastAsia="楷体"/>
        </w:rPr>
        <w:t>学生感</w:t>
      </w:r>
      <w:r>
        <w:rPr>
          <w:rFonts w:eastAsia="楷体" w:hint="eastAsia"/>
        </w:rPr>
        <w:t>到</w:t>
      </w:r>
      <w:r w:rsidRPr="004E6E15">
        <w:rPr>
          <w:rFonts w:eastAsia="楷体"/>
        </w:rPr>
        <w:t>孤立无援</w:t>
      </w:r>
      <w:r>
        <w:rPr>
          <w:rFonts w:eastAsia="楷体" w:hint="eastAsia"/>
        </w:rPr>
        <w:t>、</w:t>
      </w:r>
      <w:r w:rsidRPr="00DB3A01">
        <w:rPr>
          <w:rFonts w:eastAsia="楷体" w:hint="eastAsia"/>
        </w:rPr>
        <w:t>只能独自摸索</w:t>
      </w:r>
      <w:r>
        <w:rPr>
          <w:rFonts w:eastAsia="楷体" w:hint="eastAsia"/>
        </w:rPr>
        <w:t>的环节，莫过于要在如下两个相距甚远的现实之间架设桥梁</w:t>
      </w:r>
      <w:r w:rsidRPr="004E6E15">
        <w:rPr>
          <w:rFonts w:eastAsia="楷体"/>
        </w:rPr>
        <w:t>：</w:t>
      </w:r>
      <w:r>
        <w:rPr>
          <w:rFonts w:eastAsia="楷体" w:hint="eastAsia"/>
        </w:rPr>
        <w:t>一方面，如何</w:t>
      </w:r>
      <w:r w:rsidRPr="004E6E15">
        <w:rPr>
          <w:rFonts w:eastAsia="楷体"/>
        </w:rPr>
        <w:t>理解</w:t>
      </w:r>
      <w:r w:rsidRPr="00356105">
        <w:rPr>
          <w:rFonts w:eastAsia="楷体" w:hint="eastAsia"/>
        </w:rPr>
        <w:t>圣经文本在过去被赐下时的含义</w:t>
      </w:r>
      <w:r>
        <w:rPr>
          <w:rFonts w:eastAsia="楷体" w:hint="eastAsia"/>
        </w:rPr>
        <w:t>；另一方面，如何</w:t>
      </w:r>
      <w:r w:rsidRPr="004E6E15">
        <w:rPr>
          <w:rFonts w:eastAsia="楷体"/>
        </w:rPr>
        <w:t>在当下切</w:t>
      </w:r>
      <w:r>
        <w:rPr>
          <w:rFonts w:eastAsia="楷体" w:hint="eastAsia"/>
        </w:rPr>
        <w:t>入实际</w:t>
      </w:r>
      <w:r w:rsidRPr="004E6E15">
        <w:rPr>
          <w:rFonts w:eastAsia="楷体"/>
        </w:rPr>
        <w:t>地宣讲</w:t>
      </w:r>
      <w:r>
        <w:rPr>
          <w:rFonts w:eastAsia="楷体" w:hint="eastAsia"/>
        </w:rPr>
        <w:t>圣经，从而生发</w:t>
      </w:r>
      <w:r w:rsidRPr="004E6E15">
        <w:rPr>
          <w:rFonts w:eastAsia="楷体"/>
        </w:rPr>
        <w:t>信心、生命和善工。在不同时期</w:t>
      </w:r>
      <w:r>
        <w:rPr>
          <w:rFonts w:eastAsia="楷体" w:hint="eastAsia"/>
        </w:rPr>
        <w:t>，人们已经</w:t>
      </w:r>
      <w:r w:rsidRPr="004E6E15">
        <w:rPr>
          <w:rFonts w:eastAsia="楷体"/>
        </w:rPr>
        <w:t>详尽</w:t>
      </w:r>
      <w:r>
        <w:rPr>
          <w:rFonts w:eastAsia="楷体" w:hint="eastAsia"/>
        </w:rPr>
        <w:t>、透彻地探讨过</w:t>
      </w:r>
      <w:r w:rsidRPr="004E6E15">
        <w:rPr>
          <w:rFonts w:eastAsia="楷体"/>
        </w:rPr>
        <w:t>这座桥梁的两端：</w:t>
      </w:r>
      <w:r>
        <w:rPr>
          <w:rFonts w:eastAsia="楷体" w:hint="eastAsia"/>
        </w:rPr>
        <w:t>一端是，</w:t>
      </w:r>
      <w:r w:rsidRPr="004E6E15">
        <w:rPr>
          <w:rFonts w:eastAsia="楷体"/>
        </w:rPr>
        <w:t>对文本的历史、文法、文化和批判性分析；</w:t>
      </w:r>
      <w:r>
        <w:rPr>
          <w:rFonts w:eastAsia="楷体" w:hint="eastAsia"/>
        </w:rPr>
        <w:t>另一端是，</w:t>
      </w:r>
      <w:r w:rsidRPr="004E6E15">
        <w:rPr>
          <w:rFonts w:eastAsia="楷体"/>
        </w:rPr>
        <w:t>反映在</w:t>
      </w:r>
      <w:r>
        <w:rPr>
          <w:rFonts w:eastAsia="楷体" w:hint="eastAsia"/>
        </w:rPr>
        <w:t>应用于</w:t>
      </w:r>
      <w:r w:rsidRPr="004E6E15">
        <w:rPr>
          <w:rFonts w:eastAsia="楷体"/>
        </w:rPr>
        <w:t>各</w:t>
      </w:r>
      <w:r>
        <w:rPr>
          <w:rFonts w:eastAsia="楷体" w:hint="eastAsia"/>
        </w:rPr>
        <w:t>类</w:t>
      </w:r>
      <w:r w:rsidRPr="004E6E15">
        <w:rPr>
          <w:rFonts w:eastAsia="楷体"/>
        </w:rPr>
        <w:t>场合</w:t>
      </w:r>
      <w:r>
        <w:rPr>
          <w:rFonts w:eastAsia="楷体" w:hint="eastAsia"/>
        </w:rPr>
        <w:t>的</w:t>
      </w:r>
      <w:r w:rsidRPr="004E6E15">
        <w:rPr>
          <w:rFonts w:eastAsia="楷体"/>
        </w:rPr>
        <w:t>讲章大纲集里的实践神学、灵修神学、</w:t>
      </w:r>
      <w:proofErr w:type="gramStart"/>
      <w:r w:rsidRPr="004E6E15">
        <w:rPr>
          <w:rFonts w:eastAsia="楷体"/>
        </w:rPr>
        <w:t>讲道学</w:t>
      </w:r>
      <w:proofErr w:type="gramEnd"/>
      <w:r w:rsidRPr="004E6E15">
        <w:rPr>
          <w:rFonts w:eastAsia="楷体"/>
        </w:rPr>
        <w:t>和教牧神学（连同各种表达、组织和说服技巧）。但是，谁</w:t>
      </w:r>
      <w:r>
        <w:rPr>
          <w:rFonts w:eastAsia="楷体" w:hint="eastAsia"/>
        </w:rPr>
        <w:t>曾</w:t>
      </w:r>
      <w:r w:rsidRPr="004E6E15">
        <w:rPr>
          <w:rFonts w:eastAsia="楷体"/>
        </w:rPr>
        <w:t>绘</w:t>
      </w:r>
      <w:r>
        <w:rPr>
          <w:rFonts w:eastAsia="楷体" w:hint="eastAsia"/>
        </w:rPr>
        <w:t>制</w:t>
      </w:r>
      <w:r w:rsidRPr="004E6E15">
        <w:rPr>
          <w:rFonts w:eastAsia="楷体"/>
        </w:rPr>
        <w:t>出这两</w:t>
      </w:r>
      <w:r>
        <w:rPr>
          <w:rFonts w:eastAsia="楷体" w:hint="eastAsia"/>
        </w:rPr>
        <w:t>端</w:t>
      </w:r>
      <w:r w:rsidRPr="004E6E15">
        <w:rPr>
          <w:rFonts w:eastAsia="楷体"/>
        </w:rPr>
        <w:t>之间的路线图呢？</w:t>
      </w:r>
      <w:r>
        <w:rPr>
          <w:rStyle w:val="af"/>
          <w:rFonts w:eastAsia="楷体"/>
        </w:rPr>
        <w:footnoteReference w:id="133"/>
      </w:r>
    </w:p>
    <w:p w14:paraId="4EF864C0" w14:textId="77777777" w:rsidR="00DE1544" w:rsidRDefault="00DE1544" w:rsidP="00580A71"/>
    <w:p w14:paraId="2A3DF5B0" w14:textId="2EAFE703" w:rsidR="00DE1544" w:rsidRDefault="00DE1544" w:rsidP="00580A71">
      <w:r w:rsidRPr="00CC1855">
        <w:t>本</w:t>
      </w:r>
      <w:r>
        <w:rPr>
          <w:rFonts w:hint="eastAsia"/>
        </w:rPr>
        <w:t>文</w:t>
      </w:r>
      <w:r w:rsidRPr="00CC1855">
        <w:t>的目标就是提供这样一张</w:t>
      </w:r>
      <w:r>
        <w:rPr>
          <w:rFonts w:hint="eastAsia"/>
        </w:rPr>
        <w:t>路线</w:t>
      </w:r>
      <w:r w:rsidRPr="00CC1855">
        <w:t>图，</w:t>
      </w:r>
      <w:r>
        <w:rPr>
          <w:rFonts w:hint="eastAsia"/>
        </w:rPr>
        <w:t>跨越</w:t>
      </w:r>
      <w:r w:rsidRPr="00CC1855">
        <w:t>从释经</w:t>
      </w:r>
      <w:r w:rsidRPr="00704121">
        <w:t>到</w:t>
      </w:r>
      <w:r w:rsidRPr="00CC1855">
        <w:t>应用的桥梁，并论证其在</w:t>
      </w:r>
      <w:r>
        <w:rPr>
          <w:rFonts w:hint="eastAsia"/>
        </w:rPr>
        <w:t>一种</w:t>
      </w:r>
      <w:r w:rsidRPr="00CC1855">
        <w:t>健康和</w:t>
      </w:r>
      <w:r>
        <w:rPr>
          <w:rFonts w:hint="eastAsia"/>
        </w:rPr>
        <w:t>整</w:t>
      </w:r>
      <w:r>
        <w:rPr>
          <w:rFonts w:hint="eastAsia"/>
        </w:rPr>
        <w:lastRenderedPageBreak/>
        <w:t>全</w:t>
      </w:r>
      <w:r w:rsidRPr="00CC1855">
        <w:t>的</w:t>
      </w:r>
      <w:proofErr w:type="gramStart"/>
      <w:r w:rsidRPr="00CC1855">
        <w:t>讲道</w:t>
      </w:r>
      <w:r>
        <w:rPr>
          <w:rFonts w:hint="eastAsia"/>
        </w:rPr>
        <w:t>学</w:t>
      </w:r>
      <w:proofErr w:type="gramEnd"/>
      <w:r w:rsidRPr="00CC1855">
        <w:t>策略中的本质属性。我们</w:t>
      </w:r>
      <w:r>
        <w:rPr>
          <w:rFonts w:hint="eastAsia"/>
        </w:rPr>
        <w:t>的第一步是，对</w:t>
      </w:r>
      <w:r w:rsidRPr="00CC1855">
        <w:t>我们所追求的目标</w:t>
      </w:r>
      <w:proofErr w:type="gramStart"/>
      <w:r>
        <w:rPr>
          <w:rFonts w:hint="eastAsia"/>
        </w:rPr>
        <w:t>作出</w:t>
      </w:r>
      <w:proofErr w:type="gramEnd"/>
      <w:r w:rsidRPr="00CC1855">
        <w:t>一个良好、扎实的定义和描述。</w:t>
      </w:r>
    </w:p>
    <w:p w14:paraId="260735E8" w14:textId="77777777" w:rsidR="00DE1544" w:rsidRPr="00CC1855" w:rsidRDefault="00DE1544" w:rsidP="00580A71"/>
    <w:p w14:paraId="7DABDE5E" w14:textId="77777777" w:rsidR="00DE1544" w:rsidRPr="00704121" w:rsidRDefault="00DE1544" w:rsidP="00580A71">
      <w:pPr>
        <w:pStyle w:val="afa"/>
      </w:pPr>
      <w:r>
        <w:rPr>
          <w:rFonts w:hint="eastAsia"/>
        </w:rPr>
        <w:t>一、</w:t>
      </w:r>
      <w:r w:rsidRPr="00704121">
        <w:t>什么是</w:t>
      </w:r>
      <w:r w:rsidRPr="00704121">
        <w:rPr>
          <w:rFonts w:hint="eastAsia"/>
        </w:rPr>
        <w:t>“</w:t>
      </w:r>
      <w:r w:rsidRPr="00704121">
        <w:t>以经文为导向的应用</w:t>
      </w:r>
      <w:r w:rsidRPr="00704121">
        <w:rPr>
          <w:rFonts w:hint="eastAsia"/>
        </w:rPr>
        <w:t>”</w:t>
      </w:r>
      <w:r w:rsidRPr="00704121">
        <w:t>？</w:t>
      </w:r>
    </w:p>
    <w:p w14:paraId="457EBB3A" w14:textId="77777777" w:rsidR="00DE1544" w:rsidRDefault="00DE1544" w:rsidP="00580A71"/>
    <w:p w14:paraId="29E17C4F" w14:textId="1A2EEDF4" w:rsidR="00DE1544" w:rsidRPr="00CC1855" w:rsidRDefault="00DE1544" w:rsidP="00580A71">
      <w:r w:rsidRPr="00CC1855">
        <w:t>我</w:t>
      </w:r>
      <w:proofErr w:type="gramStart"/>
      <w:r w:rsidRPr="00CC1855">
        <w:t>在美南浸信</w:t>
      </w:r>
      <w:proofErr w:type="gramEnd"/>
      <w:r w:rsidRPr="00CC1855">
        <w:t>会神学院任教时，有幸指导</w:t>
      </w:r>
      <w:r>
        <w:rPr>
          <w:rFonts w:hint="eastAsia"/>
        </w:rPr>
        <w:t>过</w:t>
      </w:r>
      <w:r w:rsidRPr="00CC1855">
        <w:t>一位杰出的</w:t>
      </w:r>
      <w:proofErr w:type="gramStart"/>
      <w:r w:rsidRPr="00CC1855">
        <w:t>讲道学</w:t>
      </w:r>
      <w:proofErr w:type="gramEnd"/>
      <w:r w:rsidRPr="00CC1855">
        <w:t>博士生</w:t>
      </w:r>
      <w:r w:rsidRPr="00CC1855">
        <w:rPr>
          <w:rFonts w:hint="eastAsia"/>
        </w:rPr>
        <w:t>。他名叫斯科特</w:t>
      </w:r>
      <w:r>
        <w:rPr>
          <w:rFonts w:hint="eastAsia"/>
        </w:rPr>
        <w:t>·</w:t>
      </w:r>
      <w:r w:rsidRPr="00CC1855">
        <w:rPr>
          <w:rFonts w:hint="eastAsia"/>
        </w:rPr>
        <w:t>布鲁（</w:t>
      </w:r>
      <w:r w:rsidRPr="00CC1855">
        <w:rPr>
          <w:rFonts w:hint="eastAsia"/>
        </w:rPr>
        <w:t>Scott Blue</w:t>
      </w:r>
      <w:r w:rsidRPr="00CC1855">
        <w:rPr>
          <w:rFonts w:hint="eastAsia"/>
        </w:rPr>
        <w:t>），</w:t>
      </w:r>
      <w:r>
        <w:rPr>
          <w:rFonts w:hint="eastAsia"/>
        </w:rPr>
        <w:t>如今他以</w:t>
      </w:r>
      <w:r w:rsidRPr="00CC1855">
        <w:t>教师</w:t>
      </w:r>
      <w:r>
        <w:rPr>
          <w:rFonts w:hint="eastAsia"/>
        </w:rPr>
        <w:t>和</w:t>
      </w:r>
      <w:r w:rsidRPr="00CC1855">
        <w:t>牧师</w:t>
      </w:r>
      <w:r>
        <w:rPr>
          <w:rFonts w:hint="eastAsia"/>
        </w:rPr>
        <w:t>的双重身份在服事我们的主</w:t>
      </w:r>
      <w:r w:rsidRPr="00CC1855">
        <w:t>。他以创纪录的</w:t>
      </w:r>
      <w:r>
        <w:rPr>
          <w:rFonts w:hint="eastAsia"/>
        </w:rPr>
        <w:t>速度</w:t>
      </w:r>
      <w:r w:rsidRPr="00CC1855">
        <w:t>完成了博士学位，并获得了最高分</w:t>
      </w:r>
      <w:r>
        <w:rPr>
          <w:rFonts w:hint="eastAsia"/>
        </w:rPr>
        <w:t>，这相当</w:t>
      </w:r>
      <w:r w:rsidRPr="00CC1855">
        <w:t>了不起。更</w:t>
      </w:r>
      <w:r>
        <w:rPr>
          <w:rFonts w:hint="eastAsia"/>
        </w:rPr>
        <w:t>令人敬佩</w:t>
      </w:r>
      <w:r w:rsidRPr="00CC1855">
        <w:t>的是，他是一位四肢瘫痪者。布鲁博士的论文题目是《释经讲道中的应用》</w:t>
      </w:r>
      <w:r>
        <w:rPr>
          <w:rFonts w:hint="eastAsia"/>
        </w:rPr>
        <w:t>（</w:t>
      </w:r>
      <w:r w:rsidRPr="00FE643F">
        <w:rPr>
          <w:i/>
          <w:iCs/>
        </w:rPr>
        <w:t>Application in the Expository Sermon</w:t>
      </w:r>
      <w:r>
        <w:rPr>
          <w:rFonts w:hint="eastAsia"/>
        </w:rPr>
        <w:t>）</w:t>
      </w:r>
      <w:r w:rsidRPr="00CC1855">
        <w:t>。他还与赫歇尔</w:t>
      </w:r>
      <w:r>
        <w:rPr>
          <w:rFonts w:hint="eastAsia"/>
        </w:rPr>
        <w:t>·</w:t>
      </w:r>
      <w:r w:rsidRPr="00CC1855">
        <w:t>约克（</w:t>
      </w:r>
      <w:proofErr w:type="spellStart"/>
      <w:r w:rsidRPr="00CC1855">
        <w:t>Hershael</w:t>
      </w:r>
      <w:proofErr w:type="spellEnd"/>
      <w:r w:rsidRPr="00CC1855">
        <w:t xml:space="preserve"> York</w:t>
      </w:r>
      <w:r w:rsidRPr="00CC1855">
        <w:t>）合著了一篇探讨同一主题的精彩文章。</w:t>
      </w:r>
      <w:r>
        <w:rPr>
          <w:rStyle w:val="af"/>
        </w:rPr>
        <w:footnoteReference w:id="134"/>
      </w:r>
      <w:r w:rsidRPr="00CC1855">
        <w:t>由于我</w:t>
      </w:r>
      <w:r>
        <w:rPr>
          <w:rFonts w:hint="eastAsia"/>
        </w:rPr>
        <w:t>和这两人都有过</w:t>
      </w:r>
      <w:r w:rsidRPr="00CC1855">
        <w:t>密切合作</w:t>
      </w:r>
      <w:r>
        <w:rPr>
          <w:rFonts w:hint="eastAsia"/>
        </w:rPr>
        <w:t>（我曾任布鲁的</w:t>
      </w:r>
      <w:r w:rsidRPr="00CC1855">
        <w:t>博士</w:t>
      </w:r>
      <w:r>
        <w:rPr>
          <w:rFonts w:hint="eastAsia"/>
        </w:rPr>
        <w:t>生</w:t>
      </w:r>
      <w:r w:rsidRPr="00CC1855">
        <w:t>导师</w:t>
      </w:r>
      <w:r>
        <w:rPr>
          <w:rFonts w:hint="eastAsia"/>
        </w:rPr>
        <w:t>，而约克则是我亲密的</w:t>
      </w:r>
      <w:r w:rsidRPr="00CC1855">
        <w:t>同事</w:t>
      </w:r>
      <w:r>
        <w:rPr>
          <w:rFonts w:hint="eastAsia"/>
        </w:rPr>
        <w:t>）</w:t>
      </w:r>
      <w:r w:rsidRPr="00CC1855">
        <w:t>，并就这一重要议题</w:t>
      </w:r>
      <w:r>
        <w:rPr>
          <w:rFonts w:hint="eastAsia"/>
        </w:rPr>
        <w:t>和他们</w:t>
      </w:r>
      <w:r w:rsidRPr="00CC1855">
        <w:t>进行</w:t>
      </w:r>
      <w:r w:rsidRPr="00BA68C4">
        <w:rPr>
          <w:rFonts w:hint="eastAsia"/>
        </w:rPr>
        <w:t>过多次深入</w:t>
      </w:r>
      <w:r>
        <w:rPr>
          <w:rFonts w:hint="eastAsia"/>
        </w:rPr>
        <w:t>探讨</w:t>
      </w:r>
      <w:r w:rsidRPr="00CC1855">
        <w:t>，</w:t>
      </w:r>
      <w:r w:rsidRPr="00CC1855">
        <w:rPr>
          <w:rFonts w:hint="eastAsia"/>
        </w:rPr>
        <w:t>在此</w:t>
      </w:r>
      <w:r w:rsidRPr="00CC1855">
        <w:t>我想借鉴他们的</w:t>
      </w:r>
      <w:r>
        <w:rPr>
          <w:rFonts w:hint="eastAsia"/>
        </w:rPr>
        <w:t>卓越见解</w:t>
      </w:r>
      <w:r w:rsidRPr="00CC1855">
        <w:t>，</w:t>
      </w:r>
      <w:r>
        <w:rPr>
          <w:rFonts w:hint="eastAsia"/>
        </w:rPr>
        <w:t>尤其</w:t>
      </w:r>
      <w:r w:rsidRPr="00CC1855">
        <w:t>是</w:t>
      </w:r>
      <w:r>
        <w:rPr>
          <w:rFonts w:hint="eastAsia"/>
        </w:rPr>
        <w:t>在</w:t>
      </w:r>
      <w:r w:rsidRPr="00CC1855">
        <w:t>应用的定义和描述</w:t>
      </w:r>
      <w:r>
        <w:rPr>
          <w:rFonts w:hint="eastAsia"/>
        </w:rPr>
        <w:t>方面</w:t>
      </w:r>
      <w:r w:rsidRPr="00CC1855">
        <w:t>。</w:t>
      </w:r>
    </w:p>
    <w:p w14:paraId="4A6AAD2D" w14:textId="77777777" w:rsidR="00DE1544" w:rsidRDefault="00DE1544" w:rsidP="00580A71"/>
    <w:p w14:paraId="79828650" w14:textId="77777777" w:rsidR="00DE1544" w:rsidRPr="00CC1855" w:rsidRDefault="00DE1544" w:rsidP="00580A71">
      <w:r w:rsidRPr="00CC1855">
        <w:t>以经文为导向的讲道应用</w:t>
      </w:r>
      <w:r>
        <w:rPr>
          <w:rFonts w:hint="eastAsia"/>
        </w:rPr>
        <w:t>，</w:t>
      </w:r>
      <w:r w:rsidRPr="00CC1855">
        <w:t>可以定义为：</w:t>
      </w:r>
      <w:r>
        <w:rPr>
          <w:rFonts w:hint="eastAsia"/>
          <w:b/>
          <w:bCs/>
        </w:rPr>
        <w:t>“讲道</w:t>
      </w:r>
      <w:r w:rsidRPr="00CC1855">
        <w:rPr>
          <w:b/>
          <w:bCs/>
        </w:rPr>
        <w:t>者从经文中提取</w:t>
      </w:r>
      <w:r w:rsidRPr="00667B38">
        <w:rPr>
          <w:rFonts w:hint="eastAsia"/>
          <w:b/>
          <w:bCs/>
        </w:rPr>
        <w:t>某项</w:t>
      </w:r>
      <w:r w:rsidRPr="00CC1855">
        <w:rPr>
          <w:b/>
          <w:bCs/>
        </w:rPr>
        <w:t>圣经真理，将其应用到</w:t>
      </w:r>
      <w:r>
        <w:rPr>
          <w:rFonts w:hint="eastAsia"/>
          <w:b/>
          <w:bCs/>
        </w:rPr>
        <w:t>会</w:t>
      </w:r>
      <w:r w:rsidRPr="00CC1855">
        <w:rPr>
          <w:b/>
          <w:bCs/>
        </w:rPr>
        <w:t>众的生活中，宣</w:t>
      </w:r>
      <w:r>
        <w:rPr>
          <w:rFonts w:hint="eastAsia"/>
          <w:b/>
          <w:bCs/>
        </w:rPr>
        <w:t>告它</w:t>
      </w:r>
      <w:r w:rsidRPr="00CC1855">
        <w:rPr>
          <w:b/>
          <w:bCs/>
        </w:rPr>
        <w:t>为何与他们的生活</w:t>
      </w:r>
      <w:r>
        <w:rPr>
          <w:rFonts w:hint="eastAsia"/>
          <w:b/>
          <w:bCs/>
        </w:rPr>
        <w:t>息息</w:t>
      </w:r>
      <w:r w:rsidRPr="00CC1855">
        <w:rPr>
          <w:b/>
          <w:bCs/>
        </w:rPr>
        <w:t>相关，并以符合圣经作者原初意图的方式，热</w:t>
      </w:r>
      <w:r>
        <w:rPr>
          <w:rFonts w:hint="eastAsia"/>
          <w:b/>
          <w:bCs/>
        </w:rPr>
        <w:t>切</w:t>
      </w:r>
      <w:r w:rsidRPr="00CC1855">
        <w:rPr>
          <w:b/>
          <w:bCs/>
        </w:rPr>
        <w:t>地鼓励他们在生活中做出必要的</w:t>
      </w:r>
      <w:r>
        <w:rPr>
          <w:rFonts w:hint="eastAsia"/>
          <w:b/>
          <w:bCs/>
        </w:rPr>
        <w:t>生命</w:t>
      </w:r>
      <w:r w:rsidRPr="00CC1855">
        <w:rPr>
          <w:b/>
          <w:bCs/>
        </w:rPr>
        <w:t>改变。</w:t>
      </w:r>
      <w:r>
        <w:rPr>
          <w:rFonts w:hint="eastAsia"/>
          <w:b/>
          <w:bCs/>
        </w:rPr>
        <w:t>”</w:t>
      </w:r>
      <w:r w:rsidRPr="006649D8">
        <w:rPr>
          <w:rStyle w:val="af"/>
        </w:rPr>
        <w:footnoteReference w:id="135"/>
      </w:r>
      <w:r w:rsidRPr="00CC1855">
        <w:t>对</w:t>
      </w:r>
      <w:r>
        <w:rPr>
          <w:rFonts w:hint="eastAsia"/>
        </w:rPr>
        <w:t>于</w:t>
      </w:r>
      <w:r w:rsidRPr="00CC1855">
        <w:t>这个极佳的定义，我想补充一点：应用应当是以神为中心（</w:t>
      </w:r>
      <w:r w:rsidRPr="00CC1855">
        <w:t>God-centered</w:t>
      </w:r>
      <w:r w:rsidRPr="00CC1855">
        <w:t>）</w:t>
      </w:r>
      <w:r w:rsidRPr="000D7F36">
        <w:t>和</w:t>
      </w:r>
      <w:r w:rsidRPr="00CC1855">
        <w:t>以基督为</w:t>
      </w:r>
      <w:r>
        <w:rPr>
          <w:rFonts w:hint="eastAsia"/>
        </w:rPr>
        <w:t>焦点</w:t>
      </w:r>
      <w:r w:rsidRPr="00CC1855">
        <w:t>（</w:t>
      </w:r>
      <w:r w:rsidRPr="00CC1855">
        <w:t>Christ-focused</w:t>
      </w:r>
      <w:r w:rsidRPr="00CC1855">
        <w:t>）的，并符合圣经宏大的救赎</w:t>
      </w:r>
      <w:r>
        <w:rPr>
          <w:rFonts w:hint="eastAsia"/>
        </w:rPr>
        <w:t>故</w:t>
      </w:r>
      <w:r w:rsidRPr="00CC1855">
        <w:t>事</w:t>
      </w:r>
      <w:r>
        <w:rPr>
          <w:rFonts w:hint="eastAsia"/>
        </w:rPr>
        <w:t>线</w:t>
      </w:r>
      <w:r w:rsidRPr="00CC1855">
        <w:t>以及创造、堕落、救赎、</w:t>
      </w:r>
      <w:r>
        <w:rPr>
          <w:rFonts w:hint="eastAsia"/>
        </w:rPr>
        <w:t>成全</w:t>
      </w:r>
      <w:r w:rsidRPr="00CC1855">
        <w:t>的模式。让我来</w:t>
      </w:r>
      <w:r>
        <w:rPr>
          <w:rFonts w:hint="eastAsia"/>
        </w:rPr>
        <w:t>详细阐释</w:t>
      </w:r>
      <w:r w:rsidRPr="00CC1855">
        <w:t>这个定义</w:t>
      </w:r>
      <w:r>
        <w:rPr>
          <w:rFonts w:hint="eastAsia"/>
        </w:rPr>
        <w:t>：</w:t>
      </w:r>
    </w:p>
    <w:p w14:paraId="1F67ABA4" w14:textId="77777777" w:rsidR="00DE1544" w:rsidRDefault="00DE1544" w:rsidP="00580A71">
      <w:pPr>
        <w:rPr>
          <w:b/>
          <w:bCs/>
        </w:rPr>
      </w:pPr>
    </w:p>
    <w:p w14:paraId="673080BA" w14:textId="77777777" w:rsidR="00DE1544" w:rsidRPr="00CC1855" w:rsidRDefault="00DE1544" w:rsidP="00580A71">
      <w:r w:rsidRPr="00CC1855">
        <w:rPr>
          <w:b/>
          <w:bCs/>
        </w:rPr>
        <w:t>第一，以经文为导向的应用</w:t>
      </w:r>
      <w:r>
        <w:rPr>
          <w:rFonts w:hint="eastAsia"/>
          <w:b/>
          <w:bCs/>
        </w:rPr>
        <w:t>，必须根植于</w:t>
      </w:r>
      <w:r w:rsidRPr="00CC1855">
        <w:rPr>
          <w:b/>
          <w:bCs/>
        </w:rPr>
        <w:t>通过对圣经文本进行历史</w:t>
      </w:r>
      <w:r>
        <w:rPr>
          <w:rFonts w:hint="eastAsia"/>
          <w:b/>
          <w:bCs/>
        </w:rPr>
        <w:t>—</w:t>
      </w:r>
      <w:r w:rsidRPr="00CC1855">
        <w:rPr>
          <w:b/>
          <w:bCs/>
        </w:rPr>
        <w:t>文法</w:t>
      </w:r>
      <w:proofErr w:type="gramStart"/>
      <w:r>
        <w:rPr>
          <w:rFonts w:hint="eastAsia"/>
          <w:b/>
          <w:bCs/>
        </w:rPr>
        <w:t>—</w:t>
      </w:r>
      <w:r w:rsidRPr="00CC1855">
        <w:rPr>
          <w:b/>
          <w:bCs/>
        </w:rPr>
        <w:t>文学</w:t>
      </w:r>
      <w:r>
        <w:rPr>
          <w:rFonts w:hint="eastAsia"/>
          <w:b/>
          <w:bCs/>
        </w:rPr>
        <w:t>—</w:t>
      </w:r>
      <w:proofErr w:type="gramEnd"/>
      <w:r w:rsidRPr="00CC1855">
        <w:rPr>
          <w:b/>
          <w:bCs/>
        </w:rPr>
        <w:t>神学分析所获得</w:t>
      </w:r>
      <w:r>
        <w:rPr>
          <w:rFonts w:hint="eastAsia"/>
          <w:b/>
          <w:bCs/>
        </w:rPr>
        <w:t>的真理</w:t>
      </w:r>
      <w:r w:rsidRPr="00CC1855">
        <w:rPr>
          <w:b/>
          <w:bCs/>
        </w:rPr>
        <w:t>。</w:t>
      </w:r>
      <w:r w:rsidRPr="00CC1855">
        <w:t>应用必然</w:t>
      </w:r>
      <w:r>
        <w:rPr>
          <w:rFonts w:hint="eastAsia"/>
        </w:rPr>
        <w:t>源于</w:t>
      </w:r>
      <w:r w:rsidRPr="00CC1855">
        <w:t>我们的解经（</w:t>
      </w:r>
      <w:r w:rsidRPr="00CC1855">
        <w:t>exegesis</w:t>
      </w:r>
      <w:r w:rsidRPr="00CC1855">
        <w:t>）和</w:t>
      </w:r>
      <w:proofErr w:type="gramStart"/>
      <w:r w:rsidRPr="00CC1855">
        <w:t>释经</w:t>
      </w:r>
      <w:proofErr w:type="gramEnd"/>
      <w:r w:rsidRPr="00CC1855">
        <w:t>（</w:t>
      </w:r>
      <w:r w:rsidRPr="00CC1855">
        <w:t>exposition</w:t>
      </w:r>
      <w:r w:rsidRPr="00CC1855">
        <w:t>）。这个</w:t>
      </w:r>
      <w:r>
        <w:rPr>
          <w:rFonts w:hint="eastAsia"/>
        </w:rPr>
        <w:t>顺</w:t>
      </w:r>
      <w:r w:rsidRPr="00CC1855">
        <w:t>序</w:t>
      </w:r>
      <w:r>
        <w:rPr>
          <w:rFonts w:hint="eastAsia"/>
        </w:rPr>
        <w:t>没有商量的余地</w:t>
      </w:r>
      <w:r w:rsidRPr="00CC1855">
        <w:t>，</w:t>
      </w:r>
      <w:r>
        <w:rPr>
          <w:rFonts w:hint="eastAsia"/>
        </w:rPr>
        <w:t>它</w:t>
      </w:r>
      <w:r w:rsidRPr="00CC1855">
        <w:t>是</w:t>
      </w:r>
      <w:r>
        <w:rPr>
          <w:rFonts w:hint="eastAsia"/>
        </w:rPr>
        <w:t>根</w:t>
      </w:r>
      <w:r w:rsidRPr="00CC1855">
        <w:t>本性的。实践性的应用必须</w:t>
      </w:r>
      <w:r>
        <w:rPr>
          <w:rFonts w:hint="eastAsia"/>
        </w:rPr>
        <w:t>以</w:t>
      </w:r>
      <w:r w:rsidRPr="00CC1855">
        <w:t>圣经释经</w:t>
      </w:r>
      <w:r>
        <w:rPr>
          <w:rFonts w:hint="eastAsia"/>
        </w:rPr>
        <w:t>为根基</w:t>
      </w:r>
      <w:r w:rsidRPr="00CC1855">
        <w:t>。</w:t>
      </w:r>
    </w:p>
    <w:p w14:paraId="4AC74AB8" w14:textId="77777777" w:rsidR="00DE1544" w:rsidRDefault="00DE1544" w:rsidP="00580A71">
      <w:pPr>
        <w:rPr>
          <w:b/>
          <w:bCs/>
        </w:rPr>
      </w:pPr>
    </w:p>
    <w:p w14:paraId="5A8A44F1" w14:textId="77777777" w:rsidR="00DE1544" w:rsidRPr="00CC1855" w:rsidRDefault="00DE1544" w:rsidP="00580A71">
      <w:r w:rsidRPr="00CC1855">
        <w:rPr>
          <w:b/>
          <w:bCs/>
        </w:rPr>
        <w:t>第二，以经文为导向的应用</w:t>
      </w:r>
      <w:r>
        <w:rPr>
          <w:rFonts w:hint="eastAsia"/>
          <w:b/>
          <w:bCs/>
        </w:rPr>
        <w:t>，</w:t>
      </w:r>
      <w:r w:rsidRPr="00CC1855">
        <w:rPr>
          <w:b/>
          <w:bCs/>
        </w:rPr>
        <w:t>必须基于经文作者</w:t>
      </w:r>
      <w:r>
        <w:rPr>
          <w:rFonts w:hint="eastAsia"/>
          <w:b/>
          <w:bCs/>
        </w:rPr>
        <w:t>的原</w:t>
      </w:r>
      <w:r w:rsidRPr="00CC1855">
        <w:rPr>
          <w:b/>
          <w:bCs/>
        </w:rPr>
        <w:t>意。</w:t>
      </w:r>
      <w:r w:rsidRPr="00CC1855">
        <w:t>作者</w:t>
      </w:r>
      <w:r>
        <w:rPr>
          <w:rFonts w:hint="eastAsia"/>
        </w:rPr>
        <w:t>的</w:t>
      </w:r>
      <w:r w:rsidRPr="00CC1855">
        <w:t>意图决定</w:t>
      </w:r>
      <w:r>
        <w:rPr>
          <w:rFonts w:hint="eastAsia"/>
        </w:rPr>
        <w:t>了</w:t>
      </w:r>
      <w:r w:rsidRPr="00CC1855">
        <w:t>应用</w:t>
      </w:r>
      <w:r>
        <w:rPr>
          <w:rFonts w:hint="eastAsia"/>
        </w:rPr>
        <w:t>的方向和内容</w:t>
      </w:r>
      <w:r w:rsidRPr="00CC1855">
        <w:t>。</w:t>
      </w:r>
      <w:r>
        <w:rPr>
          <w:rFonts w:hint="eastAsia"/>
        </w:rPr>
        <w:t>既然</w:t>
      </w:r>
      <w:r w:rsidRPr="00CC1855">
        <w:t>我们相信圣经的</w:t>
      </w:r>
      <w:r>
        <w:rPr>
          <w:rFonts w:hint="eastAsia"/>
        </w:rPr>
        <w:t>终极</w:t>
      </w:r>
      <w:r w:rsidRPr="00CC1855">
        <w:t>作者是</w:t>
      </w:r>
      <w:r>
        <w:t>神</w:t>
      </w:r>
      <w:r w:rsidRPr="00CC1855">
        <w:t>的圣灵，我们</w:t>
      </w:r>
      <w:r>
        <w:rPr>
          <w:rFonts w:hint="eastAsia"/>
        </w:rPr>
        <w:t>就</w:t>
      </w:r>
      <w:r w:rsidRPr="00CC1855">
        <w:t>不敢轻</w:t>
      </w:r>
      <w:r>
        <w:rPr>
          <w:rFonts w:hint="eastAsia"/>
        </w:rPr>
        <w:t>慢</w:t>
      </w:r>
      <w:r w:rsidRPr="00CC1855">
        <w:t>或操纵经</w:t>
      </w:r>
      <w:r>
        <w:rPr>
          <w:rFonts w:hint="eastAsia"/>
        </w:rPr>
        <w:t>文</w:t>
      </w:r>
      <w:r w:rsidRPr="00CC1855">
        <w:t>的</w:t>
      </w:r>
      <w:r>
        <w:rPr>
          <w:rFonts w:hint="eastAsia"/>
        </w:rPr>
        <w:t>清晰</w:t>
      </w:r>
      <w:r w:rsidRPr="00CC1855">
        <w:t>意义</w:t>
      </w:r>
      <w:r>
        <w:rPr>
          <w:rFonts w:hint="eastAsia"/>
        </w:rPr>
        <w:t>，以迎合我们预先设想的任何讲道应用</w:t>
      </w:r>
      <w:r w:rsidRPr="00CC1855">
        <w:t>。这是</w:t>
      </w:r>
      <w:r>
        <w:rPr>
          <w:rFonts w:hint="eastAsia"/>
        </w:rPr>
        <w:t>失职的讲道行为</w:t>
      </w:r>
      <w:r w:rsidRPr="00CC1855">
        <w:t>，足以</w:t>
      </w:r>
      <w:r>
        <w:rPr>
          <w:rFonts w:hint="eastAsia"/>
        </w:rPr>
        <w:t>丧失其牧者资格</w:t>
      </w:r>
      <w:r w:rsidRPr="00CC1855">
        <w:t>。</w:t>
      </w:r>
    </w:p>
    <w:p w14:paraId="0583B210" w14:textId="77777777" w:rsidR="00DE1544" w:rsidRDefault="00DE1544" w:rsidP="00580A71">
      <w:pPr>
        <w:rPr>
          <w:b/>
          <w:bCs/>
        </w:rPr>
      </w:pPr>
    </w:p>
    <w:p w14:paraId="2852C17E" w14:textId="77777777" w:rsidR="00DE1544" w:rsidRPr="00CC1855" w:rsidRDefault="00DE1544" w:rsidP="00580A71">
      <w:r w:rsidRPr="00CC1855">
        <w:rPr>
          <w:b/>
          <w:bCs/>
        </w:rPr>
        <w:t>第三，以经文为导向的应用</w:t>
      </w:r>
      <w:r>
        <w:rPr>
          <w:rFonts w:hint="eastAsia"/>
          <w:b/>
          <w:bCs/>
        </w:rPr>
        <w:t>，</w:t>
      </w:r>
      <w:r w:rsidRPr="00CC1855">
        <w:rPr>
          <w:b/>
          <w:bCs/>
        </w:rPr>
        <w:t>应当向听众</w:t>
      </w:r>
      <w:r>
        <w:rPr>
          <w:rFonts w:hint="eastAsia"/>
          <w:b/>
          <w:bCs/>
        </w:rPr>
        <w:t>显明</w:t>
      </w:r>
      <w:r w:rsidRPr="00CC1855">
        <w:rPr>
          <w:b/>
          <w:bCs/>
        </w:rPr>
        <w:t>圣经真理在他们当前生活处境中的</w:t>
      </w:r>
      <w:r>
        <w:rPr>
          <w:rFonts w:hint="eastAsia"/>
          <w:b/>
          <w:bCs/>
        </w:rPr>
        <w:t>相关</w:t>
      </w:r>
      <w:r w:rsidRPr="00CC1855">
        <w:rPr>
          <w:b/>
          <w:bCs/>
        </w:rPr>
        <w:t>性和实</w:t>
      </w:r>
      <w:r>
        <w:rPr>
          <w:rFonts w:hint="eastAsia"/>
          <w:b/>
          <w:bCs/>
        </w:rPr>
        <w:t>践</w:t>
      </w:r>
      <w:r w:rsidRPr="00CC1855">
        <w:rPr>
          <w:b/>
          <w:bCs/>
        </w:rPr>
        <w:t>性。</w:t>
      </w:r>
      <w:r w:rsidRPr="00CC1855">
        <w:t>圣经不需要</w:t>
      </w:r>
      <w:r>
        <w:rPr>
          <w:rFonts w:hint="eastAsia"/>
        </w:rPr>
        <w:t>去刻意制造相关性</w:t>
      </w:r>
      <w:r w:rsidRPr="00CC1855">
        <w:t>。作为</w:t>
      </w:r>
      <w:r>
        <w:rPr>
          <w:rFonts w:hint="eastAsia"/>
        </w:rPr>
        <w:t>神所</w:t>
      </w:r>
      <w:r w:rsidRPr="00CC1855">
        <w:t>启示的永恒真理，它现</w:t>
      </w:r>
      <w:r>
        <w:rPr>
          <w:rFonts w:hint="eastAsia"/>
        </w:rPr>
        <w:t>今以至</w:t>
      </w:r>
      <w:r w:rsidRPr="00CC1855">
        <w:t>永远都</w:t>
      </w:r>
      <w:r>
        <w:rPr>
          <w:rFonts w:hint="eastAsia"/>
        </w:rPr>
        <w:t>具有相</w:t>
      </w:r>
      <w:r w:rsidRPr="00CC1855">
        <w:t>关</w:t>
      </w:r>
      <w:r>
        <w:rPr>
          <w:rFonts w:hint="eastAsia"/>
        </w:rPr>
        <w:t>性</w:t>
      </w:r>
      <w:r w:rsidRPr="00CC1855">
        <w:t>。然而，展开并阐明圣经的</w:t>
      </w:r>
      <w:r>
        <w:rPr>
          <w:rFonts w:hint="eastAsia"/>
        </w:rPr>
        <w:t>相</w:t>
      </w:r>
      <w:r w:rsidRPr="00CC1855">
        <w:t>关性</w:t>
      </w:r>
      <w:r>
        <w:rPr>
          <w:rFonts w:hint="eastAsia"/>
        </w:rPr>
        <w:t>，乃</w:t>
      </w:r>
      <w:r w:rsidRPr="00CC1855">
        <w:t>是传道人的责任。我特别喜欢路易斯</w:t>
      </w:r>
      <w:r>
        <w:rPr>
          <w:rFonts w:hint="eastAsia"/>
        </w:rPr>
        <w:t>·</w:t>
      </w:r>
      <w:r w:rsidRPr="00CC1855">
        <w:t>洛茨（</w:t>
      </w:r>
      <w:r w:rsidRPr="00CC1855">
        <w:t>Louis Lotz</w:t>
      </w:r>
      <w:r w:rsidRPr="00CC1855">
        <w:t>）的说法：</w:t>
      </w:r>
    </w:p>
    <w:p w14:paraId="09D5C2A9" w14:textId="77777777" w:rsidR="00DE1544" w:rsidRDefault="00DE1544" w:rsidP="00580A71">
      <w:pPr>
        <w:rPr>
          <w:rFonts w:eastAsia="楷体"/>
        </w:rPr>
      </w:pPr>
    </w:p>
    <w:p w14:paraId="68999699" w14:textId="77777777" w:rsidR="00DE1544" w:rsidRPr="007835CD" w:rsidRDefault="00DE1544" w:rsidP="00580A71">
      <w:pPr>
        <w:rPr>
          <w:rFonts w:eastAsia="楷体"/>
        </w:rPr>
      </w:pPr>
      <w:r w:rsidRPr="007835CD">
        <w:rPr>
          <w:rFonts w:eastAsia="楷体"/>
        </w:rPr>
        <w:t>好的讲道始于圣经，但不止步于此。它走进医院和大学宿舍</w:t>
      </w:r>
      <w:r>
        <w:rPr>
          <w:rFonts w:eastAsia="楷体" w:hint="eastAsia"/>
        </w:rPr>
        <w:t>、</w:t>
      </w:r>
      <w:r w:rsidRPr="007835CD">
        <w:rPr>
          <w:rFonts w:eastAsia="楷体"/>
        </w:rPr>
        <w:t>工厂和农场</w:t>
      </w:r>
      <w:r>
        <w:rPr>
          <w:rFonts w:eastAsia="楷体" w:hint="eastAsia"/>
        </w:rPr>
        <w:t>、</w:t>
      </w:r>
      <w:r w:rsidRPr="007835CD">
        <w:rPr>
          <w:rFonts w:eastAsia="楷体"/>
        </w:rPr>
        <w:t>厨房和办公室</w:t>
      </w:r>
      <w:r>
        <w:rPr>
          <w:rFonts w:eastAsia="楷体" w:hint="eastAsia"/>
        </w:rPr>
        <w:t>、</w:t>
      </w:r>
      <w:r w:rsidRPr="007835CD">
        <w:rPr>
          <w:rFonts w:eastAsia="楷体"/>
        </w:rPr>
        <w:t>卧室和教室。好的讲道</w:t>
      </w:r>
      <w:r>
        <w:rPr>
          <w:rFonts w:eastAsia="楷体" w:hint="eastAsia"/>
        </w:rPr>
        <w:t>进</w:t>
      </w:r>
      <w:r w:rsidRPr="007835CD">
        <w:rPr>
          <w:rFonts w:eastAsia="楷体"/>
        </w:rPr>
        <w:t>入人们</w:t>
      </w:r>
      <w:r>
        <w:rPr>
          <w:rFonts w:eastAsia="楷体" w:hint="eastAsia"/>
        </w:rPr>
        <w:t>的</w:t>
      </w:r>
      <w:r w:rsidRPr="007835CD">
        <w:rPr>
          <w:rFonts w:eastAsia="楷体"/>
        </w:rPr>
        <w:t>生活世界</w:t>
      </w:r>
      <w:r>
        <w:rPr>
          <w:rFonts w:eastAsia="楷体" w:hint="eastAsia"/>
        </w:rPr>
        <w:t>——</w:t>
      </w:r>
      <w:r w:rsidRPr="007835CD">
        <w:rPr>
          <w:rFonts w:eastAsia="楷体"/>
        </w:rPr>
        <w:t>那个充满悲剧与胜利、</w:t>
      </w:r>
      <w:r>
        <w:rPr>
          <w:rFonts w:eastAsia="楷体" w:hint="eastAsia"/>
        </w:rPr>
        <w:t>美好</w:t>
      </w:r>
      <w:r w:rsidRPr="007835CD">
        <w:rPr>
          <w:rFonts w:eastAsia="楷体"/>
        </w:rPr>
        <w:t>与孤独、破碎的心</w:t>
      </w:r>
      <w:r>
        <w:rPr>
          <w:rFonts w:eastAsia="楷体" w:hint="eastAsia"/>
        </w:rPr>
        <w:t>灵</w:t>
      </w:r>
      <w:r w:rsidRPr="007835CD">
        <w:rPr>
          <w:rFonts w:eastAsia="楷体"/>
        </w:rPr>
        <w:t>、破碎的家庭以及重重压力的真实世界。好的讲道</w:t>
      </w:r>
      <w:r>
        <w:rPr>
          <w:rFonts w:eastAsia="楷体" w:hint="eastAsia"/>
        </w:rPr>
        <w:t>进</w:t>
      </w:r>
      <w:r w:rsidRPr="007835CD">
        <w:rPr>
          <w:rFonts w:eastAsia="楷体"/>
        </w:rPr>
        <w:t>入真实世界，</w:t>
      </w:r>
      <w:r>
        <w:rPr>
          <w:rFonts w:eastAsia="楷体" w:hint="eastAsia"/>
        </w:rPr>
        <w:t>与</w:t>
      </w:r>
      <w:r w:rsidRPr="007835CD">
        <w:rPr>
          <w:rFonts w:eastAsia="楷体"/>
        </w:rPr>
        <w:t>真实的人</w:t>
      </w:r>
      <w:r>
        <w:rPr>
          <w:rFonts w:eastAsia="楷体" w:hint="eastAsia"/>
        </w:rPr>
        <w:t>对</w:t>
      </w:r>
      <w:r w:rsidRPr="007835CD">
        <w:rPr>
          <w:rFonts w:eastAsia="楷体"/>
        </w:rPr>
        <w:t>话</w:t>
      </w:r>
      <w:r w:rsidRPr="00FE643F">
        <w:rPr>
          <w:rFonts w:ascii="楷体" w:eastAsia="楷体" w:hAnsi="楷体"/>
        </w:rPr>
        <w:t>——</w:t>
      </w:r>
      <w:r w:rsidRPr="007835CD">
        <w:rPr>
          <w:rFonts w:eastAsia="楷体"/>
        </w:rPr>
        <w:t>那个被</w:t>
      </w:r>
      <w:r>
        <w:rPr>
          <w:rFonts w:eastAsia="楷体" w:hint="eastAsia"/>
        </w:rPr>
        <w:t>拽进</w:t>
      </w:r>
      <w:r w:rsidRPr="007835CD">
        <w:rPr>
          <w:rFonts w:eastAsia="楷体"/>
        </w:rPr>
        <w:t>教</w:t>
      </w:r>
      <w:r>
        <w:rPr>
          <w:rFonts w:eastAsia="楷体" w:hint="eastAsia"/>
        </w:rPr>
        <w:t>室</w:t>
      </w:r>
      <w:r w:rsidRPr="007835CD">
        <w:rPr>
          <w:rFonts w:eastAsia="楷体"/>
        </w:rPr>
        <w:t>的高中生；那个想离婚的家庭主妇；那个哀叹时光一去不返、</w:t>
      </w:r>
      <w:r>
        <w:rPr>
          <w:rFonts w:eastAsia="楷体" w:hint="eastAsia"/>
        </w:rPr>
        <w:t>因进入生命倒计时而</w:t>
      </w:r>
      <w:r w:rsidRPr="007835CD">
        <w:rPr>
          <w:rFonts w:eastAsia="楷体"/>
        </w:rPr>
        <w:t>感到恐慌的祖父；那个即将失去农场的农民和必须没收</w:t>
      </w:r>
      <w:r>
        <w:rPr>
          <w:rFonts w:eastAsia="楷体" w:hint="eastAsia"/>
        </w:rPr>
        <w:t>该</w:t>
      </w:r>
      <w:r w:rsidRPr="007835CD">
        <w:rPr>
          <w:rFonts w:eastAsia="楷体"/>
        </w:rPr>
        <w:t>农场的银行家；那个多年来隐瞒</w:t>
      </w:r>
      <w:r>
        <w:rPr>
          <w:rFonts w:eastAsia="楷体" w:hint="eastAsia"/>
        </w:rPr>
        <w:t>其</w:t>
      </w:r>
      <w:r w:rsidRPr="007835CD">
        <w:rPr>
          <w:rFonts w:eastAsia="楷体"/>
        </w:rPr>
        <w:t>同性恋倾向的老师；那个视金钱为</w:t>
      </w:r>
      <w:r>
        <w:rPr>
          <w:rFonts w:eastAsia="楷体"/>
        </w:rPr>
        <w:t>神</w:t>
      </w:r>
      <w:r w:rsidRPr="007835CD">
        <w:rPr>
          <w:rFonts w:eastAsia="楷体"/>
        </w:rPr>
        <w:t>的商人；那个因肥胖而厌恶自己的单身女孩</w:t>
      </w:r>
      <w:r>
        <w:rPr>
          <w:rFonts w:eastAsia="楷体" w:hint="eastAsia"/>
        </w:rPr>
        <w:t>……</w:t>
      </w:r>
      <w:r w:rsidRPr="007835CD">
        <w:rPr>
          <w:rFonts w:eastAsia="楷体"/>
        </w:rPr>
        <w:t>好的讲道帮助他们与</w:t>
      </w:r>
      <w:r>
        <w:rPr>
          <w:rFonts w:eastAsia="楷体"/>
        </w:rPr>
        <w:t>神</w:t>
      </w:r>
      <w:r>
        <w:rPr>
          <w:rFonts w:eastAsia="楷体" w:hint="eastAsia"/>
        </w:rPr>
        <w:t>相</w:t>
      </w:r>
      <w:r w:rsidRPr="007835CD">
        <w:rPr>
          <w:rFonts w:eastAsia="楷体"/>
        </w:rPr>
        <w:t>交。</w:t>
      </w:r>
      <w:r>
        <w:rPr>
          <w:rStyle w:val="af"/>
          <w:rFonts w:eastAsia="楷体"/>
        </w:rPr>
        <w:footnoteReference w:id="136"/>
      </w:r>
    </w:p>
    <w:p w14:paraId="6733572D" w14:textId="77777777" w:rsidR="00DE1544" w:rsidRDefault="00DE1544" w:rsidP="00580A71">
      <w:pPr>
        <w:rPr>
          <w:b/>
          <w:bCs/>
        </w:rPr>
      </w:pPr>
    </w:p>
    <w:p w14:paraId="37A45342" w14:textId="77777777" w:rsidR="00DE1544" w:rsidRPr="00CC1855" w:rsidRDefault="00DE1544" w:rsidP="00580A71">
      <w:r w:rsidRPr="00CC1855">
        <w:rPr>
          <w:b/>
          <w:bCs/>
        </w:rPr>
        <w:t>第四，以经文为导向的应用</w:t>
      </w:r>
      <w:r>
        <w:rPr>
          <w:rFonts w:hint="eastAsia"/>
          <w:b/>
          <w:bCs/>
        </w:rPr>
        <w:t>，</w:t>
      </w:r>
      <w:r w:rsidRPr="00CC1855">
        <w:rPr>
          <w:b/>
          <w:bCs/>
        </w:rPr>
        <w:t>必须包含实际的例证、榜样和建议，以便听众能够采纳并按照所教导的圣经真理生活。</w:t>
      </w:r>
      <w:r>
        <w:rPr>
          <w:rFonts w:hint="eastAsia"/>
        </w:rPr>
        <w:t>依我</w:t>
      </w:r>
      <w:proofErr w:type="gramStart"/>
      <w:r>
        <w:rPr>
          <w:rFonts w:hint="eastAsia"/>
        </w:rPr>
        <w:t>之</w:t>
      </w:r>
      <w:proofErr w:type="gramEnd"/>
      <w:r>
        <w:rPr>
          <w:rFonts w:hint="eastAsia"/>
        </w:rPr>
        <w:t>见</w:t>
      </w:r>
      <w:r w:rsidRPr="00CC1855">
        <w:t>，最好的起点是圣经中的榜样。特别是旧约</w:t>
      </w:r>
      <w:r>
        <w:rPr>
          <w:rFonts w:hint="eastAsia"/>
        </w:rPr>
        <w:t>当中</w:t>
      </w:r>
      <w:r w:rsidRPr="00CC1855">
        <w:t>，</w:t>
      </w:r>
      <w:r>
        <w:rPr>
          <w:rFonts w:hint="eastAsia"/>
        </w:rPr>
        <w:t>蕴藏着</w:t>
      </w:r>
      <w:r w:rsidRPr="00CC1855">
        <w:t>一个资源库。</w:t>
      </w:r>
      <w:r>
        <w:rPr>
          <w:rFonts w:hint="eastAsia"/>
        </w:rPr>
        <w:t>然后，我们回到</w:t>
      </w:r>
      <w:r w:rsidRPr="00CC1855">
        <w:rPr>
          <w:rFonts w:hint="eastAsia"/>
        </w:rPr>
        <w:t>此时此地</w:t>
      </w:r>
      <w:r w:rsidRPr="00CC1855">
        <w:t>，仔细</w:t>
      </w:r>
      <w:proofErr w:type="gramStart"/>
      <w:r w:rsidRPr="00CC1855">
        <w:t>考</w:t>
      </w:r>
      <w:r>
        <w:rPr>
          <w:rFonts w:hint="eastAsia"/>
        </w:rPr>
        <w:t>量</w:t>
      </w:r>
      <w:proofErr w:type="gramEnd"/>
      <w:r w:rsidRPr="00CC1855">
        <w:t>宣讲神话语的具体处境。</w:t>
      </w:r>
      <w:r>
        <w:rPr>
          <w:rFonts w:hint="eastAsia"/>
        </w:rPr>
        <w:t>在</w:t>
      </w:r>
      <w:r w:rsidRPr="00CC1855">
        <w:t>这个意义上，</w:t>
      </w:r>
      <w:r>
        <w:rPr>
          <w:rFonts w:hint="eastAsia"/>
        </w:rPr>
        <w:t>优秀</w:t>
      </w:r>
      <w:r w:rsidRPr="00CC1855">
        <w:t>的讲道</w:t>
      </w:r>
      <w:r>
        <w:rPr>
          <w:rFonts w:hint="eastAsia"/>
        </w:rPr>
        <w:t>必然</w:t>
      </w:r>
      <w:r w:rsidRPr="00CC1855">
        <w:t>不</w:t>
      </w:r>
      <w:r>
        <w:rPr>
          <w:rFonts w:hint="eastAsia"/>
        </w:rPr>
        <w:t>会</w:t>
      </w:r>
      <w:r w:rsidRPr="00CC1855">
        <w:t>忽视</w:t>
      </w:r>
      <w:r w:rsidRPr="001247EC">
        <w:t>跨文化</w:t>
      </w:r>
      <w:r>
        <w:rPr>
          <w:rFonts w:hint="eastAsia"/>
        </w:rPr>
        <w:t>的</w:t>
      </w:r>
      <w:r w:rsidRPr="001247EC">
        <w:t>处境化（</w:t>
      </w:r>
      <w:r w:rsidRPr="001247EC">
        <w:t>cross-cultural contextualization</w:t>
      </w:r>
      <w:r w:rsidRPr="001247EC">
        <w:t>），</w:t>
      </w:r>
      <w:r w:rsidRPr="00CC1855">
        <w:t>尤其当我们发现</w:t>
      </w:r>
      <w:r>
        <w:rPr>
          <w:rFonts w:hint="eastAsia"/>
        </w:rPr>
        <w:t>自己身</w:t>
      </w:r>
      <w:r w:rsidRPr="00CC1855">
        <w:t>处一个日益</w:t>
      </w:r>
      <w:r>
        <w:rPr>
          <w:rFonts w:hint="eastAsia"/>
        </w:rPr>
        <w:t>具有</w:t>
      </w:r>
      <w:r w:rsidRPr="00CC1855">
        <w:t>宣教</w:t>
      </w:r>
      <w:r>
        <w:rPr>
          <w:rFonts w:hint="eastAsia"/>
        </w:rPr>
        <w:t>性的</w:t>
      </w:r>
      <w:r w:rsidRPr="00CC1855">
        <w:t>处境</w:t>
      </w:r>
      <w:r>
        <w:rPr>
          <w:rFonts w:hint="eastAsia"/>
        </w:rPr>
        <w:t>时，即便在美国也是如此</w:t>
      </w:r>
      <w:r w:rsidRPr="00CC1855">
        <w:t>。在</w:t>
      </w:r>
      <w:r>
        <w:rPr>
          <w:rFonts w:hint="eastAsia"/>
        </w:rPr>
        <w:t>这一</w:t>
      </w:r>
      <w:r w:rsidRPr="00CC1855">
        <w:t>点上</w:t>
      </w:r>
      <w:r>
        <w:rPr>
          <w:rFonts w:hint="eastAsia"/>
        </w:rPr>
        <w:t>，</w:t>
      </w:r>
      <w:r w:rsidRPr="00CC1855">
        <w:t>杰出的</w:t>
      </w:r>
      <w:proofErr w:type="gramStart"/>
      <w:r w:rsidRPr="00CC1855">
        <w:t>宣教学</w:t>
      </w:r>
      <w:proofErr w:type="gramEnd"/>
      <w:r w:rsidRPr="00CC1855">
        <w:t>家大卫</w:t>
      </w:r>
      <w:r>
        <w:rPr>
          <w:rFonts w:hint="eastAsia"/>
        </w:rPr>
        <w:t>·</w:t>
      </w:r>
      <w:r w:rsidRPr="00CC1855">
        <w:t>黑塞格雷夫（</w:t>
      </w:r>
      <w:r w:rsidRPr="00CC1855">
        <w:t>David Hesselgrave</w:t>
      </w:r>
      <w:r w:rsidRPr="00CC1855">
        <w:t>）</w:t>
      </w:r>
      <w:r>
        <w:rPr>
          <w:rFonts w:hint="eastAsia"/>
        </w:rPr>
        <w:t>的话极</w:t>
      </w:r>
      <w:r w:rsidRPr="00CC1855">
        <w:t>有帮助：</w:t>
      </w:r>
    </w:p>
    <w:p w14:paraId="361AD2C2" w14:textId="77777777" w:rsidR="00DE1544" w:rsidRDefault="00DE1544" w:rsidP="00580A71">
      <w:pPr>
        <w:rPr>
          <w:rFonts w:eastAsia="楷体"/>
        </w:rPr>
      </w:pPr>
    </w:p>
    <w:p w14:paraId="3E1436C4" w14:textId="15444087" w:rsidR="00DE1544" w:rsidRPr="001247EC" w:rsidRDefault="00DE1544" w:rsidP="00580A71">
      <w:pPr>
        <w:rPr>
          <w:rFonts w:eastAsia="楷体"/>
        </w:rPr>
      </w:pPr>
      <w:r w:rsidRPr="001247EC">
        <w:rPr>
          <w:rFonts w:eastAsia="楷体"/>
        </w:rPr>
        <w:t>处境化可以定义为：</w:t>
      </w:r>
      <w:r>
        <w:rPr>
          <w:rFonts w:eastAsia="楷体" w:hint="eastAsia"/>
        </w:rPr>
        <w:t>尝试</w:t>
      </w:r>
      <w:r w:rsidRPr="001247EC">
        <w:rPr>
          <w:rFonts w:eastAsia="楷体"/>
        </w:rPr>
        <w:t>以忠于</w:t>
      </w:r>
      <w:r>
        <w:rPr>
          <w:rFonts w:eastAsia="楷体"/>
        </w:rPr>
        <w:t>神</w:t>
      </w:r>
      <w:r w:rsidRPr="001247EC">
        <w:rPr>
          <w:rFonts w:eastAsia="楷体"/>
        </w:rPr>
        <w:t>启示（特别是</w:t>
      </w:r>
      <w:r>
        <w:rPr>
          <w:rFonts w:eastAsia="楷体" w:hint="eastAsia"/>
        </w:rPr>
        <w:t>当</w:t>
      </w:r>
      <w:r w:rsidRPr="001247EC">
        <w:rPr>
          <w:rFonts w:eastAsia="楷体"/>
        </w:rPr>
        <w:t>圣经教导</w:t>
      </w:r>
      <w:r>
        <w:rPr>
          <w:rFonts w:eastAsia="楷体" w:hint="eastAsia"/>
        </w:rPr>
        <w:t>中如此</w:t>
      </w:r>
      <w:r w:rsidRPr="001247EC">
        <w:rPr>
          <w:rFonts w:eastAsia="楷体"/>
        </w:rPr>
        <w:t>呈现</w:t>
      </w:r>
      <w:r>
        <w:rPr>
          <w:rFonts w:eastAsia="楷体" w:hint="eastAsia"/>
        </w:rPr>
        <w:t>时</w:t>
      </w:r>
      <w:r w:rsidRPr="001247EC">
        <w:rPr>
          <w:rFonts w:eastAsia="楷体"/>
        </w:rPr>
        <w:t>）的方式传达</w:t>
      </w:r>
      <w:r>
        <w:rPr>
          <w:rFonts w:eastAsia="楷体"/>
        </w:rPr>
        <w:t>神</w:t>
      </w:r>
      <w:r>
        <w:rPr>
          <w:rFonts w:eastAsia="楷体" w:hint="eastAsia"/>
        </w:rPr>
        <w:t>的</w:t>
      </w:r>
      <w:r w:rsidRPr="001247EC">
        <w:rPr>
          <w:rFonts w:eastAsia="楷体"/>
        </w:rPr>
        <w:t>位格、工作、话语和旨意</w:t>
      </w:r>
      <w:r>
        <w:rPr>
          <w:rFonts w:eastAsia="楷体" w:hint="eastAsia"/>
        </w:rPr>
        <w:t>之类的信息</w:t>
      </w:r>
      <w:r w:rsidRPr="001247EC">
        <w:rPr>
          <w:rFonts w:eastAsia="楷体"/>
        </w:rPr>
        <w:t>，</w:t>
      </w:r>
      <w:r>
        <w:rPr>
          <w:rFonts w:eastAsia="楷体" w:hint="eastAsia"/>
        </w:rPr>
        <w:t>使之</w:t>
      </w:r>
      <w:r w:rsidRPr="003C3B79">
        <w:rPr>
          <w:rFonts w:eastAsia="楷体" w:hint="eastAsia"/>
          <w:b/>
          <w:bCs/>
        </w:rPr>
        <w:t>对</w:t>
      </w:r>
      <w:r>
        <w:rPr>
          <w:rFonts w:eastAsia="楷体" w:hint="eastAsia"/>
          <w:b/>
          <w:bCs/>
        </w:rPr>
        <w:t>身处</w:t>
      </w:r>
      <w:r w:rsidRPr="003C3B79">
        <w:rPr>
          <w:rFonts w:eastAsia="楷体"/>
          <w:b/>
          <w:bCs/>
        </w:rPr>
        <w:t>各自文化和</w:t>
      </w:r>
      <w:r>
        <w:rPr>
          <w:rFonts w:eastAsia="楷体" w:hint="eastAsia"/>
          <w:b/>
          <w:bCs/>
        </w:rPr>
        <w:t>生存</w:t>
      </w:r>
      <w:r w:rsidRPr="003C3B79">
        <w:rPr>
          <w:rFonts w:eastAsia="楷体"/>
          <w:b/>
          <w:bCs/>
        </w:rPr>
        <w:t>处境中</w:t>
      </w:r>
      <w:r>
        <w:rPr>
          <w:rFonts w:eastAsia="楷体" w:hint="eastAsia"/>
          <w:b/>
          <w:bCs/>
        </w:rPr>
        <w:t>的</w:t>
      </w:r>
      <w:r w:rsidRPr="003C3B79">
        <w:rPr>
          <w:rFonts w:eastAsia="楷体"/>
          <w:b/>
          <w:bCs/>
        </w:rPr>
        <w:t>回应者</w:t>
      </w:r>
      <w:r>
        <w:rPr>
          <w:rFonts w:eastAsia="楷体" w:hint="eastAsia"/>
          <w:b/>
          <w:bCs/>
        </w:rPr>
        <w:t>产生意义</w:t>
      </w:r>
      <w:r w:rsidRPr="001247EC">
        <w:rPr>
          <w:rFonts w:eastAsia="楷体"/>
        </w:rPr>
        <w:t>。处境化既是言语</w:t>
      </w:r>
      <w:r>
        <w:rPr>
          <w:rFonts w:eastAsia="楷体" w:hint="eastAsia"/>
        </w:rPr>
        <w:t>性</w:t>
      </w:r>
      <w:r w:rsidRPr="001247EC">
        <w:rPr>
          <w:rFonts w:eastAsia="楷体"/>
        </w:rPr>
        <w:t>的也是非言语</w:t>
      </w:r>
      <w:r>
        <w:rPr>
          <w:rFonts w:eastAsia="楷体" w:hint="eastAsia"/>
        </w:rPr>
        <w:t>性</w:t>
      </w:r>
      <w:r w:rsidRPr="001247EC">
        <w:rPr>
          <w:rFonts w:eastAsia="楷体"/>
        </w:rPr>
        <w:t>的，涉及神学</w:t>
      </w:r>
      <w:r>
        <w:rPr>
          <w:rFonts w:eastAsia="楷体" w:hint="eastAsia"/>
        </w:rPr>
        <w:t>建构</w:t>
      </w:r>
      <w:r w:rsidRPr="001247EC">
        <w:rPr>
          <w:rFonts w:eastAsia="楷体"/>
        </w:rPr>
        <w:t>、圣经翻译、解</w:t>
      </w:r>
      <w:r>
        <w:rPr>
          <w:rFonts w:eastAsia="楷体" w:hint="eastAsia"/>
        </w:rPr>
        <w:t>经</w:t>
      </w:r>
      <w:r w:rsidRPr="001247EC">
        <w:rPr>
          <w:rFonts w:eastAsia="楷体"/>
        </w:rPr>
        <w:t>与应用、道成肉身的生活方式、</w:t>
      </w:r>
      <w:r>
        <w:rPr>
          <w:rFonts w:eastAsia="楷体" w:hint="eastAsia"/>
        </w:rPr>
        <w:t>传福音</w:t>
      </w:r>
      <w:r w:rsidRPr="001247EC">
        <w:rPr>
          <w:rFonts w:eastAsia="楷体"/>
        </w:rPr>
        <w:t>、</w:t>
      </w:r>
      <w:r>
        <w:rPr>
          <w:rFonts w:eastAsia="楷体" w:hint="eastAsia"/>
        </w:rPr>
        <w:t>基督教教育</w:t>
      </w:r>
      <w:r w:rsidRPr="001247EC">
        <w:rPr>
          <w:rFonts w:eastAsia="楷体"/>
        </w:rPr>
        <w:t>、</w:t>
      </w:r>
      <w:proofErr w:type="gramStart"/>
      <w:r>
        <w:rPr>
          <w:rFonts w:eastAsia="楷体" w:hint="eastAsia"/>
        </w:rPr>
        <w:t>植堂</w:t>
      </w:r>
      <w:r w:rsidRPr="001247EC">
        <w:rPr>
          <w:rFonts w:eastAsia="楷体"/>
        </w:rPr>
        <w:t>与</w:t>
      </w:r>
      <w:proofErr w:type="gramEnd"/>
      <w:r w:rsidRPr="001247EC">
        <w:rPr>
          <w:rFonts w:eastAsia="楷体"/>
        </w:rPr>
        <w:t>增长、教会组织、敬</w:t>
      </w:r>
      <w:proofErr w:type="gramStart"/>
      <w:r w:rsidRPr="001247EC">
        <w:rPr>
          <w:rFonts w:eastAsia="楷体"/>
        </w:rPr>
        <w:t>拜风格</w:t>
      </w:r>
      <w:proofErr w:type="gramEnd"/>
      <w:r>
        <w:rPr>
          <w:rFonts w:eastAsia="楷体" w:hint="eastAsia"/>
        </w:rPr>
        <w:t>等</w:t>
      </w:r>
      <w:r w:rsidRPr="00FE643F">
        <w:rPr>
          <w:rFonts w:ascii="楷体" w:eastAsia="楷体" w:hAnsi="楷体"/>
        </w:rPr>
        <w:t>——</w:t>
      </w:r>
      <w:r>
        <w:rPr>
          <w:rFonts w:eastAsia="楷体" w:hint="eastAsia"/>
        </w:rPr>
        <w:t>事</w:t>
      </w:r>
      <w:r w:rsidRPr="001247EC">
        <w:rPr>
          <w:rFonts w:eastAsia="楷体"/>
        </w:rPr>
        <w:t>实上</w:t>
      </w:r>
      <w:r>
        <w:rPr>
          <w:rFonts w:eastAsia="楷体" w:hint="eastAsia"/>
        </w:rPr>
        <w:t>，涵盖执行</w:t>
      </w:r>
      <w:r w:rsidRPr="001247EC">
        <w:rPr>
          <w:rFonts w:eastAsia="楷体"/>
        </w:rPr>
        <w:t>大使命的所有活动。</w:t>
      </w:r>
      <w:r>
        <w:rPr>
          <w:rStyle w:val="af"/>
          <w:rFonts w:eastAsia="楷体"/>
        </w:rPr>
        <w:footnoteReference w:id="137"/>
      </w:r>
    </w:p>
    <w:p w14:paraId="2885D253" w14:textId="77777777" w:rsidR="00DE1544" w:rsidRDefault="00DE1544" w:rsidP="00580A71">
      <w:pPr>
        <w:rPr>
          <w:b/>
          <w:bCs/>
        </w:rPr>
      </w:pPr>
    </w:p>
    <w:p w14:paraId="30E27AD1" w14:textId="77777777" w:rsidR="00DE1544" w:rsidRDefault="00DE1544" w:rsidP="00580A71">
      <w:r w:rsidRPr="00CC1855">
        <w:rPr>
          <w:b/>
          <w:bCs/>
        </w:rPr>
        <w:t>第五，以经文为导向的应用</w:t>
      </w:r>
      <w:r>
        <w:rPr>
          <w:rFonts w:hint="eastAsia"/>
          <w:b/>
          <w:bCs/>
        </w:rPr>
        <w:t>，</w:t>
      </w:r>
      <w:r w:rsidRPr="00CC1855">
        <w:rPr>
          <w:b/>
          <w:bCs/>
        </w:rPr>
        <w:t>必须说</w:t>
      </w:r>
      <w:r>
        <w:rPr>
          <w:rFonts w:hint="eastAsia"/>
          <w:b/>
          <w:bCs/>
        </w:rPr>
        <w:t>服</w:t>
      </w:r>
      <w:r w:rsidRPr="00CC1855">
        <w:rPr>
          <w:b/>
          <w:bCs/>
        </w:rPr>
        <w:t>和劝</w:t>
      </w:r>
      <w:r>
        <w:rPr>
          <w:rFonts w:hint="eastAsia"/>
          <w:b/>
          <w:bCs/>
        </w:rPr>
        <w:t>诫</w:t>
      </w:r>
      <w:r w:rsidRPr="00CC1855">
        <w:rPr>
          <w:b/>
          <w:bCs/>
        </w:rPr>
        <w:t>听众以顺服的信心回应圣经真理。</w:t>
      </w:r>
      <w:r w:rsidRPr="00CC1855">
        <w:t>约克和布鲁指出</w:t>
      </w:r>
      <w:r>
        <w:rPr>
          <w:rFonts w:hint="eastAsia"/>
        </w:rPr>
        <w:t>：“</w:t>
      </w:r>
      <w:r w:rsidRPr="00CC1855">
        <w:t>讲道应用必须</w:t>
      </w:r>
      <w:r>
        <w:rPr>
          <w:rFonts w:hint="eastAsia"/>
        </w:rPr>
        <w:t>能</w:t>
      </w:r>
      <w:r w:rsidRPr="00CC1855">
        <w:t>说服听众，他们应当使自己的生活符合所呈现的圣经真理，并鼓励他们这样做，同时警告他们若不这样做会带来的负面后果。</w:t>
      </w:r>
      <w:r>
        <w:rPr>
          <w:rFonts w:hint="eastAsia"/>
        </w:rPr>
        <w:t>”</w:t>
      </w:r>
      <w:r>
        <w:rPr>
          <w:rStyle w:val="af"/>
        </w:rPr>
        <w:footnoteReference w:id="138"/>
      </w:r>
      <w:r w:rsidRPr="00CC1855">
        <w:t>杰</w:t>
      </w:r>
      <w:r>
        <w:rPr>
          <w:rFonts w:hint="eastAsia"/>
        </w:rPr>
        <w:t>·</w:t>
      </w:r>
      <w:r w:rsidRPr="00CC1855">
        <w:t>亚当斯（</w:t>
      </w:r>
      <w:r w:rsidRPr="00CC1855">
        <w:t>Jay Adams</w:t>
      </w:r>
      <w:r w:rsidRPr="00CC1855">
        <w:t>）补充说，传道人要</w:t>
      </w:r>
      <w:r>
        <w:rPr>
          <w:rFonts w:hint="eastAsia"/>
        </w:rPr>
        <w:t>“</w:t>
      </w:r>
      <w:r w:rsidRPr="00CC1855">
        <w:t>使经文真理</w:t>
      </w:r>
      <w:r>
        <w:rPr>
          <w:rFonts w:hint="eastAsia"/>
        </w:rPr>
        <w:t>切合</w:t>
      </w:r>
      <w:r w:rsidRPr="00CC1855">
        <w:t>会众</w:t>
      </w:r>
      <w:r>
        <w:rPr>
          <w:rFonts w:hint="eastAsia"/>
        </w:rPr>
        <w:t>的生活</w:t>
      </w:r>
      <w:r w:rsidRPr="00CC1855">
        <w:t>，以至于他们不仅明白这些真理应当如何在他们的生活中</w:t>
      </w:r>
      <w:r>
        <w:rPr>
          <w:rFonts w:hint="eastAsia"/>
        </w:rPr>
        <w:t>带来</w:t>
      </w:r>
      <w:r w:rsidRPr="00CC1855">
        <w:t>改变，而且感到有义务甚至渴望实施这些改变</w:t>
      </w:r>
      <w:r>
        <w:rPr>
          <w:rFonts w:hint="eastAsia"/>
        </w:rPr>
        <w:t>”</w:t>
      </w:r>
      <w:r>
        <w:rPr>
          <w:rStyle w:val="af"/>
        </w:rPr>
        <w:footnoteReference w:id="139"/>
      </w:r>
      <w:r w:rsidRPr="00CC1855">
        <w:t>。</w:t>
      </w:r>
    </w:p>
    <w:p w14:paraId="7B8E7465" w14:textId="77777777" w:rsidR="00DE1544" w:rsidRPr="00CC1855" w:rsidRDefault="00DE1544" w:rsidP="00580A71"/>
    <w:p w14:paraId="23144A0B" w14:textId="77777777" w:rsidR="00DE1544" w:rsidRDefault="00DE1544" w:rsidP="00580A71">
      <w:pPr>
        <w:pStyle w:val="afa"/>
      </w:pPr>
      <w:r>
        <w:rPr>
          <w:rFonts w:hint="eastAsia"/>
        </w:rPr>
        <w:t>二、</w:t>
      </w:r>
      <w:r w:rsidRPr="00CC1855">
        <w:t>为什么</w:t>
      </w:r>
      <w:r>
        <w:rPr>
          <w:rFonts w:hint="eastAsia"/>
        </w:rPr>
        <w:t>“</w:t>
      </w:r>
      <w:r w:rsidRPr="00CC1855">
        <w:t>以经文为导向的应用</w:t>
      </w:r>
      <w:r>
        <w:rPr>
          <w:rFonts w:hint="eastAsia"/>
        </w:rPr>
        <w:t>”</w:t>
      </w:r>
      <w:r w:rsidRPr="00CC1855">
        <w:t>是必要的？</w:t>
      </w:r>
    </w:p>
    <w:p w14:paraId="5C694B81" w14:textId="77777777" w:rsidR="00DE1544" w:rsidRPr="00CC1855" w:rsidRDefault="00DE1544" w:rsidP="00580A71"/>
    <w:p w14:paraId="4E8286F4" w14:textId="77777777" w:rsidR="00DE1544" w:rsidRPr="00CC1855" w:rsidRDefault="00DE1544" w:rsidP="00580A71">
      <w:r w:rsidRPr="00CC1855">
        <w:t>讲道中的应用帮助我们在阐释神话语的基础上回答两个重要问题：</w:t>
      </w:r>
      <w:proofErr w:type="gramStart"/>
      <w:r>
        <w:rPr>
          <w:rFonts w:hint="eastAsia"/>
          <w:b/>
          <w:bCs/>
        </w:rPr>
        <w:t>一</w:t>
      </w:r>
      <w:proofErr w:type="gramEnd"/>
      <w:r>
        <w:rPr>
          <w:rFonts w:hint="eastAsia"/>
          <w:b/>
          <w:bCs/>
        </w:rPr>
        <w:t>，</w:t>
      </w:r>
      <w:r w:rsidRPr="00CC1855">
        <w:rPr>
          <w:b/>
          <w:bCs/>
        </w:rPr>
        <w:t>那</w:t>
      </w:r>
      <w:r>
        <w:rPr>
          <w:rFonts w:hint="eastAsia"/>
          <w:b/>
          <w:bCs/>
        </w:rPr>
        <w:t>意味着什么（</w:t>
      </w:r>
      <w:r w:rsidRPr="00CC1855">
        <w:rPr>
          <w:b/>
          <w:bCs/>
        </w:rPr>
        <w:t>So what</w:t>
      </w:r>
      <w:r>
        <w:rPr>
          <w:rFonts w:hint="eastAsia"/>
          <w:b/>
          <w:bCs/>
        </w:rPr>
        <w:t>）</w:t>
      </w:r>
      <w:r w:rsidRPr="00CC1855">
        <w:rPr>
          <w:b/>
          <w:bCs/>
        </w:rPr>
        <w:t>？</w:t>
      </w:r>
      <w:r>
        <w:rPr>
          <w:rFonts w:hint="eastAsia"/>
          <w:b/>
          <w:bCs/>
        </w:rPr>
        <w:t>二，</w:t>
      </w:r>
      <w:r w:rsidRPr="00CC1855">
        <w:rPr>
          <w:b/>
          <w:bCs/>
        </w:rPr>
        <w:t>现在该怎么做</w:t>
      </w:r>
      <w:r>
        <w:rPr>
          <w:rFonts w:hint="eastAsia"/>
          <w:b/>
          <w:bCs/>
        </w:rPr>
        <w:t>（</w:t>
      </w:r>
      <w:r w:rsidRPr="00CC1855">
        <w:rPr>
          <w:b/>
          <w:bCs/>
        </w:rPr>
        <w:t>Now what</w:t>
      </w:r>
      <w:r>
        <w:rPr>
          <w:rFonts w:hint="eastAsia"/>
          <w:b/>
          <w:bCs/>
        </w:rPr>
        <w:t>）</w:t>
      </w:r>
      <w:r w:rsidRPr="00CC1855">
        <w:rPr>
          <w:b/>
          <w:bCs/>
        </w:rPr>
        <w:t>？</w:t>
      </w:r>
      <w:r>
        <w:rPr>
          <w:rFonts w:hint="eastAsia"/>
        </w:rPr>
        <w:t>也就是说</w:t>
      </w:r>
      <w:r w:rsidRPr="00CC1855">
        <w:t>，圣经今天如何对我说话</w:t>
      </w:r>
      <w:r>
        <w:rPr>
          <w:rFonts w:hint="eastAsia"/>
        </w:rPr>
        <w:t>？</w:t>
      </w:r>
      <w:r w:rsidRPr="00CC1855">
        <w:t>我该</w:t>
      </w:r>
      <w:r>
        <w:rPr>
          <w:rFonts w:hint="eastAsia"/>
        </w:rPr>
        <w:t>就</w:t>
      </w:r>
      <w:r w:rsidRPr="00CC1855">
        <w:t>此做些什么？这部分在讲道中如此重要，以至于现代释经学之父约翰</w:t>
      </w:r>
      <w:r>
        <w:rPr>
          <w:rFonts w:hint="eastAsia"/>
        </w:rPr>
        <w:t>·</w:t>
      </w:r>
      <w:r w:rsidRPr="00CC1855">
        <w:t>博达斯（</w:t>
      </w:r>
      <w:r w:rsidRPr="00CC1855">
        <w:t>John Broadus</w:t>
      </w:r>
      <w:r w:rsidRPr="00CC1855">
        <w:t>）说：</w:t>
      </w:r>
    </w:p>
    <w:p w14:paraId="0080187C" w14:textId="77777777" w:rsidR="00DE1544" w:rsidRDefault="00DE1544" w:rsidP="00580A71">
      <w:pPr>
        <w:rPr>
          <w:rFonts w:eastAsia="楷体"/>
        </w:rPr>
      </w:pPr>
    </w:p>
    <w:p w14:paraId="4D37F85B" w14:textId="77777777" w:rsidR="00DE1544" w:rsidRPr="00AA04EA" w:rsidRDefault="00DE1544" w:rsidP="00580A71">
      <w:pPr>
        <w:rPr>
          <w:rFonts w:eastAsia="楷体"/>
        </w:rPr>
      </w:pPr>
      <w:r w:rsidRPr="00AA04EA">
        <w:rPr>
          <w:rFonts w:eastAsia="楷体"/>
        </w:rPr>
        <w:t>讲道中的应用不仅仅是讨论的附</w:t>
      </w:r>
      <w:r>
        <w:rPr>
          <w:rFonts w:eastAsia="楷体" w:hint="eastAsia"/>
        </w:rPr>
        <w:t>录</w:t>
      </w:r>
      <w:r w:rsidRPr="00AA04EA">
        <w:rPr>
          <w:rFonts w:eastAsia="楷体"/>
        </w:rPr>
        <w:t>或次要部分，而是要做的</w:t>
      </w:r>
      <w:r w:rsidRPr="00AA04EA">
        <w:rPr>
          <w:rFonts w:eastAsia="楷体"/>
          <w:b/>
          <w:bCs/>
        </w:rPr>
        <w:t>主要事情</w:t>
      </w:r>
      <w:r w:rsidRPr="00AA04EA">
        <w:rPr>
          <w:rFonts w:eastAsia="楷体"/>
        </w:rPr>
        <w:t>。司布真说：</w:t>
      </w:r>
      <w:r>
        <w:rPr>
          <w:rFonts w:eastAsia="楷体" w:hint="eastAsia"/>
        </w:rPr>
        <w:t>“</w:t>
      </w:r>
      <w:r w:rsidRPr="00AA04EA">
        <w:rPr>
          <w:rFonts w:eastAsia="楷体"/>
        </w:rPr>
        <w:t>应用开始的地方，才是讲道真正开始的地方。</w:t>
      </w:r>
      <w:r>
        <w:rPr>
          <w:rFonts w:eastAsia="楷体" w:hint="eastAsia"/>
        </w:rPr>
        <w:t>”……</w:t>
      </w:r>
      <w:r w:rsidRPr="00AA04EA">
        <w:rPr>
          <w:rFonts w:eastAsia="楷体"/>
        </w:rPr>
        <w:t>丹尼尔</w:t>
      </w:r>
      <w:r>
        <w:rPr>
          <w:rFonts w:eastAsia="楷体" w:hint="eastAsia"/>
        </w:rPr>
        <w:t>·</w:t>
      </w:r>
      <w:r w:rsidRPr="00AA04EA">
        <w:rPr>
          <w:rFonts w:eastAsia="楷体"/>
        </w:rPr>
        <w:t>韦伯斯特（</w:t>
      </w:r>
      <w:r w:rsidRPr="00AA04EA">
        <w:rPr>
          <w:rFonts w:eastAsia="楷体"/>
        </w:rPr>
        <w:t>Daniel Webster</w:t>
      </w:r>
      <w:r w:rsidRPr="00AA04EA">
        <w:rPr>
          <w:rFonts w:eastAsia="楷体"/>
        </w:rPr>
        <w:t>）</w:t>
      </w:r>
      <w:r>
        <w:rPr>
          <w:rFonts w:eastAsia="楷体" w:hint="eastAsia"/>
        </w:rPr>
        <w:t>一再</w:t>
      </w:r>
      <w:r w:rsidRPr="00AA04EA">
        <w:rPr>
          <w:rFonts w:eastAsia="楷体"/>
        </w:rPr>
        <w:t>重复</w:t>
      </w:r>
      <w:r>
        <w:rPr>
          <w:rFonts w:eastAsia="楷体" w:hint="eastAsia"/>
        </w:rPr>
        <w:t>说</w:t>
      </w:r>
      <w:r w:rsidRPr="00AA04EA">
        <w:rPr>
          <w:rFonts w:eastAsia="楷体"/>
        </w:rPr>
        <w:t>：</w:t>
      </w:r>
      <w:r>
        <w:rPr>
          <w:rFonts w:eastAsia="楷体" w:hint="eastAsia"/>
        </w:rPr>
        <w:t>“如果有</w:t>
      </w:r>
      <w:r w:rsidRPr="00AA04EA">
        <w:rPr>
          <w:rFonts w:eastAsia="楷体"/>
        </w:rPr>
        <w:t>人向我讲道，我希望他把</w:t>
      </w:r>
      <w:r>
        <w:rPr>
          <w:rFonts w:eastAsia="楷体" w:hint="eastAsia"/>
        </w:rPr>
        <w:t>讲道</w:t>
      </w:r>
      <w:r w:rsidRPr="00AA04EA">
        <w:rPr>
          <w:rFonts w:eastAsia="楷体"/>
        </w:rPr>
        <w:t>变成一件</w:t>
      </w:r>
      <w:r>
        <w:rPr>
          <w:rFonts w:eastAsia="楷体" w:hint="eastAsia"/>
        </w:rPr>
        <w:t>关乎我</w:t>
      </w:r>
      <w:r w:rsidRPr="00AA04EA">
        <w:rPr>
          <w:rFonts w:eastAsia="楷体"/>
        </w:rPr>
        <w:t>个人的事，</w:t>
      </w:r>
      <w:r>
        <w:rPr>
          <w:rFonts w:eastAsia="楷体" w:hint="eastAsia"/>
        </w:rPr>
        <w:t>关乎我</w:t>
      </w:r>
      <w:r w:rsidRPr="00AA04EA">
        <w:rPr>
          <w:rFonts w:eastAsia="楷体"/>
        </w:rPr>
        <w:t>个人的事，</w:t>
      </w:r>
      <w:r>
        <w:rPr>
          <w:rFonts w:eastAsia="楷体" w:hint="eastAsia"/>
        </w:rPr>
        <w:t>关乎我</w:t>
      </w:r>
      <w:r w:rsidRPr="00AA04EA">
        <w:rPr>
          <w:rFonts w:eastAsia="楷体"/>
        </w:rPr>
        <w:t>个人的事！</w:t>
      </w:r>
      <w:r>
        <w:rPr>
          <w:rFonts w:eastAsia="楷体" w:hint="eastAsia"/>
        </w:rPr>
        <w:t>”向每一个人如此讲道，</w:t>
      </w:r>
      <w:r w:rsidRPr="00AA04EA">
        <w:rPr>
          <w:rFonts w:eastAsia="楷体"/>
        </w:rPr>
        <w:t>是我们庄严的责任</w:t>
      </w:r>
      <w:r>
        <w:rPr>
          <w:rFonts w:eastAsia="楷体" w:hint="eastAsia"/>
        </w:rPr>
        <w:t>，无论</w:t>
      </w:r>
      <w:r w:rsidRPr="00AA04EA">
        <w:rPr>
          <w:rFonts w:eastAsia="楷体"/>
        </w:rPr>
        <w:t>人们愿意</w:t>
      </w:r>
      <w:r>
        <w:rPr>
          <w:rFonts w:eastAsia="楷体" w:hint="eastAsia"/>
        </w:rPr>
        <w:t>与否</w:t>
      </w:r>
      <w:r w:rsidRPr="00AA04EA">
        <w:rPr>
          <w:rFonts w:eastAsia="楷体"/>
        </w:rPr>
        <w:t>。</w:t>
      </w:r>
      <w:r>
        <w:rPr>
          <w:rStyle w:val="af"/>
          <w:rFonts w:eastAsia="楷体"/>
        </w:rPr>
        <w:footnoteReference w:id="140"/>
      </w:r>
    </w:p>
    <w:p w14:paraId="773F9472" w14:textId="77777777" w:rsidR="00DE1544" w:rsidRPr="00AD24EB" w:rsidRDefault="00DE1544" w:rsidP="00580A71"/>
    <w:p w14:paraId="5D2ED977" w14:textId="77777777" w:rsidR="00DE1544" w:rsidRPr="00CC1855" w:rsidRDefault="00DE1544" w:rsidP="00580A71">
      <w:r w:rsidRPr="00CC1855">
        <w:t>以经文为导向的应用是必要的，因为它要求听众</w:t>
      </w:r>
      <w:proofErr w:type="gramStart"/>
      <w:r>
        <w:rPr>
          <w:rFonts w:hint="eastAsia"/>
        </w:rPr>
        <w:t>作</w:t>
      </w:r>
      <w:r w:rsidRPr="00CC1855">
        <w:t>出</w:t>
      </w:r>
      <w:proofErr w:type="gramEnd"/>
      <w:r w:rsidRPr="00CC1855">
        <w:t>决定。此外，</w:t>
      </w:r>
      <w:r w:rsidRPr="004648FB">
        <w:rPr>
          <w:rFonts w:hint="eastAsia"/>
        </w:rPr>
        <w:t>若应用</w:t>
      </w:r>
      <w:r>
        <w:rPr>
          <w:rFonts w:hint="eastAsia"/>
        </w:rPr>
        <w:t>得当，它会</w:t>
      </w:r>
      <w:r w:rsidRPr="00CC1855">
        <w:t>提供具体的行动计划，</w:t>
      </w:r>
      <w:r>
        <w:rPr>
          <w:rFonts w:hint="eastAsia"/>
        </w:rPr>
        <w:t>使</w:t>
      </w:r>
      <w:r w:rsidRPr="00CC1855">
        <w:t>神</w:t>
      </w:r>
      <w:proofErr w:type="gramStart"/>
      <w:r w:rsidRPr="00CC1855">
        <w:t>的灵</w:t>
      </w:r>
      <w:r w:rsidRPr="008657CD">
        <w:rPr>
          <w:rFonts w:hint="eastAsia"/>
        </w:rPr>
        <w:t>藉着</w:t>
      </w:r>
      <w:proofErr w:type="gramEnd"/>
      <w:r w:rsidRPr="008657CD">
        <w:rPr>
          <w:rFonts w:hint="eastAsia"/>
        </w:rPr>
        <w:t>圣经真理，将其</w:t>
      </w:r>
      <w:r w:rsidRPr="00F84760">
        <w:rPr>
          <w:rFonts w:hint="eastAsia"/>
        </w:rPr>
        <w:t>塑造</w:t>
      </w:r>
      <w:r w:rsidRPr="00CC1855">
        <w:t>为我们</w:t>
      </w:r>
      <w:r>
        <w:rPr>
          <w:rFonts w:hint="eastAsia"/>
        </w:rPr>
        <w:t>生命</w:t>
      </w:r>
      <w:r w:rsidRPr="00F84760">
        <w:rPr>
          <w:rFonts w:hint="eastAsia"/>
        </w:rPr>
        <w:t>的一部分——既是</w:t>
      </w:r>
      <w:r>
        <w:rPr>
          <w:rFonts w:hint="eastAsia"/>
        </w:rPr>
        <w:t>我们</w:t>
      </w:r>
      <w:r w:rsidRPr="00F84760">
        <w:rPr>
          <w:rFonts w:hint="eastAsia"/>
        </w:rPr>
        <w:t>现今在基督里的</w:t>
      </w:r>
      <w:r>
        <w:rPr>
          <w:rFonts w:hint="eastAsia"/>
        </w:rPr>
        <w:t>所是，</w:t>
      </w:r>
      <w:r w:rsidRPr="00F84760">
        <w:rPr>
          <w:rFonts w:hint="eastAsia"/>
        </w:rPr>
        <w:t>也是我们日渐</w:t>
      </w:r>
      <w:r>
        <w:rPr>
          <w:rFonts w:hint="eastAsia"/>
        </w:rPr>
        <w:t>成为的样式</w:t>
      </w:r>
      <w:r w:rsidRPr="00CC1855">
        <w:t>（</w:t>
      </w:r>
      <w:proofErr w:type="gramStart"/>
      <w:r>
        <w:rPr>
          <w:rFonts w:hint="eastAsia"/>
        </w:rPr>
        <w:t>参</w:t>
      </w:r>
      <w:r w:rsidRPr="00CC1855">
        <w:t>罗</w:t>
      </w:r>
      <w:proofErr w:type="gramEnd"/>
      <w:r w:rsidRPr="00CC1855">
        <w:t>8:28-29</w:t>
      </w:r>
      <w:r w:rsidRPr="00CC1855">
        <w:t>）。</w:t>
      </w:r>
    </w:p>
    <w:p w14:paraId="69599467" w14:textId="77777777" w:rsidR="00DE1544" w:rsidRDefault="00DE1544" w:rsidP="00580A71"/>
    <w:p w14:paraId="2C9F1C05" w14:textId="77777777" w:rsidR="00DE1544" w:rsidRPr="00CC1855" w:rsidRDefault="00DE1544" w:rsidP="00580A71">
      <w:r>
        <w:rPr>
          <w:rFonts w:hint="eastAsia"/>
        </w:rPr>
        <w:lastRenderedPageBreak/>
        <w:t>因此，</w:t>
      </w:r>
      <w:r w:rsidRPr="00CC1855">
        <w:t>以经文为导向的应用之所以必要，至少有</w:t>
      </w:r>
      <w:r>
        <w:rPr>
          <w:rFonts w:hint="eastAsia"/>
        </w:rPr>
        <w:t>以下</w:t>
      </w:r>
      <w:r w:rsidRPr="00CC1855">
        <w:t>五个原因：</w:t>
      </w:r>
    </w:p>
    <w:p w14:paraId="6F02B52B" w14:textId="77777777" w:rsidR="00DE1544" w:rsidRDefault="00DE1544" w:rsidP="00580A71">
      <w:pPr>
        <w:rPr>
          <w:b/>
          <w:bCs/>
        </w:rPr>
      </w:pPr>
    </w:p>
    <w:p w14:paraId="55ED2C27" w14:textId="77777777" w:rsidR="00DE1544" w:rsidRPr="00CC1855" w:rsidRDefault="00DE1544" w:rsidP="00580A71">
      <w:r>
        <w:rPr>
          <w:rFonts w:hint="eastAsia"/>
          <w:b/>
          <w:bCs/>
        </w:rPr>
        <w:t>第一，</w:t>
      </w:r>
      <w:r w:rsidRPr="00CC1855">
        <w:rPr>
          <w:b/>
          <w:bCs/>
        </w:rPr>
        <w:t>它是</w:t>
      </w:r>
      <w:r>
        <w:rPr>
          <w:b/>
          <w:bCs/>
        </w:rPr>
        <w:t>神</w:t>
      </w:r>
      <w:r w:rsidRPr="00CC1855">
        <w:rPr>
          <w:b/>
          <w:bCs/>
        </w:rPr>
        <w:t>启示的主要目的之一。</w:t>
      </w:r>
      <w:proofErr w:type="gramStart"/>
      <w:r>
        <w:t>神</w:t>
      </w:r>
      <w:r w:rsidRPr="00CC1855">
        <w:t>希望</w:t>
      </w:r>
      <w:proofErr w:type="gramEnd"/>
      <w:r w:rsidRPr="00CC1855">
        <w:t>我们认识</w:t>
      </w:r>
      <w:r>
        <w:rPr>
          <w:rFonts w:hint="eastAsia"/>
        </w:rPr>
        <w:t>祂</w:t>
      </w:r>
      <w:r w:rsidRPr="00CC1855">
        <w:t>、爱</w:t>
      </w:r>
      <w:r>
        <w:rPr>
          <w:rFonts w:hint="eastAsia"/>
        </w:rPr>
        <w:t>祂</w:t>
      </w:r>
      <w:r w:rsidRPr="00CC1855">
        <w:t>并顺服</w:t>
      </w:r>
      <w:r>
        <w:rPr>
          <w:rFonts w:hint="eastAsia"/>
        </w:rPr>
        <w:t>祂</w:t>
      </w:r>
      <w:r w:rsidRPr="00CC1855">
        <w:t>。宣告圣经真理</w:t>
      </w:r>
      <w:r>
        <w:rPr>
          <w:rFonts w:hint="eastAsia"/>
        </w:rPr>
        <w:t>的</w:t>
      </w:r>
      <w:r w:rsidRPr="00CC1855">
        <w:t>行动</w:t>
      </w:r>
      <w:r>
        <w:rPr>
          <w:rFonts w:hint="eastAsia"/>
        </w:rPr>
        <w:t>，</w:t>
      </w:r>
      <w:r w:rsidRPr="00CC1855">
        <w:t>若</w:t>
      </w:r>
      <w:r>
        <w:rPr>
          <w:rFonts w:hint="eastAsia"/>
        </w:rPr>
        <w:t>不包括</w:t>
      </w:r>
      <w:proofErr w:type="gramStart"/>
      <w:r w:rsidRPr="00CC1855">
        <w:t>呼召</w:t>
      </w:r>
      <w:r>
        <w:rPr>
          <w:rFonts w:hint="eastAsia"/>
        </w:rPr>
        <w:t>人们</w:t>
      </w:r>
      <w:proofErr w:type="gramEnd"/>
      <w:r w:rsidRPr="00CC1855">
        <w:t>顺服</w:t>
      </w:r>
      <w:r>
        <w:rPr>
          <w:rFonts w:hint="eastAsia"/>
        </w:rPr>
        <w:t>，便</w:t>
      </w:r>
      <w:r w:rsidRPr="00CC1855">
        <w:t>是不完整的。</w:t>
      </w:r>
    </w:p>
    <w:p w14:paraId="06C3C5FD" w14:textId="77777777" w:rsidR="00DE1544" w:rsidRPr="00AD24EB" w:rsidRDefault="00DE1544" w:rsidP="00580A71">
      <w:pPr>
        <w:rPr>
          <w:b/>
          <w:bCs/>
        </w:rPr>
      </w:pPr>
    </w:p>
    <w:p w14:paraId="1F8F2B04" w14:textId="77777777" w:rsidR="00DE1544" w:rsidRPr="00CC1855" w:rsidRDefault="00DE1544" w:rsidP="00580A71">
      <w:r>
        <w:rPr>
          <w:rFonts w:hint="eastAsia"/>
          <w:b/>
          <w:bCs/>
        </w:rPr>
        <w:t>第二，</w:t>
      </w:r>
      <w:r w:rsidRPr="00CC1855">
        <w:rPr>
          <w:b/>
          <w:bCs/>
        </w:rPr>
        <w:t>它平衡讲道中的信息。</w:t>
      </w:r>
      <w:r>
        <w:rPr>
          <w:rFonts w:hint="eastAsia"/>
        </w:rPr>
        <w:t>认知</w:t>
      </w:r>
      <w:r w:rsidRPr="00CC1855">
        <w:t>先于行动，但</w:t>
      </w:r>
      <w:r>
        <w:rPr>
          <w:rFonts w:hint="eastAsia"/>
        </w:rPr>
        <w:t>认知</w:t>
      </w:r>
      <w:r w:rsidRPr="00CC1855">
        <w:t>必须</w:t>
      </w:r>
      <w:r>
        <w:rPr>
          <w:rFonts w:hint="eastAsia"/>
        </w:rPr>
        <w:t>带来</w:t>
      </w:r>
      <w:r w:rsidRPr="00CC1855">
        <w:t>行动，否则释经将无法达</w:t>
      </w:r>
      <w:r>
        <w:rPr>
          <w:rFonts w:hint="eastAsia"/>
        </w:rPr>
        <w:t>成</w:t>
      </w:r>
      <w:r w:rsidRPr="00CC1855">
        <w:t>其预</w:t>
      </w:r>
      <w:r>
        <w:rPr>
          <w:rFonts w:hint="eastAsia"/>
        </w:rPr>
        <w:t>定</w:t>
      </w:r>
      <w:r w:rsidRPr="00CC1855">
        <w:t>目标。</w:t>
      </w:r>
    </w:p>
    <w:p w14:paraId="52720375" w14:textId="77777777" w:rsidR="00DE1544" w:rsidRDefault="00DE1544" w:rsidP="00580A71">
      <w:pPr>
        <w:rPr>
          <w:b/>
          <w:bCs/>
        </w:rPr>
      </w:pPr>
    </w:p>
    <w:p w14:paraId="7AFB7285" w14:textId="77777777" w:rsidR="00DE1544" w:rsidRPr="00CC1855" w:rsidRDefault="00DE1544" w:rsidP="00580A71">
      <w:r>
        <w:rPr>
          <w:rFonts w:hint="eastAsia"/>
          <w:b/>
          <w:bCs/>
        </w:rPr>
        <w:t>第三，</w:t>
      </w:r>
      <w:r w:rsidRPr="00CC1855">
        <w:rPr>
          <w:b/>
          <w:bCs/>
        </w:rPr>
        <w:t>它将圣经聚焦于会众的真实需</w:t>
      </w:r>
      <w:r>
        <w:rPr>
          <w:rFonts w:hint="eastAsia"/>
          <w:b/>
          <w:bCs/>
        </w:rPr>
        <w:t>要</w:t>
      </w:r>
      <w:r w:rsidRPr="00CC1855">
        <w:rPr>
          <w:b/>
          <w:bCs/>
        </w:rPr>
        <w:t>。</w:t>
      </w:r>
      <w:proofErr w:type="gramStart"/>
      <w:r w:rsidRPr="00CC1855">
        <w:t>罪带来</w:t>
      </w:r>
      <w:proofErr w:type="gramEnd"/>
      <w:r>
        <w:rPr>
          <w:rFonts w:hint="eastAsia"/>
        </w:rPr>
        <w:t>隔绝</w:t>
      </w:r>
      <w:r w:rsidRPr="00CC1855">
        <w:t>、</w:t>
      </w:r>
      <w:r>
        <w:rPr>
          <w:rFonts w:hint="eastAsia"/>
        </w:rPr>
        <w:t>忧愁</w:t>
      </w:r>
      <w:r w:rsidRPr="00CC1855">
        <w:t>、痛</w:t>
      </w:r>
      <w:r>
        <w:rPr>
          <w:rFonts w:hint="eastAsia"/>
        </w:rPr>
        <w:t>苦</w:t>
      </w:r>
      <w:r w:rsidRPr="00CC1855">
        <w:t>和死亡。我们</w:t>
      </w:r>
      <w:r>
        <w:rPr>
          <w:rFonts w:hint="eastAsia"/>
        </w:rPr>
        <w:t>所处</w:t>
      </w:r>
      <w:r w:rsidRPr="00CC1855">
        <w:t>的世界</w:t>
      </w:r>
      <w:r>
        <w:rPr>
          <w:rFonts w:hint="eastAsia"/>
        </w:rPr>
        <w:t>满目苍夷</w:t>
      </w:r>
      <w:r w:rsidRPr="00CC1855">
        <w:t>。应用</w:t>
      </w:r>
      <w:r>
        <w:rPr>
          <w:rFonts w:hint="eastAsia"/>
        </w:rPr>
        <w:t>正是回应</w:t>
      </w:r>
      <w:r w:rsidRPr="00CC1855">
        <w:t>这些需</w:t>
      </w:r>
      <w:r>
        <w:rPr>
          <w:rFonts w:hint="eastAsia"/>
        </w:rPr>
        <w:t>要</w:t>
      </w:r>
      <w:r w:rsidRPr="00CC1855">
        <w:t>，</w:t>
      </w:r>
      <w:r>
        <w:rPr>
          <w:rFonts w:hint="eastAsia"/>
        </w:rPr>
        <w:t>并</w:t>
      </w:r>
      <w:r w:rsidRPr="00CC1855">
        <w:t>提供神真理的医治膏油。</w:t>
      </w:r>
    </w:p>
    <w:p w14:paraId="1B656269" w14:textId="77777777" w:rsidR="00DE1544" w:rsidRDefault="00DE1544" w:rsidP="00580A71">
      <w:pPr>
        <w:rPr>
          <w:b/>
          <w:bCs/>
        </w:rPr>
      </w:pPr>
    </w:p>
    <w:p w14:paraId="1B7D26FF" w14:textId="77777777" w:rsidR="00DE1544" w:rsidRPr="00CC1855" w:rsidRDefault="00DE1544" w:rsidP="00580A71">
      <w:r>
        <w:rPr>
          <w:rFonts w:hint="eastAsia"/>
          <w:b/>
          <w:bCs/>
        </w:rPr>
        <w:t>第四，</w:t>
      </w:r>
      <w:r w:rsidRPr="00CC1855">
        <w:rPr>
          <w:b/>
          <w:bCs/>
        </w:rPr>
        <w:t>它使圣经原则</w:t>
      </w:r>
      <w:r w:rsidRPr="00FE643F">
        <w:rPr>
          <w:rFonts w:hint="eastAsia"/>
          <w:b/>
          <w:bCs/>
        </w:rPr>
        <w:t>在真实生活处境中</w:t>
      </w:r>
      <w:r w:rsidRPr="00CC1855">
        <w:rPr>
          <w:b/>
          <w:bCs/>
        </w:rPr>
        <w:t>具体化。</w:t>
      </w:r>
      <w:r>
        <w:rPr>
          <w:rFonts w:hint="eastAsia"/>
        </w:rPr>
        <w:t>以</w:t>
      </w:r>
      <w:r w:rsidRPr="00CC1855">
        <w:t>圣经的全</w:t>
      </w:r>
      <w:r>
        <w:rPr>
          <w:rFonts w:hint="eastAsia"/>
        </w:rPr>
        <w:t>备</w:t>
      </w:r>
      <w:r w:rsidRPr="00CC1855">
        <w:t>真理去</w:t>
      </w:r>
      <w:r w:rsidRPr="00D30159">
        <w:rPr>
          <w:rFonts w:hint="eastAsia"/>
        </w:rPr>
        <w:t>触及</w:t>
      </w:r>
      <w:r w:rsidRPr="00CC1855">
        <w:t>全人</w:t>
      </w:r>
      <w:r w:rsidRPr="00D30159">
        <w:rPr>
          <w:rFonts w:hint="eastAsia"/>
        </w:rPr>
        <w:t>——</w:t>
      </w:r>
      <w:r w:rsidRPr="00CC1855">
        <w:t>这</w:t>
      </w:r>
      <w:r w:rsidRPr="00D30159">
        <w:rPr>
          <w:rFonts w:hint="eastAsia"/>
        </w:rPr>
        <w:t>正</w:t>
      </w:r>
      <w:r w:rsidRPr="00CC1855">
        <w:t>是好的应用所做的。</w:t>
      </w:r>
    </w:p>
    <w:p w14:paraId="2B4DB7BD" w14:textId="77777777" w:rsidR="00DE1544" w:rsidRDefault="00DE1544" w:rsidP="00580A71">
      <w:pPr>
        <w:rPr>
          <w:b/>
          <w:bCs/>
        </w:rPr>
      </w:pPr>
    </w:p>
    <w:p w14:paraId="5F8EA2DA" w14:textId="77777777" w:rsidR="00DE1544" w:rsidRPr="00CC1855" w:rsidRDefault="00DE1544" w:rsidP="00580A71">
      <w:r>
        <w:rPr>
          <w:rFonts w:hint="eastAsia"/>
          <w:b/>
          <w:bCs/>
        </w:rPr>
        <w:t>第五，</w:t>
      </w:r>
      <w:r w:rsidRPr="00CC1855">
        <w:rPr>
          <w:b/>
          <w:bCs/>
        </w:rPr>
        <w:t>它</w:t>
      </w:r>
      <w:r>
        <w:rPr>
          <w:rFonts w:hint="eastAsia"/>
          <w:b/>
          <w:bCs/>
        </w:rPr>
        <w:t>在</w:t>
      </w:r>
      <w:r w:rsidRPr="00CC1855">
        <w:rPr>
          <w:b/>
          <w:bCs/>
        </w:rPr>
        <w:t>圣经</w:t>
      </w:r>
      <w:r>
        <w:rPr>
          <w:rFonts w:hint="eastAsia"/>
          <w:b/>
          <w:bCs/>
        </w:rPr>
        <w:t>的</w:t>
      </w:r>
      <w:r w:rsidRPr="00CC1855">
        <w:rPr>
          <w:b/>
          <w:bCs/>
        </w:rPr>
        <w:t>世界与我们生活</w:t>
      </w:r>
      <w:r>
        <w:rPr>
          <w:rFonts w:hint="eastAsia"/>
          <w:b/>
          <w:bCs/>
        </w:rPr>
        <w:t>的</w:t>
      </w:r>
      <w:r w:rsidRPr="00CC1855">
        <w:rPr>
          <w:b/>
          <w:bCs/>
        </w:rPr>
        <w:t>世界</w:t>
      </w:r>
      <w:r w:rsidRPr="00D30159">
        <w:rPr>
          <w:rFonts w:hint="eastAsia"/>
          <w:b/>
          <w:bCs/>
        </w:rPr>
        <w:t>之间架起</w:t>
      </w:r>
      <w:r w:rsidRPr="008657CD">
        <w:rPr>
          <w:rFonts w:hint="eastAsia"/>
          <w:b/>
          <w:bCs/>
        </w:rPr>
        <w:t>必要的桥梁</w:t>
      </w:r>
      <w:r w:rsidRPr="00CC1855">
        <w:rPr>
          <w:b/>
          <w:bCs/>
        </w:rPr>
        <w:t>。</w:t>
      </w:r>
      <w:r w:rsidRPr="00CC1855">
        <w:t>应用向我们表明，我们的问题归根结底与古人相同</w:t>
      </w:r>
      <w:r>
        <w:rPr>
          <w:rFonts w:hint="eastAsia"/>
        </w:rPr>
        <w:t>：</w:t>
      </w:r>
      <w:r w:rsidRPr="00CC1855">
        <w:t>罪是我们</w:t>
      </w:r>
      <w:r>
        <w:rPr>
          <w:rFonts w:hint="eastAsia"/>
        </w:rPr>
        <w:t>一致</w:t>
      </w:r>
      <w:r w:rsidRPr="00CC1855">
        <w:t>的问题，</w:t>
      </w:r>
      <w:r>
        <w:rPr>
          <w:rFonts w:hint="eastAsia"/>
        </w:rPr>
        <w:t>而</w:t>
      </w:r>
      <w:r w:rsidRPr="00CC1855">
        <w:t>基督是</w:t>
      </w:r>
      <w:r>
        <w:rPr>
          <w:rFonts w:hint="eastAsia"/>
        </w:rPr>
        <w:t>唯一的</w:t>
      </w:r>
      <w:r w:rsidRPr="00CC1855">
        <w:t>答案。</w:t>
      </w:r>
      <w:r>
        <w:rPr>
          <w:rFonts w:hint="eastAsia"/>
        </w:rPr>
        <w:t>虽然经历时代变迁，</w:t>
      </w:r>
      <w:r w:rsidRPr="00CC1855">
        <w:t>有些事情</w:t>
      </w:r>
      <w:r>
        <w:rPr>
          <w:rFonts w:hint="eastAsia"/>
        </w:rPr>
        <w:t>从</w:t>
      </w:r>
      <w:r w:rsidRPr="00CC1855">
        <w:t>未改变。</w:t>
      </w:r>
    </w:p>
    <w:p w14:paraId="7E0A7330" w14:textId="77777777" w:rsidR="00DE1544" w:rsidRDefault="00DE1544" w:rsidP="00580A71"/>
    <w:p w14:paraId="71F1EB26" w14:textId="77777777" w:rsidR="00DE1544" w:rsidRPr="00CC1855" w:rsidRDefault="00DE1544" w:rsidP="00580A71">
      <w:r w:rsidRPr="00CC1855">
        <w:t>我的朋友兼同事</w:t>
      </w:r>
      <w:r>
        <w:rPr>
          <w:rFonts w:hint="eastAsia"/>
        </w:rPr>
        <w:t>——</w:t>
      </w:r>
      <w:proofErr w:type="gramStart"/>
      <w:r>
        <w:rPr>
          <w:rFonts w:hint="eastAsia"/>
        </w:rPr>
        <w:t>美</w:t>
      </w:r>
      <w:r w:rsidRPr="00CC1855">
        <w:t>南浸信</w:t>
      </w:r>
      <w:proofErr w:type="gramEnd"/>
      <w:r w:rsidRPr="00CC1855">
        <w:t>会神学院</w:t>
      </w:r>
      <w:proofErr w:type="gramStart"/>
      <w:r w:rsidRPr="00CC1855">
        <w:t>讲道学</w:t>
      </w:r>
      <w:proofErr w:type="gramEnd"/>
      <w:r w:rsidRPr="00CC1855">
        <w:t>教授韦恩</w:t>
      </w:r>
      <w:r>
        <w:rPr>
          <w:rFonts w:hint="eastAsia"/>
        </w:rPr>
        <w:t>·</w:t>
      </w:r>
      <w:r w:rsidRPr="00CC1855">
        <w:t>麦迪尔（</w:t>
      </w:r>
      <w:r w:rsidRPr="00CC1855">
        <w:t>Wayne McDill</w:t>
      </w:r>
      <w:r w:rsidRPr="00CC1855">
        <w:t>）</w:t>
      </w:r>
      <w:r>
        <w:rPr>
          <w:rFonts w:hint="eastAsia"/>
        </w:rPr>
        <w:t>，</w:t>
      </w:r>
      <w:r w:rsidRPr="00CC1855">
        <w:t>就以经文为导向的应用的正确使用和必要性</w:t>
      </w:r>
      <w:r>
        <w:rPr>
          <w:rFonts w:hint="eastAsia"/>
        </w:rPr>
        <w:t>，</w:t>
      </w:r>
      <w:r w:rsidRPr="00CC1855">
        <w:t>提供了有益的见解。他写道：</w:t>
      </w:r>
    </w:p>
    <w:p w14:paraId="68D7149A" w14:textId="77777777" w:rsidR="00DE1544" w:rsidRDefault="00DE1544" w:rsidP="00580A71">
      <w:pPr>
        <w:rPr>
          <w:rFonts w:eastAsia="楷体"/>
        </w:rPr>
      </w:pPr>
    </w:p>
    <w:p w14:paraId="1E3E4545" w14:textId="77777777" w:rsidR="00DE1544" w:rsidRPr="00A42823" w:rsidRDefault="00DE1544" w:rsidP="00580A71">
      <w:pPr>
        <w:rPr>
          <w:rFonts w:eastAsia="楷体"/>
        </w:rPr>
      </w:pPr>
      <w:r w:rsidRPr="00A42823">
        <w:rPr>
          <w:rFonts w:eastAsia="楷体"/>
        </w:rPr>
        <w:t>应用不是</w:t>
      </w:r>
      <w:r>
        <w:rPr>
          <w:rFonts w:eastAsia="楷体" w:hint="eastAsia"/>
        </w:rPr>
        <w:t>把传讲的</w:t>
      </w:r>
      <w:r w:rsidRPr="00A42823">
        <w:rPr>
          <w:rFonts w:eastAsia="楷体"/>
        </w:rPr>
        <w:t>真理</w:t>
      </w:r>
      <w:r>
        <w:rPr>
          <w:rFonts w:eastAsia="楷体" w:hint="eastAsia"/>
        </w:rPr>
        <w:t>当作</w:t>
      </w:r>
      <w:r w:rsidRPr="00A42823">
        <w:rPr>
          <w:rFonts w:eastAsia="楷体"/>
        </w:rPr>
        <w:t>攻击会众</w:t>
      </w:r>
      <w:r>
        <w:rPr>
          <w:rFonts w:eastAsia="楷体" w:hint="eastAsia"/>
        </w:rPr>
        <w:t>的工具</w:t>
      </w:r>
      <w:r w:rsidRPr="00A42823">
        <w:rPr>
          <w:rFonts w:eastAsia="楷体"/>
        </w:rPr>
        <w:t>。应用是向当代听众呈现圣经真理的含义。它</w:t>
      </w:r>
      <w:r>
        <w:rPr>
          <w:rFonts w:eastAsia="楷体" w:hint="eastAsia"/>
        </w:rPr>
        <w:t>是引发</w:t>
      </w:r>
      <w:r w:rsidRPr="00A42823">
        <w:rPr>
          <w:rFonts w:eastAsia="楷体"/>
        </w:rPr>
        <w:t>行动的呼召，</w:t>
      </w:r>
      <w:r>
        <w:rPr>
          <w:rFonts w:eastAsia="楷体" w:hint="eastAsia"/>
        </w:rPr>
        <w:t>要</w:t>
      </w:r>
      <w:r w:rsidRPr="00A42823">
        <w:rPr>
          <w:rFonts w:eastAsia="楷体"/>
        </w:rPr>
        <w:t>将圣经</w:t>
      </w:r>
      <w:r>
        <w:rPr>
          <w:rFonts w:eastAsia="楷体" w:hint="eastAsia"/>
        </w:rPr>
        <w:t>的</w:t>
      </w:r>
      <w:r w:rsidRPr="00A42823">
        <w:rPr>
          <w:rFonts w:eastAsia="楷体"/>
        </w:rPr>
        <w:t>原则付诸</w:t>
      </w:r>
      <w:r>
        <w:rPr>
          <w:rFonts w:eastAsia="楷体" w:hint="eastAsia"/>
        </w:rPr>
        <w:t>我们</w:t>
      </w:r>
      <w:r w:rsidRPr="00A42823">
        <w:rPr>
          <w:rFonts w:eastAsia="楷体"/>
        </w:rPr>
        <w:t>生活的实践。它</w:t>
      </w:r>
      <w:r>
        <w:rPr>
          <w:rFonts w:eastAsia="楷体" w:hint="eastAsia"/>
        </w:rPr>
        <w:t>关乎</w:t>
      </w:r>
      <w:r w:rsidRPr="00A42823">
        <w:rPr>
          <w:rFonts w:eastAsia="楷体"/>
        </w:rPr>
        <w:t>态度、行为、言语、生活方式和个人身份。它诉诸良心、价值观、信念以及对基督的委身。</w:t>
      </w:r>
      <w:r>
        <w:rPr>
          <w:rStyle w:val="af"/>
          <w:rFonts w:eastAsia="楷体"/>
        </w:rPr>
        <w:footnoteReference w:id="141"/>
      </w:r>
    </w:p>
    <w:p w14:paraId="55F41C11" w14:textId="77777777" w:rsidR="00DE1544" w:rsidRDefault="00DE1544" w:rsidP="00580A71"/>
    <w:p w14:paraId="10E59444" w14:textId="77777777" w:rsidR="00DE1544" w:rsidRPr="00CC1855" w:rsidRDefault="00DE1544" w:rsidP="00580A71">
      <w:r w:rsidRPr="00CC1855">
        <w:t>伟大的宗教改革神学家约翰</w:t>
      </w:r>
      <w:r>
        <w:rPr>
          <w:rFonts w:hint="eastAsia"/>
        </w:rPr>
        <w:t>·</w:t>
      </w:r>
      <w:r w:rsidRPr="00CC1855">
        <w:t>加尔文</w:t>
      </w:r>
      <w:r>
        <w:rPr>
          <w:rFonts w:hint="eastAsia"/>
        </w:rPr>
        <w:t>，</w:t>
      </w:r>
      <w:r w:rsidRPr="00CC1855">
        <w:t>也看到以经文为导向的应用的</w:t>
      </w:r>
      <w:r>
        <w:rPr>
          <w:rFonts w:hint="eastAsia"/>
        </w:rPr>
        <w:t>重要性</w:t>
      </w:r>
      <w:r w:rsidRPr="00CC1855">
        <w:t>和必要性。他说，这将影响我们</w:t>
      </w:r>
      <w:r w:rsidRPr="006930E6">
        <w:rPr>
          <w:rFonts w:hint="eastAsia"/>
        </w:rPr>
        <w:t>如何</w:t>
      </w:r>
      <w:r w:rsidRPr="00CC1855">
        <w:t>教导</w:t>
      </w:r>
      <w:r>
        <w:rPr>
          <w:rFonts w:hint="eastAsia"/>
        </w:rPr>
        <w:t>，</w:t>
      </w:r>
      <w:r w:rsidRPr="006930E6">
        <w:rPr>
          <w:rFonts w:hint="eastAsia"/>
        </w:rPr>
        <w:t>以及教导什么给</w:t>
      </w:r>
      <w:r w:rsidRPr="00CC1855">
        <w:t>我们所</w:t>
      </w:r>
      <w:r w:rsidRPr="006930E6">
        <w:rPr>
          <w:rFonts w:hint="eastAsia"/>
        </w:rPr>
        <w:t>牧养、所</w:t>
      </w:r>
      <w:r w:rsidRPr="00CC1855">
        <w:t>看顾的会众：</w:t>
      </w:r>
      <w:r w:rsidRPr="00CC1855">
        <w:t xml:space="preserve"> </w:t>
      </w:r>
    </w:p>
    <w:p w14:paraId="5275B13F" w14:textId="77777777" w:rsidR="00DE1544" w:rsidRDefault="00DE1544" w:rsidP="00580A71">
      <w:pPr>
        <w:rPr>
          <w:rFonts w:eastAsia="楷体"/>
        </w:rPr>
      </w:pPr>
    </w:p>
    <w:p w14:paraId="081D8EBD" w14:textId="77777777" w:rsidR="00DE1544" w:rsidRPr="00A42823" w:rsidRDefault="00DE1544" w:rsidP="00580A71">
      <w:pPr>
        <w:rPr>
          <w:rFonts w:eastAsia="楷体"/>
        </w:rPr>
      </w:pPr>
      <w:r>
        <w:rPr>
          <w:rFonts w:eastAsia="楷体" w:hint="eastAsia"/>
        </w:rPr>
        <w:t>倘若</w:t>
      </w:r>
      <w:r w:rsidRPr="00A42823">
        <w:rPr>
          <w:rFonts w:eastAsia="楷体"/>
        </w:rPr>
        <w:t>我</w:t>
      </w:r>
      <w:r>
        <w:rPr>
          <w:rFonts w:eastAsia="楷体" w:hint="eastAsia"/>
        </w:rPr>
        <w:t>们</w:t>
      </w:r>
      <w:r w:rsidRPr="00A42823">
        <w:rPr>
          <w:rFonts w:eastAsia="楷体"/>
        </w:rPr>
        <w:t>在这里待上一整天，</w:t>
      </w:r>
      <w:r>
        <w:rPr>
          <w:rFonts w:eastAsia="楷体" w:hint="eastAsia"/>
        </w:rPr>
        <w:t>我</w:t>
      </w:r>
      <w:r w:rsidRPr="00A42823">
        <w:rPr>
          <w:rFonts w:eastAsia="楷体"/>
        </w:rPr>
        <w:t>向你们讲解</w:t>
      </w:r>
      <w:r>
        <w:rPr>
          <w:rFonts w:eastAsia="楷体" w:hint="eastAsia"/>
        </w:rPr>
        <w:t>了</w:t>
      </w:r>
      <w:r w:rsidRPr="00A42823">
        <w:rPr>
          <w:rFonts w:eastAsia="楷体"/>
        </w:rPr>
        <w:t>半</w:t>
      </w:r>
      <w:r>
        <w:rPr>
          <w:rFonts w:eastAsia="楷体" w:hint="eastAsia"/>
        </w:rPr>
        <w:t>卷</w:t>
      </w:r>
      <w:r w:rsidRPr="00A42823">
        <w:rPr>
          <w:rFonts w:eastAsia="楷体"/>
        </w:rPr>
        <w:t>书，却不考虑你们或你们的益处和造就，这有什么</w:t>
      </w:r>
      <w:r>
        <w:rPr>
          <w:rFonts w:eastAsia="楷体" w:hint="eastAsia"/>
        </w:rPr>
        <w:t>益</w:t>
      </w:r>
      <w:r w:rsidRPr="00A42823">
        <w:rPr>
          <w:rFonts w:eastAsia="楷体"/>
        </w:rPr>
        <w:t>处呢？</w:t>
      </w:r>
      <w:r w:rsidRPr="00A42823">
        <w:rPr>
          <w:rFonts w:eastAsia="楷体" w:hint="eastAsia"/>
        </w:rPr>
        <w:t>……</w:t>
      </w:r>
      <w:r w:rsidRPr="00A42823">
        <w:rPr>
          <w:rFonts w:eastAsia="楷体"/>
        </w:rPr>
        <w:t>我们必须考虑到那些</w:t>
      </w:r>
      <w:r>
        <w:rPr>
          <w:rFonts w:eastAsia="楷体" w:hint="eastAsia"/>
        </w:rPr>
        <w:t>听道</w:t>
      </w:r>
      <w:r w:rsidRPr="00A42823">
        <w:rPr>
          <w:rFonts w:eastAsia="楷体"/>
        </w:rPr>
        <w:t>的人</w:t>
      </w:r>
      <w:r w:rsidRPr="00A42823">
        <w:rPr>
          <w:rFonts w:eastAsia="楷体" w:hint="eastAsia"/>
        </w:rPr>
        <w:t>……</w:t>
      </w:r>
      <w:r w:rsidRPr="00A42823">
        <w:rPr>
          <w:rFonts w:eastAsia="楷体"/>
        </w:rPr>
        <w:t>因此，我们</w:t>
      </w:r>
      <w:r>
        <w:rPr>
          <w:rFonts w:eastAsia="楷体" w:hint="eastAsia"/>
        </w:rPr>
        <w:t>务要留</w:t>
      </w:r>
      <w:r w:rsidRPr="00A42823">
        <w:rPr>
          <w:rFonts w:eastAsia="楷体"/>
        </w:rPr>
        <w:t>意，那些肩负教导责任的人，当他们对</w:t>
      </w:r>
      <w:r>
        <w:rPr>
          <w:rFonts w:eastAsia="楷体" w:hint="eastAsia"/>
        </w:rPr>
        <w:t>会众讲</w:t>
      </w:r>
      <w:r w:rsidRPr="00A42823">
        <w:rPr>
          <w:rFonts w:eastAsia="楷体"/>
        </w:rPr>
        <w:t>话时，</w:t>
      </w:r>
      <w:r>
        <w:rPr>
          <w:rFonts w:eastAsia="楷体" w:hint="eastAsia"/>
        </w:rPr>
        <w:t>应当判断</w:t>
      </w:r>
      <w:r w:rsidRPr="00A42823">
        <w:rPr>
          <w:rFonts w:eastAsia="楷体"/>
        </w:rPr>
        <w:t>哪些教导是美</w:t>
      </w:r>
      <w:r>
        <w:rPr>
          <w:rFonts w:eastAsia="楷体" w:hint="eastAsia"/>
        </w:rPr>
        <w:t>善</w:t>
      </w:r>
      <w:r w:rsidRPr="00A42823">
        <w:rPr>
          <w:rFonts w:eastAsia="楷体"/>
        </w:rPr>
        <w:t>有益的，以便他们能够忠</w:t>
      </w:r>
      <w:r>
        <w:rPr>
          <w:rFonts w:eastAsia="楷体" w:hint="eastAsia"/>
        </w:rPr>
        <w:t>心且审慎</w:t>
      </w:r>
      <w:r w:rsidRPr="00A42823">
        <w:rPr>
          <w:rFonts w:eastAsia="楷体"/>
        </w:rPr>
        <w:t>地将</w:t>
      </w:r>
      <w:r>
        <w:rPr>
          <w:rFonts w:eastAsia="楷体" w:hint="eastAsia"/>
        </w:rPr>
        <w:t>真理</w:t>
      </w:r>
      <w:r w:rsidRPr="008657CD">
        <w:rPr>
          <w:rFonts w:eastAsia="楷体" w:hint="eastAsia"/>
        </w:rPr>
        <w:t>传开</w:t>
      </w:r>
      <w:r w:rsidRPr="00A42823">
        <w:rPr>
          <w:rFonts w:eastAsia="楷体"/>
        </w:rPr>
        <w:t>，使</w:t>
      </w:r>
      <w:r>
        <w:rPr>
          <w:rFonts w:eastAsia="楷体" w:hint="eastAsia"/>
        </w:rPr>
        <w:t>各</w:t>
      </w:r>
      <w:r w:rsidRPr="00A42823">
        <w:rPr>
          <w:rFonts w:eastAsia="楷体"/>
        </w:rPr>
        <w:t>人</w:t>
      </w:r>
      <w:r>
        <w:rPr>
          <w:rFonts w:eastAsia="楷体" w:hint="eastAsia"/>
        </w:rPr>
        <w:t>得</w:t>
      </w:r>
      <w:r w:rsidRPr="00A42823">
        <w:rPr>
          <w:rFonts w:eastAsia="楷体"/>
        </w:rPr>
        <w:t>益</w:t>
      </w:r>
      <w:r>
        <w:rPr>
          <w:rFonts w:eastAsia="楷体" w:hint="eastAsia"/>
        </w:rPr>
        <w:t>处</w:t>
      </w:r>
      <w:r w:rsidRPr="00A42823">
        <w:rPr>
          <w:rFonts w:eastAsia="楷体"/>
        </w:rPr>
        <w:t>。</w:t>
      </w:r>
      <w:r>
        <w:rPr>
          <w:rStyle w:val="af"/>
          <w:rFonts w:eastAsia="楷体"/>
        </w:rPr>
        <w:footnoteReference w:id="142"/>
      </w:r>
    </w:p>
    <w:p w14:paraId="70F99BC2" w14:textId="77777777" w:rsidR="00DE1544" w:rsidRDefault="00DE1544" w:rsidP="00580A71"/>
    <w:p w14:paraId="32D95D09" w14:textId="77777777" w:rsidR="00DE1544" w:rsidRDefault="00DE1544" w:rsidP="00580A71">
      <w:r w:rsidRPr="00CC1855">
        <w:t>我们</w:t>
      </w:r>
      <w:r>
        <w:rPr>
          <w:rFonts w:hint="eastAsia"/>
        </w:rPr>
        <w:t>要留心</w:t>
      </w:r>
      <w:r w:rsidRPr="00CC1855">
        <w:t>听从他的劝告。</w:t>
      </w:r>
    </w:p>
    <w:p w14:paraId="57D2E9FA" w14:textId="77777777" w:rsidR="00DE1544" w:rsidRPr="00CC1855" w:rsidRDefault="00DE1544" w:rsidP="00580A71"/>
    <w:p w14:paraId="5166EF24" w14:textId="77777777" w:rsidR="00DE1544" w:rsidRDefault="00DE1544" w:rsidP="00580A71">
      <w:pPr>
        <w:pStyle w:val="afa"/>
      </w:pPr>
      <w:r>
        <w:rPr>
          <w:rFonts w:hint="eastAsia"/>
        </w:rPr>
        <w:t>三、如何构建“</w:t>
      </w:r>
      <w:r w:rsidRPr="00CC1855">
        <w:t>以经文为导向的应用</w:t>
      </w:r>
      <w:r>
        <w:rPr>
          <w:rFonts w:hint="eastAsia"/>
        </w:rPr>
        <w:t>”</w:t>
      </w:r>
      <w:r w:rsidRPr="00CC1855">
        <w:t>？</w:t>
      </w:r>
    </w:p>
    <w:p w14:paraId="74F11151" w14:textId="77777777" w:rsidR="00DE1544" w:rsidRPr="00E02FAB" w:rsidRDefault="00DE1544" w:rsidP="00580A71"/>
    <w:p w14:paraId="5F323713" w14:textId="77777777" w:rsidR="00DE1544" w:rsidRPr="00CC1855" w:rsidRDefault="00DE1544" w:rsidP="00580A71">
      <w:r>
        <w:rPr>
          <w:rFonts w:hint="eastAsia"/>
        </w:rPr>
        <w:t>提摩太·</w:t>
      </w:r>
      <w:r w:rsidRPr="00CC1855">
        <w:t>沃伦（</w:t>
      </w:r>
      <w:r w:rsidRPr="00CC1855">
        <w:t>Timothy Warren</w:t>
      </w:r>
      <w:r w:rsidRPr="00CC1855">
        <w:t>）</w:t>
      </w:r>
      <w:r>
        <w:rPr>
          <w:rFonts w:hint="eastAsia"/>
        </w:rPr>
        <w:t>说得极为准确</w:t>
      </w:r>
      <w:r w:rsidRPr="00CC1855">
        <w:t>：</w:t>
      </w:r>
      <w:r>
        <w:rPr>
          <w:rFonts w:hint="eastAsia"/>
        </w:rPr>
        <w:t>“</w:t>
      </w:r>
      <w:r w:rsidRPr="00A64269">
        <w:rPr>
          <w:rFonts w:hint="eastAsia"/>
        </w:rPr>
        <w:t>若未能使神的百姓因听了所</w:t>
      </w:r>
      <w:r>
        <w:rPr>
          <w:rFonts w:hint="eastAsia"/>
        </w:rPr>
        <w:t>阐</w:t>
      </w:r>
      <w:r w:rsidRPr="00A64269">
        <w:rPr>
          <w:rFonts w:hint="eastAsia"/>
        </w:rPr>
        <w:t>明的道而在思想与行为上有所改变，</w:t>
      </w:r>
      <w:r>
        <w:rPr>
          <w:rFonts w:hint="eastAsia"/>
        </w:rPr>
        <w:t>（</w:t>
      </w:r>
      <w:r w:rsidRPr="00CC1855">
        <w:t>讲道</w:t>
      </w:r>
      <w:r>
        <w:rPr>
          <w:rFonts w:hint="eastAsia"/>
        </w:rPr>
        <w:t>）</w:t>
      </w:r>
      <w:r w:rsidRPr="00A64269">
        <w:rPr>
          <w:rFonts w:hint="eastAsia"/>
        </w:rPr>
        <w:t>就不算</w:t>
      </w:r>
      <w:r w:rsidRPr="00CC1855">
        <w:t>完成。</w:t>
      </w:r>
      <w:r>
        <w:rPr>
          <w:rFonts w:hint="eastAsia"/>
        </w:rPr>
        <w:t>”</w:t>
      </w:r>
      <w:r>
        <w:rPr>
          <w:rStyle w:val="af"/>
        </w:rPr>
        <w:footnoteReference w:id="143"/>
      </w:r>
      <w:r w:rsidRPr="00CC1855">
        <w:t>以经文为导向的讲道的目标</w:t>
      </w:r>
      <w:r>
        <w:rPr>
          <w:rFonts w:hint="eastAsia"/>
        </w:rPr>
        <w:t>，</w:t>
      </w:r>
      <w:r w:rsidRPr="00545F54">
        <w:rPr>
          <w:rFonts w:hint="eastAsia"/>
        </w:rPr>
        <w:t>是</w:t>
      </w:r>
      <w:proofErr w:type="gramStart"/>
      <w:r w:rsidRPr="00545F54">
        <w:rPr>
          <w:rFonts w:hint="eastAsia"/>
        </w:rPr>
        <w:t>要得着</w:t>
      </w:r>
      <w:proofErr w:type="gramEnd"/>
      <w:r w:rsidRPr="00545F54">
        <w:rPr>
          <w:rFonts w:hint="eastAsia"/>
        </w:rPr>
        <w:t>一群因与神的话语相遇而在思想和生活方式上有所改变的会众</w:t>
      </w:r>
      <w:r w:rsidRPr="00CC1855">
        <w:t>。我们所追求的</w:t>
      </w:r>
      <w:r>
        <w:rPr>
          <w:rFonts w:hint="eastAsia"/>
        </w:rPr>
        <w:t>，是</w:t>
      </w:r>
      <w:r w:rsidRPr="00CC1855">
        <w:t>生命的改</w:t>
      </w:r>
      <w:r w:rsidRPr="00CC1855">
        <w:lastRenderedPageBreak/>
        <w:t>变</w:t>
      </w:r>
      <w:r>
        <w:rPr>
          <w:rFonts w:hint="eastAsia"/>
        </w:rPr>
        <w:t>——</w:t>
      </w:r>
      <w:r w:rsidRPr="00CC1855">
        <w:t>除此之外，没有任何东西能满足忠心释经的</w:t>
      </w:r>
      <w:r>
        <w:rPr>
          <w:rFonts w:hint="eastAsia"/>
        </w:rPr>
        <w:t>讲道</w:t>
      </w:r>
      <w:r w:rsidRPr="00CC1855">
        <w:t>者。</w:t>
      </w:r>
      <w:r>
        <w:rPr>
          <w:rFonts w:hint="eastAsia"/>
        </w:rPr>
        <w:t>华理克</w:t>
      </w:r>
      <w:r w:rsidRPr="00CC1855">
        <w:t>（</w:t>
      </w:r>
      <w:r w:rsidRPr="00CC1855">
        <w:t>Rick Warren</w:t>
      </w:r>
      <w:r>
        <w:rPr>
          <w:rFonts w:hint="eastAsia"/>
        </w:rPr>
        <w:t>）</w:t>
      </w:r>
      <w:r w:rsidRPr="00CC1855">
        <w:t>牧师直截了当地指出：</w:t>
      </w:r>
    </w:p>
    <w:p w14:paraId="2477CE69" w14:textId="77777777" w:rsidR="00DE1544" w:rsidRDefault="00DE1544" w:rsidP="00580A71">
      <w:pPr>
        <w:rPr>
          <w:rFonts w:eastAsia="楷体"/>
        </w:rPr>
      </w:pPr>
    </w:p>
    <w:p w14:paraId="23366B50" w14:textId="77777777" w:rsidR="00DE1544" w:rsidRDefault="00DE1544" w:rsidP="00580A71">
      <w:pPr>
        <w:rPr>
          <w:rFonts w:eastAsia="楷体"/>
        </w:rPr>
      </w:pPr>
      <w:r w:rsidRPr="00F214AB">
        <w:rPr>
          <w:rFonts w:eastAsia="楷体"/>
        </w:rPr>
        <w:t>我要</w:t>
      </w:r>
      <w:r w:rsidRPr="00545F54">
        <w:rPr>
          <w:rFonts w:eastAsia="楷体" w:hint="eastAsia"/>
        </w:rPr>
        <w:t>一再强调</w:t>
      </w:r>
      <w:r w:rsidRPr="00F214AB">
        <w:rPr>
          <w:rFonts w:eastAsia="楷体"/>
        </w:rPr>
        <w:t>：讲道的目的是顺服。新约</w:t>
      </w:r>
      <w:r>
        <w:rPr>
          <w:rFonts w:eastAsia="楷体" w:hint="eastAsia"/>
        </w:rPr>
        <w:t>圣经</w:t>
      </w:r>
      <w:r w:rsidRPr="00F214AB">
        <w:rPr>
          <w:rFonts w:eastAsia="楷体"/>
        </w:rPr>
        <w:t>中的每一位传道人</w:t>
      </w:r>
      <w:r>
        <w:rPr>
          <w:rFonts w:eastAsia="楷体" w:hint="eastAsia"/>
        </w:rPr>
        <w:t>，</w:t>
      </w:r>
      <w:r w:rsidRPr="00F214AB">
        <w:rPr>
          <w:rFonts w:eastAsia="楷体"/>
        </w:rPr>
        <w:t>包括耶稣</w:t>
      </w:r>
      <w:r>
        <w:rPr>
          <w:rFonts w:eastAsia="楷体" w:hint="eastAsia"/>
        </w:rPr>
        <w:t>，</w:t>
      </w:r>
      <w:r w:rsidRPr="00F214AB">
        <w:rPr>
          <w:rFonts w:eastAsia="楷体"/>
        </w:rPr>
        <w:t>都强调品行、</w:t>
      </w:r>
      <w:r>
        <w:rPr>
          <w:rFonts w:eastAsia="楷体" w:hint="eastAsia"/>
        </w:rPr>
        <w:t>生命的</w:t>
      </w:r>
      <w:r w:rsidRPr="00F214AB">
        <w:rPr>
          <w:rFonts w:eastAsia="楷体"/>
        </w:rPr>
        <w:t>改变和顺服。</w:t>
      </w:r>
      <w:r w:rsidRPr="00545F54">
        <w:rPr>
          <w:rFonts w:eastAsia="楷体" w:hint="eastAsia"/>
        </w:rPr>
        <w:t>你</w:t>
      </w:r>
      <w:r w:rsidRPr="00F214AB">
        <w:rPr>
          <w:rFonts w:eastAsia="楷体"/>
        </w:rPr>
        <w:t>所顺服的那部分圣经</w:t>
      </w:r>
      <w:r w:rsidRPr="00545F54">
        <w:rPr>
          <w:rFonts w:eastAsia="楷体" w:hint="eastAsia"/>
        </w:rPr>
        <w:t>，才是你真正相信的。</w:t>
      </w:r>
      <w:r w:rsidRPr="00F214AB">
        <w:rPr>
          <w:rFonts w:eastAsia="楷体"/>
        </w:rPr>
        <w:t>人们说</w:t>
      </w:r>
      <w:r w:rsidRPr="00F214AB">
        <w:rPr>
          <w:rFonts w:eastAsia="楷体" w:hint="eastAsia"/>
        </w:rPr>
        <w:t>“</w:t>
      </w:r>
      <w:r w:rsidRPr="00F214AB">
        <w:rPr>
          <w:rFonts w:eastAsia="楷体"/>
        </w:rPr>
        <w:t>我相信</w:t>
      </w:r>
      <w:r>
        <w:rPr>
          <w:rFonts w:eastAsia="楷体" w:hint="eastAsia"/>
        </w:rPr>
        <w:t>十</w:t>
      </w:r>
      <w:r w:rsidRPr="00F214AB">
        <w:rPr>
          <w:rFonts w:eastAsia="楷体"/>
        </w:rPr>
        <w:t>一奉献</w:t>
      </w:r>
      <w:r w:rsidRPr="00F214AB">
        <w:rPr>
          <w:rFonts w:eastAsia="楷体" w:hint="eastAsia"/>
        </w:rPr>
        <w:t>”</w:t>
      </w:r>
      <w:r>
        <w:rPr>
          <w:rFonts w:eastAsia="楷体" w:hint="eastAsia"/>
        </w:rPr>
        <w:t>，</w:t>
      </w:r>
      <w:r w:rsidRPr="00F214AB">
        <w:rPr>
          <w:rFonts w:eastAsia="楷体"/>
        </w:rPr>
        <w:t>但他们</w:t>
      </w:r>
      <w:r>
        <w:rPr>
          <w:rFonts w:eastAsia="楷体" w:hint="eastAsia"/>
        </w:rPr>
        <w:t>真的</w:t>
      </w:r>
      <w:r w:rsidRPr="00F214AB">
        <w:rPr>
          <w:rFonts w:eastAsia="楷体"/>
        </w:rPr>
        <w:t>奉献</w:t>
      </w:r>
      <w:r>
        <w:rPr>
          <w:rFonts w:eastAsia="楷体" w:hint="eastAsia"/>
        </w:rPr>
        <w:t>了</w:t>
      </w:r>
      <w:r w:rsidRPr="00F214AB">
        <w:rPr>
          <w:rFonts w:eastAsia="楷体"/>
        </w:rPr>
        <w:t>吗？</w:t>
      </w:r>
      <w:r>
        <w:rPr>
          <w:rFonts w:eastAsia="楷体" w:hint="eastAsia"/>
        </w:rPr>
        <w:t>没有</w:t>
      </w:r>
      <w:r w:rsidRPr="00F214AB">
        <w:rPr>
          <w:rFonts w:eastAsia="楷体"/>
        </w:rPr>
        <w:t>？那他们</w:t>
      </w:r>
      <w:r>
        <w:rPr>
          <w:rFonts w:eastAsia="楷体" w:hint="eastAsia"/>
        </w:rPr>
        <w:t>其实并</w:t>
      </w:r>
      <w:r w:rsidRPr="00F214AB">
        <w:rPr>
          <w:rFonts w:eastAsia="楷体"/>
        </w:rPr>
        <w:t>不相信。</w:t>
      </w:r>
    </w:p>
    <w:p w14:paraId="79BF9561" w14:textId="77777777" w:rsidR="00DE1544" w:rsidRDefault="00DE1544" w:rsidP="00580A71">
      <w:pPr>
        <w:rPr>
          <w:rFonts w:eastAsia="楷体"/>
        </w:rPr>
      </w:pPr>
    </w:p>
    <w:p w14:paraId="45D2A8B8" w14:textId="77777777" w:rsidR="00DE1544" w:rsidRPr="00F214AB" w:rsidRDefault="00DE1544" w:rsidP="00580A71">
      <w:pPr>
        <w:rPr>
          <w:rFonts w:eastAsia="楷体"/>
        </w:rPr>
      </w:pPr>
      <w:r w:rsidRPr="00B41DD0">
        <w:rPr>
          <w:rFonts w:eastAsia="楷体" w:hint="eastAsia"/>
        </w:rPr>
        <w:t>正因如此，你应当始终为着回应而讲道，</w:t>
      </w:r>
      <w:r>
        <w:rPr>
          <w:rFonts w:eastAsia="楷体" w:hint="eastAsia"/>
        </w:rPr>
        <w:t>目的是</w:t>
      </w:r>
      <w:r w:rsidRPr="00B41DD0">
        <w:rPr>
          <w:rFonts w:eastAsia="楷体" w:hint="eastAsia"/>
        </w:rPr>
        <w:t>要</w:t>
      </w:r>
      <w:r w:rsidRPr="00F214AB">
        <w:rPr>
          <w:rFonts w:eastAsia="楷体"/>
        </w:rPr>
        <w:t>让人</w:t>
      </w:r>
      <w:r>
        <w:rPr>
          <w:rFonts w:eastAsia="楷体" w:hint="eastAsia"/>
        </w:rPr>
        <w:t>照着</w:t>
      </w:r>
      <w:r w:rsidRPr="00F214AB">
        <w:rPr>
          <w:rFonts w:eastAsia="楷体"/>
        </w:rPr>
        <w:t>所</w:t>
      </w:r>
      <w:r w:rsidRPr="00B41DD0">
        <w:rPr>
          <w:rFonts w:eastAsia="楷体" w:hint="eastAsia"/>
        </w:rPr>
        <w:t>听的道去行。</w:t>
      </w:r>
      <w:r>
        <w:rPr>
          <w:rFonts w:eastAsia="楷体" w:hint="eastAsia"/>
        </w:rPr>
        <w:t>这正是</w:t>
      </w:r>
      <w:r w:rsidRPr="00F214AB">
        <w:rPr>
          <w:rFonts w:eastAsia="楷体"/>
        </w:rPr>
        <w:t>约翰</w:t>
      </w:r>
      <w:r>
        <w:rPr>
          <w:rFonts w:eastAsia="楷体" w:hint="eastAsia"/>
        </w:rPr>
        <w:t>所</w:t>
      </w:r>
      <w:r w:rsidRPr="00F214AB">
        <w:rPr>
          <w:rFonts w:eastAsia="楷体"/>
        </w:rPr>
        <w:t>做</w:t>
      </w:r>
      <w:r>
        <w:rPr>
          <w:rFonts w:eastAsia="楷体" w:hint="eastAsia"/>
        </w:rPr>
        <w:t>的</w:t>
      </w:r>
      <w:r w:rsidRPr="006E602B">
        <w:rPr>
          <w:rFonts w:eastAsia="楷体"/>
        </w:rPr>
        <w:t>：</w:t>
      </w:r>
      <w:r>
        <w:rPr>
          <w:rFonts w:eastAsia="楷体" w:hint="eastAsia"/>
        </w:rPr>
        <w:t>“</w:t>
      </w:r>
      <w:r w:rsidRPr="006E602B">
        <w:rPr>
          <w:rFonts w:eastAsia="楷体"/>
        </w:rPr>
        <w:t>这世界和其上的情欲都要过去，惟独遵行神旨意的，是永远常存</w:t>
      </w:r>
      <w:r w:rsidRPr="00F214AB">
        <w:rPr>
          <w:rFonts w:eastAsia="楷体"/>
        </w:rPr>
        <w:t>。</w:t>
      </w:r>
      <w:r>
        <w:rPr>
          <w:rFonts w:eastAsia="楷体" w:hint="eastAsia"/>
        </w:rPr>
        <w:t>”</w:t>
      </w:r>
      <w:r w:rsidRPr="00F214AB">
        <w:rPr>
          <w:rFonts w:eastAsia="楷体"/>
        </w:rPr>
        <w:t>（约</w:t>
      </w:r>
      <w:r>
        <w:rPr>
          <w:rFonts w:eastAsia="楷体" w:hint="eastAsia"/>
        </w:rPr>
        <w:t>一</w:t>
      </w:r>
      <w:proofErr w:type="gramStart"/>
      <w:r w:rsidRPr="00F214AB">
        <w:rPr>
          <w:rFonts w:eastAsia="楷体"/>
        </w:rPr>
        <w:t>2</w:t>
      </w:r>
      <w:proofErr w:type="gramEnd"/>
      <w:r w:rsidRPr="00F214AB">
        <w:rPr>
          <w:rFonts w:eastAsia="楷体"/>
        </w:rPr>
        <w:t>:17</w:t>
      </w:r>
      <w:r w:rsidRPr="00F214AB">
        <w:rPr>
          <w:rFonts w:eastAsia="楷体"/>
        </w:rPr>
        <w:t>）</w:t>
      </w:r>
      <w:r>
        <w:rPr>
          <w:rFonts w:eastAsia="楷体" w:hint="eastAsia"/>
        </w:rPr>
        <w:t>以及，</w:t>
      </w:r>
      <w:r w:rsidRPr="00F214AB">
        <w:rPr>
          <w:rFonts w:eastAsia="楷体" w:hint="eastAsia"/>
        </w:rPr>
        <w:t>“</w:t>
      </w:r>
      <w:r w:rsidRPr="00F214AB">
        <w:rPr>
          <w:rFonts w:eastAsia="楷体"/>
        </w:rPr>
        <w:t>我们若遵守</w:t>
      </w:r>
      <w:r>
        <w:rPr>
          <w:rFonts w:eastAsia="楷体" w:hint="eastAsia"/>
        </w:rPr>
        <w:t>祂</w:t>
      </w:r>
      <w:r w:rsidRPr="00F214AB">
        <w:rPr>
          <w:rFonts w:eastAsia="楷体"/>
        </w:rPr>
        <w:t>的</w:t>
      </w:r>
      <w:proofErr w:type="gramStart"/>
      <w:r w:rsidRPr="00F214AB">
        <w:rPr>
          <w:rFonts w:eastAsia="楷体"/>
        </w:rPr>
        <w:t>诫</w:t>
      </w:r>
      <w:proofErr w:type="gramEnd"/>
      <w:r w:rsidRPr="00F214AB">
        <w:rPr>
          <w:rFonts w:eastAsia="楷体"/>
        </w:rPr>
        <w:t>命，就晓得是认识</w:t>
      </w:r>
      <w:r>
        <w:rPr>
          <w:rFonts w:eastAsia="楷体" w:hint="eastAsia"/>
        </w:rPr>
        <w:t>祂</w:t>
      </w:r>
      <w:r w:rsidRPr="00F214AB">
        <w:rPr>
          <w:rFonts w:eastAsia="楷体"/>
        </w:rPr>
        <w:t>。</w:t>
      </w:r>
      <w:r w:rsidRPr="00F214AB">
        <w:rPr>
          <w:rFonts w:eastAsia="楷体" w:hint="eastAsia"/>
        </w:rPr>
        <w:t>”</w:t>
      </w:r>
      <w:r>
        <w:rPr>
          <w:rFonts w:eastAsia="楷体" w:hint="eastAsia"/>
        </w:rPr>
        <w:t>（</w:t>
      </w:r>
      <w:r w:rsidRPr="00F214AB">
        <w:rPr>
          <w:rFonts w:eastAsia="楷体"/>
        </w:rPr>
        <w:t>约一</w:t>
      </w:r>
      <w:proofErr w:type="gramStart"/>
      <w:r w:rsidRPr="00F214AB">
        <w:rPr>
          <w:rFonts w:eastAsia="楷体"/>
        </w:rPr>
        <w:t>2</w:t>
      </w:r>
      <w:proofErr w:type="gramEnd"/>
      <w:r w:rsidRPr="00F214AB">
        <w:rPr>
          <w:rFonts w:eastAsia="楷体"/>
        </w:rPr>
        <w:t>:3</w:t>
      </w:r>
      <w:r>
        <w:rPr>
          <w:rFonts w:eastAsia="楷体" w:hint="eastAsia"/>
        </w:rPr>
        <w:t>）</w:t>
      </w:r>
      <w:r>
        <w:rPr>
          <w:rStyle w:val="af"/>
          <w:rFonts w:eastAsia="楷体"/>
        </w:rPr>
        <w:footnoteReference w:id="144"/>
      </w:r>
    </w:p>
    <w:p w14:paraId="3D9F65B3" w14:textId="77777777" w:rsidR="00DE1544" w:rsidRDefault="00DE1544" w:rsidP="00580A71"/>
    <w:p w14:paraId="270D491D" w14:textId="77777777" w:rsidR="00DE1544" w:rsidRDefault="00DE1544" w:rsidP="00580A71">
      <w:r w:rsidRPr="00CC1855">
        <w:t>在我们</w:t>
      </w:r>
      <w:r w:rsidRPr="00B41DD0">
        <w:rPr>
          <w:rFonts w:hint="eastAsia"/>
        </w:rPr>
        <w:t>着手</w:t>
      </w:r>
      <w:r w:rsidRPr="00CC1855">
        <w:t>阐述</w:t>
      </w:r>
      <w:r w:rsidRPr="00B41DD0">
        <w:rPr>
          <w:rFonts w:hint="eastAsia"/>
        </w:rPr>
        <w:t>具体</w:t>
      </w:r>
      <w:r w:rsidRPr="00CC1855">
        <w:t>方法</w:t>
      </w:r>
      <w:r w:rsidRPr="00B41DD0">
        <w:rPr>
          <w:rFonts w:hint="eastAsia"/>
        </w:rPr>
        <w:t>之前</w:t>
      </w:r>
      <w:r w:rsidRPr="00CC1855">
        <w:t>，有几</w:t>
      </w:r>
      <w:r>
        <w:rPr>
          <w:rFonts w:hint="eastAsia"/>
        </w:rPr>
        <w:t>点</w:t>
      </w:r>
      <w:r w:rsidRPr="00CC1855">
        <w:t>观察应当指导我们的</w:t>
      </w:r>
      <w:r w:rsidRPr="00B41DD0">
        <w:rPr>
          <w:rFonts w:hint="eastAsia"/>
        </w:rPr>
        <w:t>整个</w:t>
      </w:r>
      <w:r w:rsidRPr="00CC1855">
        <w:t>过程。让我们再次借鉴</w:t>
      </w:r>
      <w:r w:rsidRPr="00B41DD0">
        <w:rPr>
          <w:rFonts w:hint="eastAsia"/>
        </w:rPr>
        <w:t>华理克</w:t>
      </w:r>
      <w:r w:rsidRPr="00CC1855">
        <w:t>牧师的</w:t>
      </w:r>
      <w:r>
        <w:rPr>
          <w:rFonts w:hint="eastAsia"/>
        </w:rPr>
        <w:t>洞</w:t>
      </w:r>
      <w:r w:rsidRPr="00CC1855">
        <w:t>见。</w:t>
      </w:r>
      <w:r>
        <w:rPr>
          <w:rFonts w:hint="eastAsia"/>
        </w:rPr>
        <w:t>接下来，</w:t>
      </w:r>
      <w:r w:rsidRPr="00CC1855">
        <w:t>我将</w:t>
      </w:r>
      <w:r>
        <w:rPr>
          <w:rFonts w:hint="eastAsia"/>
        </w:rPr>
        <w:t>详细引用</w:t>
      </w:r>
      <w:r w:rsidRPr="00CC1855">
        <w:t>他的</w:t>
      </w:r>
      <w:r w:rsidRPr="00B41DD0">
        <w:rPr>
          <w:rFonts w:hint="eastAsia"/>
        </w:rPr>
        <w:t>论述</w:t>
      </w:r>
      <w:r>
        <w:rPr>
          <w:rStyle w:val="af"/>
        </w:rPr>
        <w:footnoteReference w:id="145"/>
      </w:r>
      <w:r>
        <w:rPr>
          <w:rFonts w:hint="eastAsia"/>
        </w:rPr>
        <w:t>；</w:t>
      </w:r>
      <w:r w:rsidRPr="00CC1855">
        <w:t>因为我相信</w:t>
      </w:r>
      <w:r>
        <w:rPr>
          <w:rFonts w:hint="eastAsia"/>
        </w:rPr>
        <w:t>，你将</w:t>
      </w:r>
      <w:r w:rsidRPr="00CC1855">
        <w:t>会发现</w:t>
      </w:r>
      <w:r>
        <w:rPr>
          <w:rFonts w:hint="eastAsia"/>
        </w:rPr>
        <w:t>这样做是</w:t>
      </w:r>
      <w:r w:rsidRPr="00CC1855">
        <w:t>值</w:t>
      </w:r>
      <w:r>
        <w:rPr>
          <w:rFonts w:hint="eastAsia"/>
        </w:rPr>
        <w:t>得的</w:t>
      </w:r>
      <w:r w:rsidRPr="00CC1855">
        <w:t>。</w:t>
      </w:r>
    </w:p>
    <w:p w14:paraId="43BAA325" w14:textId="77777777" w:rsidR="00DE1544" w:rsidRPr="00CC1855" w:rsidRDefault="00DE1544" w:rsidP="00580A71"/>
    <w:p w14:paraId="6A119276" w14:textId="77777777" w:rsidR="00DE1544" w:rsidRPr="00E45C2E" w:rsidRDefault="00DE1544" w:rsidP="00580A71">
      <w:pPr>
        <w:pStyle w:val="afb"/>
      </w:pPr>
      <w:r w:rsidRPr="00E45C2E">
        <w:rPr>
          <w:rFonts w:hint="eastAsia"/>
        </w:rPr>
        <w:t>1</w:t>
      </w:r>
      <w:r w:rsidRPr="00E45C2E">
        <w:rPr>
          <w:rFonts w:hint="eastAsia"/>
        </w:rPr>
        <w:t>、关于</w:t>
      </w:r>
      <w:r w:rsidRPr="00E45C2E">
        <w:t>讲道应用的</w:t>
      </w:r>
      <w:r w:rsidRPr="00E45C2E">
        <w:rPr>
          <w:rFonts w:hint="eastAsia"/>
        </w:rPr>
        <w:t>九项</w:t>
      </w:r>
      <w:r w:rsidRPr="00E45C2E">
        <w:t>基本观</w:t>
      </w:r>
      <w:r w:rsidRPr="00E45C2E">
        <w:rPr>
          <w:rFonts w:hint="eastAsia"/>
        </w:rPr>
        <w:t>察</w:t>
      </w:r>
    </w:p>
    <w:p w14:paraId="3F2CB8C5" w14:textId="77777777" w:rsidR="00DE1544" w:rsidRPr="00CC1855" w:rsidRDefault="00DE1544" w:rsidP="00580A71">
      <w:pPr>
        <w:pStyle w:val="aff4"/>
      </w:pPr>
    </w:p>
    <w:p w14:paraId="31B939BB" w14:textId="77777777" w:rsidR="00DE1544" w:rsidRDefault="00DE1544" w:rsidP="00580A71">
      <w:pPr>
        <w:pStyle w:val="afd"/>
      </w:pPr>
      <w:r w:rsidRPr="00CC1855">
        <w:t>1</w:t>
      </w:r>
      <w:r>
        <w:rPr>
          <w:rFonts w:hint="eastAsia"/>
        </w:rPr>
        <w:t>）所有</w:t>
      </w:r>
      <w:r w:rsidRPr="00CC1855">
        <w:t>行为都基于信念</w:t>
      </w:r>
    </w:p>
    <w:p w14:paraId="29E87E72" w14:textId="77777777" w:rsidR="00DE1544" w:rsidRDefault="00DE1544" w:rsidP="00580A71">
      <w:pPr>
        <w:pStyle w:val="aff4"/>
      </w:pPr>
    </w:p>
    <w:p w14:paraId="5747A824" w14:textId="77777777" w:rsidR="00DE1544" w:rsidRPr="00CC1855" w:rsidRDefault="00DE1544" w:rsidP="00580A71">
      <w:r w:rsidRPr="00CC1855">
        <w:t>你</w:t>
      </w:r>
      <w:r>
        <w:rPr>
          <w:rFonts w:hint="eastAsia"/>
        </w:rPr>
        <w:t>所</w:t>
      </w:r>
      <w:r w:rsidRPr="00CC1855">
        <w:t>相信</w:t>
      </w:r>
      <w:r>
        <w:rPr>
          <w:rFonts w:hint="eastAsia"/>
        </w:rPr>
        <w:t>的</w:t>
      </w:r>
      <w:r w:rsidRPr="00CC1855">
        <w:t>将决定你如何行动。信</w:t>
      </w:r>
      <w:r>
        <w:rPr>
          <w:rFonts w:hint="eastAsia"/>
        </w:rPr>
        <w:t>念</w:t>
      </w:r>
      <w:r w:rsidRPr="00CC1855">
        <w:t>与行为携手并进。例如，你因为不</w:t>
      </w:r>
      <w:r>
        <w:rPr>
          <w:rFonts w:hint="eastAsia"/>
        </w:rPr>
        <w:t>幸福</w:t>
      </w:r>
      <w:r w:rsidRPr="00CC1855">
        <w:t>而离婚，那是因你</w:t>
      </w:r>
      <w:r w:rsidRPr="00CC1855">
        <w:rPr>
          <w:rFonts w:hint="eastAsia"/>
        </w:rPr>
        <w:t>相信</w:t>
      </w:r>
      <w:r>
        <w:rPr>
          <w:rFonts w:hint="eastAsia"/>
        </w:rPr>
        <w:t>与</w:t>
      </w:r>
      <w:r w:rsidRPr="00CC1855">
        <w:t>维</w:t>
      </w:r>
      <w:r>
        <w:rPr>
          <w:rFonts w:hint="eastAsia"/>
        </w:rPr>
        <w:t>系</w:t>
      </w:r>
      <w:r w:rsidRPr="00CC1855">
        <w:t>婚姻</w:t>
      </w:r>
      <w:r>
        <w:rPr>
          <w:rFonts w:hint="eastAsia"/>
        </w:rPr>
        <w:t>相比，</w:t>
      </w:r>
      <w:r w:rsidRPr="00CC1855">
        <w:t>违背神带给你的痛苦更少。这是一个谎言，但你相信了它，并据此行动。当有人来对你说</w:t>
      </w:r>
      <w:r>
        <w:rPr>
          <w:rFonts w:hint="eastAsia"/>
        </w:rPr>
        <w:t>：“</w:t>
      </w:r>
      <w:r w:rsidRPr="00CC1855">
        <w:t>我要离开我的丈夫，嫁给另一个男人，因为我相信神希望我</w:t>
      </w:r>
      <w:r>
        <w:rPr>
          <w:rFonts w:hint="eastAsia"/>
        </w:rPr>
        <w:t>幸福。”</w:t>
      </w:r>
      <w:r w:rsidRPr="00CC1855">
        <w:t>她刚刚告诉你</w:t>
      </w:r>
      <w:r>
        <w:rPr>
          <w:rFonts w:hint="eastAsia"/>
        </w:rPr>
        <w:t>的，是</w:t>
      </w:r>
      <w:r w:rsidRPr="00CC1855">
        <w:t>她行为背后的信念。那是</w:t>
      </w:r>
      <w:r>
        <w:rPr>
          <w:rFonts w:hint="eastAsia"/>
        </w:rPr>
        <w:t>错误的信念</w:t>
      </w:r>
      <w:r w:rsidRPr="00CC1855">
        <w:t>，但她相信它。</w:t>
      </w:r>
    </w:p>
    <w:p w14:paraId="730A46EA" w14:textId="77777777" w:rsidR="00DE1544" w:rsidRDefault="00DE1544" w:rsidP="00580A71">
      <w:pPr>
        <w:pStyle w:val="aff4"/>
        <w:rPr>
          <w:b/>
          <w:bCs/>
        </w:rPr>
      </w:pPr>
    </w:p>
    <w:p w14:paraId="6C4F770A" w14:textId="77777777" w:rsidR="00DE1544" w:rsidRDefault="00DE1544" w:rsidP="00580A71">
      <w:pPr>
        <w:pStyle w:val="afd"/>
      </w:pPr>
      <w:r w:rsidRPr="00CC1855">
        <w:t>2</w:t>
      </w:r>
      <w:r>
        <w:rPr>
          <w:rFonts w:hint="eastAsia"/>
        </w:rPr>
        <w:t>）</w:t>
      </w:r>
      <w:r w:rsidRPr="00CC1855">
        <w:t>每个罪的背后都</w:t>
      </w:r>
      <w:r>
        <w:rPr>
          <w:rFonts w:hint="eastAsia"/>
        </w:rPr>
        <w:t>有</w:t>
      </w:r>
      <w:r w:rsidRPr="00CC1855">
        <w:t>一个</w:t>
      </w:r>
      <w:r>
        <w:rPr>
          <w:rFonts w:hint="eastAsia"/>
        </w:rPr>
        <w:t>你</w:t>
      </w:r>
      <w:r w:rsidRPr="00CC1855">
        <w:t>所相信的谎言</w:t>
      </w:r>
    </w:p>
    <w:p w14:paraId="3F96BA89" w14:textId="77777777" w:rsidR="00DE1544" w:rsidRDefault="00DE1544" w:rsidP="00580A71">
      <w:pPr>
        <w:pStyle w:val="aff4"/>
      </w:pPr>
    </w:p>
    <w:p w14:paraId="147EF602" w14:textId="77777777" w:rsidR="00DE1544" w:rsidRDefault="00DE1544" w:rsidP="00580A71">
      <w:r w:rsidRPr="00CC1855">
        <w:t>在你犯罪的那一刻，你在做你认为对自己最好的事。你说</w:t>
      </w:r>
      <w:r>
        <w:rPr>
          <w:rFonts w:hint="eastAsia"/>
        </w:rPr>
        <w:t>：“</w:t>
      </w:r>
      <w:r w:rsidRPr="00CC1855">
        <w:t>我知道神说</w:t>
      </w:r>
      <w:r>
        <w:rPr>
          <w:rFonts w:hint="eastAsia"/>
        </w:rPr>
        <w:t>应该那样</w:t>
      </w:r>
      <w:r w:rsidRPr="00CC1855">
        <w:t>做，但我要</w:t>
      </w:r>
      <w:r>
        <w:rPr>
          <w:rFonts w:hint="eastAsia"/>
        </w:rPr>
        <w:t>这样</w:t>
      </w:r>
      <w:r w:rsidRPr="00CC1855">
        <w:t>做。</w:t>
      </w:r>
      <w:r>
        <w:rPr>
          <w:rFonts w:hint="eastAsia"/>
        </w:rPr>
        <w:t>”</w:t>
      </w:r>
      <w:r w:rsidRPr="00CC1855">
        <w:t>你在做什么？你</w:t>
      </w:r>
      <w:r>
        <w:rPr>
          <w:rFonts w:hint="eastAsia"/>
        </w:rPr>
        <w:t>在</w:t>
      </w:r>
      <w:r w:rsidRPr="00CC1855">
        <w:t>相信一个谎言。</w:t>
      </w:r>
      <w:r>
        <w:rPr>
          <w:rFonts w:hint="eastAsia"/>
        </w:rPr>
        <w:t>你要开始</w:t>
      </w:r>
      <w:r w:rsidRPr="00CC1855">
        <w:t>寻找</w:t>
      </w:r>
      <w:r>
        <w:rPr>
          <w:rFonts w:hint="eastAsia"/>
        </w:rPr>
        <w:t>隐藏在信徒</w:t>
      </w:r>
      <w:r w:rsidRPr="00CC1855">
        <w:t>行为背后的谎言。当你开始处理这些</w:t>
      </w:r>
      <w:r>
        <w:rPr>
          <w:rFonts w:hint="eastAsia"/>
        </w:rPr>
        <w:t>谎言</w:t>
      </w:r>
      <w:r w:rsidRPr="00CC1855">
        <w:t>时，你会</w:t>
      </w:r>
      <w:r>
        <w:rPr>
          <w:rFonts w:hint="eastAsia"/>
        </w:rPr>
        <w:t>逐渐</w:t>
      </w:r>
      <w:r w:rsidRPr="00CC1855">
        <w:t>看到改变。提多书</w:t>
      </w:r>
      <w:r w:rsidRPr="00CC1855">
        <w:t>3:3</w:t>
      </w:r>
      <w:r w:rsidRPr="00CC1855">
        <w:t>宣</w:t>
      </w:r>
      <w:r>
        <w:rPr>
          <w:rFonts w:hint="eastAsia"/>
        </w:rPr>
        <w:t>告</w:t>
      </w:r>
      <w:r w:rsidRPr="00CC1855">
        <w:t>：</w:t>
      </w:r>
      <w:r>
        <w:rPr>
          <w:rFonts w:hint="eastAsia"/>
        </w:rPr>
        <w:t>“</w:t>
      </w:r>
      <w:r w:rsidRPr="00CC1855">
        <w:t>我们从前也是无知、悖逆、受迷惑、服事各样私欲和宴乐</w:t>
      </w:r>
      <w:r>
        <w:rPr>
          <w:rFonts w:hint="eastAsia"/>
        </w:rPr>
        <w:t>……”</w:t>
      </w:r>
      <w:r w:rsidRPr="00CC1855">
        <w:t>当你活在罪中，你就是活在欺骗中</w:t>
      </w:r>
      <w:r>
        <w:rPr>
          <w:rFonts w:hint="eastAsia"/>
        </w:rPr>
        <w:t>，</w:t>
      </w:r>
      <w:r w:rsidRPr="00CC1855">
        <w:t>相信</w:t>
      </w:r>
      <w:r>
        <w:rPr>
          <w:rFonts w:hint="eastAsia"/>
        </w:rPr>
        <w:t>一个</w:t>
      </w:r>
      <w:r w:rsidRPr="00CC1855">
        <w:t>谎言。</w:t>
      </w:r>
    </w:p>
    <w:p w14:paraId="65B07534" w14:textId="77777777" w:rsidR="00DE1544" w:rsidRDefault="00DE1544" w:rsidP="00580A71"/>
    <w:p w14:paraId="3D8D3ADC" w14:textId="77777777" w:rsidR="00DE1544" w:rsidRDefault="00DE1544" w:rsidP="00580A71">
      <w:r w:rsidRPr="00CC1855">
        <w:t>当你看着你的会众，你可能看不到他们相信的谎言，但你能看到他们的行为。你知道他们不忠</w:t>
      </w:r>
      <w:r>
        <w:rPr>
          <w:rFonts w:hint="eastAsia"/>
        </w:rPr>
        <w:t>，</w:t>
      </w:r>
      <w:r w:rsidRPr="00CC1855">
        <w:t>你知道他们</w:t>
      </w:r>
      <w:proofErr w:type="gramStart"/>
      <w:r w:rsidRPr="00CC1855">
        <w:t>不</w:t>
      </w:r>
      <w:proofErr w:type="gramEnd"/>
      <w:r w:rsidRPr="00CC1855">
        <w:t>委身</w:t>
      </w:r>
      <w:r>
        <w:rPr>
          <w:rFonts w:hint="eastAsia"/>
        </w:rPr>
        <w:t>，</w:t>
      </w:r>
      <w:r w:rsidRPr="00CC1855">
        <w:t>你知道所有这些事情。难</w:t>
      </w:r>
      <w:r>
        <w:rPr>
          <w:rFonts w:hint="eastAsia"/>
        </w:rPr>
        <w:t>点</w:t>
      </w:r>
      <w:r w:rsidRPr="00CC1855">
        <w:t>是找出行为背后的谎言。你在事奉中越有智慧，你就</w:t>
      </w:r>
      <w:r>
        <w:rPr>
          <w:rFonts w:hint="eastAsia"/>
        </w:rPr>
        <w:t>能</w:t>
      </w:r>
      <w:r w:rsidRPr="00CC1855">
        <w:t>越快</w:t>
      </w:r>
      <w:r>
        <w:rPr>
          <w:rFonts w:hint="eastAsia"/>
        </w:rPr>
        <w:t>地</w:t>
      </w:r>
      <w:r w:rsidRPr="00CC1855">
        <w:t>看</w:t>
      </w:r>
      <w:r>
        <w:rPr>
          <w:rFonts w:hint="eastAsia"/>
        </w:rPr>
        <w:t>出</w:t>
      </w:r>
      <w:r w:rsidRPr="00CC1855">
        <w:t>这些谎言。你会成长</w:t>
      </w:r>
      <w:r>
        <w:rPr>
          <w:rFonts w:hint="eastAsia"/>
        </w:rPr>
        <w:t>，</w:t>
      </w:r>
      <w:proofErr w:type="gramStart"/>
      <w:r>
        <w:rPr>
          <w:rFonts w:hint="eastAsia"/>
        </w:rPr>
        <w:t>属灵分</w:t>
      </w:r>
      <w:r w:rsidRPr="00CC1855">
        <w:t>辨力</w:t>
      </w:r>
      <w:proofErr w:type="gramEnd"/>
      <w:r>
        <w:rPr>
          <w:rFonts w:hint="eastAsia"/>
        </w:rPr>
        <w:t>日益增强</w:t>
      </w:r>
      <w:r w:rsidRPr="00CC1855">
        <w:t>，因为你会</w:t>
      </w:r>
      <w:r>
        <w:rPr>
          <w:rFonts w:hint="eastAsia"/>
        </w:rPr>
        <w:t>一次又一次地</w:t>
      </w:r>
      <w:r w:rsidRPr="00CC1855">
        <w:t>看到</w:t>
      </w:r>
      <w:r>
        <w:rPr>
          <w:rFonts w:hint="eastAsia"/>
        </w:rPr>
        <w:t>同样的</w:t>
      </w:r>
      <w:r w:rsidRPr="00CC1855">
        <w:t>模式。</w:t>
      </w:r>
    </w:p>
    <w:p w14:paraId="6E17E422" w14:textId="77777777" w:rsidR="00DE1544" w:rsidRPr="00974BE1" w:rsidRDefault="00DE1544" w:rsidP="00580A71">
      <w:pPr>
        <w:pStyle w:val="aff4"/>
      </w:pPr>
    </w:p>
    <w:p w14:paraId="2597E0DE" w14:textId="77777777" w:rsidR="00DE1544" w:rsidRDefault="00DE1544" w:rsidP="00580A71">
      <w:pPr>
        <w:rPr>
          <w:b/>
          <w:bCs/>
        </w:rPr>
      </w:pPr>
      <w:r w:rsidRPr="00CC1855">
        <w:rPr>
          <w:b/>
          <w:bCs/>
        </w:rPr>
        <w:t>3</w:t>
      </w:r>
      <w:r>
        <w:rPr>
          <w:rFonts w:hint="eastAsia"/>
          <w:b/>
          <w:bCs/>
        </w:rPr>
        <w:t>）</w:t>
      </w:r>
      <w:r w:rsidRPr="00CC1855">
        <w:rPr>
          <w:b/>
          <w:bCs/>
        </w:rPr>
        <w:t>改变总是始于思想</w:t>
      </w:r>
    </w:p>
    <w:p w14:paraId="4E9A6982" w14:textId="77777777" w:rsidR="00DE1544" w:rsidRDefault="00DE1544" w:rsidP="00580A71">
      <w:pPr>
        <w:pStyle w:val="aff4"/>
      </w:pPr>
    </w:p>
    <w:p w14:paraId="14CE774C" w14:textId="77777777" w:rsidR="00DE1544" w:rsidRPr="00CC1855" w:rsidRDefault="00DE1544" w:rsidP="00580A71">
      <w:r w:rsidRPr="00CC1855">
        <w:t>你必须从行为背后的信念</w:t>
      </w:r>
      <w:r w:rsidRPr="009406E8">
        <w:t>——</w:t>
      </w:r>
      <w:r w:rsidRPr="009406E8">
        <w:t>那个谎言</w:t>
      </w:r>
      <w:r w:rsidRPr="009406E8">
        <w:t>——</w:t>
      </w:r>
      <w:r>
        <w:rPr>
          <w:rFonts w:hint="eastAsia"/>
        </w:rPr>
        <w:t>入手</w:t>
      </w:r>
      <w:r w:rsidRPr="00CC1855">
        <w:t>。罗马书</w:t>
      </w:r>
      <w:r w:rsidRPr="00CC1855">
        <w:t>12:2</w:t>
      </w:r>
      <w:r w:rsidRPr="00CC1855">
        <w:t>命令道：</w:t>
      </w:r>
      <w:r>
        <w:rPr>
          <w:rFonts w:hint="eastAsia"/>
        </w:rPr>
        <w:t>“</w:t>
      </w:r>
      <w:r w:rsidRPr="00CC1855">
        <w:t>只要心意更新而变化。</w:t>
      </w:r>
      <w:r>
        <w:rPr>
          <w:rFonts w:hint="eastAsia"/>
        </w:rPr>
        <w:t>”</w:t>
      </w:r>
      <w:r w:rsidRPr="00CC1855">
        <w:t>你的思考方式决定你的感</w:t>
      </w:r>
      <w:r>
        <w:rPr>
          <w:rFonts w:hint="eastAsia"/>
        </w:rPr>
        <w:t>受</w:t>
      </w:r>
      <w:r w:rsidRPr="00CC1855">
        <w:t>方式，你的感</w:t>
      </w:r>
      <w:r>
        <w:rPr>
          <w:rFonts w:hint="eastAsia"/>
        </w:rPr>
        <w:t>受</w:t>
      </w:r>
      <w:r w:rsidRPr="00CC1855">
        <w:t>方式决定你的行动方式。如果你想改变你</w:t>
      </w:r>
      <w:r w:rsidRPr="00CC1855">
        <w:lastRenderedPageBreak/>
        <w:t>的行动方式，你必须决定改变你的思考方式。你不能从行动开始</w:t>
      </w:r>
      <w:r>
        <w:rPr>
          <w:rFonts w:hint="eastAsia"/>
        </w:rPr>
        <w:t>，而是</w:t>
      </w:r>
      <w:r w:rsidRPr="00CC1855">
        <w:t>必须从思想开始。箴言</w:t>
      </w:r>
      <w:r w:rsidRPr="00CC1855">
        <w:t>23:7</w:t>
      </w:r>
      <w:r>
        <w:rPr>
          <w:rFonts w:hint="eastAsia"/>
        </w:rPr>
        <w:t>说：“因为他心怎样思量，他为人就是怎样。”</w:t>
      </w:r>
    </w:p>
    <w:p w14:paraId="4FC354A2" w14:textId="77777777" w:rsidR="00DE1544" w:rsidRDefault="00DE1544" w:rsidP="00580A71">
      <w:pPr>
        <w:pStyle w:val="aff4"/>
        <w:rPr>
          <w:b/>
          <w:bCs/>
        </w:rPr>
      </w:pPr>
    </w:p>
    <w:p w14:paraId="1392A345" w14:textId="77777777" w:rsidR="00DE1544" w:rsidRDefault="00DE1544" w:rsidP="00580A71">
      <w:pPr>
        <w:pStyle w:val="afd"/>
      </w:pPr>
      <w:r w:rsidRPr="00CC1855">
        <w:t>4</w:t>
      </w:r>
      <w:r>
        <w:rPr>
          <w:rFonts w:hint="eastAsia"/>
        </w:rPr>
        <w:t>）要</w:t>
      </w:r>
      <w:r w:rsidRPr="00CC1855">
        <w:t>帮助人</w:t>
      </w:r>
      <w:r>
        <w:rPr>
          <w:rFonts w:hint="eastAsia"/>
        </w:rPr>
        <w:t>们</w:t>
      </w:r>
      <w:r w:rsidRPr="00CC1855">
        <w:t>改变，必须首先改变他们的信念</w:t>
      </w:r>
    </w:p>
    <w:p w14:paraId="7B8E4E6D" w14:textId="77777777" w:rsidR="00DE1544" w:rsidRDefault="00DE1544" w:rsidP="00580A71">
      <w:pPr>
        <w:pStyle w:val="aff4"/>
        <w:rPr>
          <w:b/>
          <w:bCs/>
        </w:rPr>
      </w:pPr>
    </w:p>
    <w:p w14:paraId="1D63ACED" w14:textId="77777777" w:rsidR="00DE1544" w:rsidRDefault="00DE1544" w:rsidP="00580A71">
      <w:r w:rsidRPr="00CC1855">
        <w:t>耶稣说：</w:t>
      </w:r>
      <w:r>
        <w:rPr>
          <w:rFonts w:hint="eastAsia"/>
        </w:rPr>
        <w:t>“</w:t>
      </w:r>
      <w:r w:rsidRPr="00CC1855">
        <w:t>你们必晓得真理，真理必叫你们得以自由。</w:t>
      </w:r>
      <w:r>
        <w:rPr>
          <w:rFonts w:hint="eastAsia"/>
        </w:rPr>
        <w:t>”</w:t>
      </w:r>
      <w:r w:rsidRPr="00CC1855">
        <w:t>（约</w:t>
      </w:r>
      <w:r w:rsidRPr="00CC1855">
        <w:t>8:32</w:t>
      </w:r>
      <w:r w:rsidRPr="00CC1855">
        <w:t>）为什么？因为要帮助人们改变，你必须帮助他们看到他们行为所基于的谎言。这就是为什么</w:t>
      </w:r>
      <w:r>
        <w:rPr>
          <w:rFonts w:hint="eastAsia"/>
        </w:rPr>
        <w:t>一旦人</w:t>
      </w:r>
      <w:r w:rsidRPr="00CC1855">
        <w:t>认识真理，</w:t>
      </w:r>
      <w:r>
        <w:rPr>
          <w:rFonts w:hint="eastAsia"/>
        </w:rPr>
        <w:t>真理就会让人得释放</w:t>
      </w:r>
      <w:r w:rsidRPr="00CC1855">
        <w:t>。</w:t>
      </w:r>
    </w:p>
    <w:p w14:paraId="13EDC75C" w14:textId="77777777" w:rsidR="00DE1544" w:rsidRDefault="00DE1544" w:rsidP="00580A71">
      <w:pPr>
        <w:pStyle w:val="aff4"/>
      </w:pPr>
    </w:p>
    <w:p w14:paraId="2405BDEF" w14:textId="77777777" w:rsidR="00DE1544" w:rsidRDefault="00DE1544" w:rsidP="00580A71">
      <w:pPr>
        <w:pStyle w:val="afd"/>
      </w:pPr>
      <w:r w:rsidRPr="00CC1855">
        <w:t>5</w:t>
      </w:r>
      <w:r>
        <w:rPr>
          <w:rFonts w:hint="eastAsia"/>
        </w:rPr>
        <w:t>）</w:t>
      </w:r>
      <w:r w:rsidRPr="00CC1855">
        <w:t>试图</w:t>
      </w:r>
      <w:r>
        <w:rPr>
          <w:rFonts w:hint="eastAsia"/>
        </w:rPr>
        <w:t>改变人的行为，而</w:t>
      </w:r>
      <w:r w:rsidRPr="00CC1855">
        <w:t>不改变</w:t>
      </w:r>
      <w:r>
        <w:rPr>
          <w:rFonts w:hint="eastAsia"/>
        </w:rPr>
        <w:t>其</w:t>
      </w:r>
      <w:r w:rsidRPr="00CC1855">
        <w:t>信念</w:t>
      </w:r>
      <w:r>
        <w:rPr>
          <w:rFonts w:hint="eastAsia"/>
        </w:rPr>
        <w:t>，这</w:t>
      </w:r>
      <w:r w:rsidRPr="00CC1855">
        <w:t>是浪费时间</w:t>
      </w:r>
    </w:p>
    <w:p w14:paraId="0B54456E" w14:textId="77777777" w:rsidR="00DE1544" w:rsidRDefault="00DE1544" w:rsidP="00580A71">
      <w:pPr>
        <w:pStyle w:val="aff4"/>
        <w:rPr>
          <w:b/>
          <w:bCs/>
        </w:rPr>
      </w:pPr>
    </w:p>
    <w:p w14:paraId="3AF84B01" w14:textId="77777777" w:rsidR="00DE1544" w:rsidRDefault="00DE1544" w:rsidP="00580A71">
      <w:r w:rsidRPr="00CC1855">
        <w:t>在</w:t>
      </w:r>
      <w:r>
        <w:rPr>
          <w:rFonts w:hint="eastAsia"/>
        </w:rPr>
        <w:t>人的</w:t>
      </w:r>
      <w:r w:rsidRPr="00CC1855">
        <w:t>心意</w:t>
      </w:r>
      <w:r>
        <w:rPr>
          <w:rFonts w:hint="eastAsia"/>
        </w:rPr>
        <w:t>被</w:t>
      </w:r>
      <w:r w:rsidRPr="00CC1855">
        <w:t>更新之前</w:t>
      </w:r>
      <w:r>
        <w:rPr>
          <w:rFonts w:hint="eastAsia"/>
        </w:rPr>
        <w:t>，</w:t>
      </w:r>
      <w:r w:rsidRPr="00CC1855">
        <w:t>要求</w:t>
      </w:r>
      <w:r>
        <w:rPr>
          <w:rFonts w:hint="eastAsia"/>
        </w:rPr>
        <w:t>他发生</w:t>
      </w:r>
      <w:r w:rsidRPr="00CC1855">
        <w:t>改变，那是行不通的。</w:t>
      </w:r>
      <w:r>
        <w:rPr>
          <w:rFonts w:hint="eastAsia"/>
        </w:rPr>
        <w:t>他</w:t>
      </w:r>
      <w:r w:rsidRPr="00CC1855">
        <w:t>必须先</w:t>
      </w:r>
      <w:r>
        <w:rPr>
          <w:rFonts w:hint="eastAsia"/>
        </w:rPr>
        <w:t>内化</w:t>
      </w:r>
      <w:r w:rsidRPr="00CC1855">
        <w:t>神的话语。神的话语必须成为他</w:t>
      </w:r>
      <w:r>
        <w:rPr>
          <w:rFonts w:hint="eastAsia"/>
        </w:rPr>
        <w:t>生命</w:t>
      </w:r>
      <w:r w:rsidRPr="00CC1855">
        <w:t>的一部分。</w:t>
      </w:r>
    </w:p>
    <w:p w14:paraId="6262281F" w14:textId="77777777" w:rsidR="00DE1544" w:rsidRDefault="00DE1544" w:rsidP="00580A71"/>
    <w:p w14:paraId="6AAA2764" w14:textId="77777777" w:rsidR="00DE1544" w:rsidRDefault="00DE1544" w:rsidP="00580A71">
      <w:r w:rsidRPr="00CC1855">
        <w:t>你的信念模式存在于你的</w:t>
      </w:r>
      <w:r>
        <w:rPr>
          <w:rFonts w:hint="eastAsia"/>
        </w:rPr>
        <w:t>思想</w:t>
      </w:r>
      <w:r w:rsidRPr="00CC1855">
        <w:t>中。每当你思考</w:t>
      </w:r>
      <w:r>
        <w:rPr>
          <w:rFonts w:hint="eastAsia"/>
        </w:rPr>
        <w:t>某</w:t>
      </w:r>
      <w:r w:rsidRPr="00CC1855">
        <w:t>个信念，它就在你的大脑中产生</w:t>
      </w:r>
      <w:r>
        <w:rPr>
          <w:rFonts w:hint="eastAsia"/>
        </w:rPr>
        <w:t>一次</w:t>
      </w:r>
      <w:r w:rsidRPr="00CC1855">
        <w:t>电脉冲。</w:t>
      </w:r>
      <w:r>
        <w:rPr>
          <w:rFonts w:hint="eastAsia"/>
        </w:rPr>
        <w:t>而</w:t>
      </w:r>
      <w:r w:rsidRPr="00CC1855">
        <w:t>当你再次</w:t>
      </w:r>
      <w:r>
        <w:rPr>
          <w:rFonts w:hint="eastAsia"/>
        </w:rPr>
        <w:t>产生</w:t>
      </w:r>
      <w:r w:rsidRPr="00CC1855">
        <w:t>那个</w:t>
      </w:r>
      <w:r>
        <w:rPr>
          <w:rFonts w:hint="eastAsia"/>
        </w:rPr>
        <w:t>念头</w:t>
      </w:r>
      <w:r w:rsidRPr="00CC1855">
        <w:t>，它就加深那道沟槽。如果你</w:t>
      </w:r>
      <w:r>
        <w:rPr>
          <w:rFonts w:hint="eastAsia"/>
        </w:rPr>
        <w:t>希望</w:t>
      </w:r>
      <w:r w:rsidRPr="00CC1855">
        <w:t>你的教会</w:t>
      </w:r>
      <w:r>
        <w:rPr>
          <w:rFonts w:hint="eastAsia"/>
        </w:rPr>
        <w:t>出现</w:t>
      </w:r>
      <w:r w:rsidRPr="00CC1855">
        <w:t>改变，</w:t>
      </w:r>
      <w:r>
        <w:rPr>
          <w:rFonts w:hint="eastAsia"/>
        </w:rPr>
        <w:t>就</w:t>
      </w:r>
      <w:r w:rsidRPr="00CC1855">
        <w:t>必须帮助人们走出他们的沟槽</w:t>
      </w:r>
      <w:r>
        <w:rPr>
          <w:rFonts w:hint="eastAsia"/>
        </w:rPr>
        <w:t>，</w:t>
      </w:r>
      <w:r w:rsidRPr="00CC1855">
        <w:t>改变他们的自动</w:t>
      </w:r>
      <w:r>
        <w:rPr>
          <w:rFonts w:hint="eastAsia"/>
        </w:rPr>
        <w:t>模式</w:t>
      </w:r>
      <w:r w:rsidRPr="00CC1855">
        <w:t>。</w:t>
      </w:r>
      <w:r>
        <w:rPr>
          <w:rFonts w:hint="eastAsia"/>
        </w:rPr>
        <w:t>举个例子</w:t>
      </w:r>
      <w:r w:rsidRPr="00CC1855">
        <w:t>，假设我去买了一艘有自动驾驶功能的快艇。我把快艇设定为向北自动行驶，</w:t>
      </w:r>
      <w:r>
        <w:rPr>
          <w:rFonts w:hint="eastAsia"/>
        </w:rPr>
        <w:t>它</w:t>
      </w:r>
      <w:r w:rsidRPr="00CC1855">
        <w:t>就会自动向北走</w:t>
      </w:r>
      <w:r>
        <w:rPr>
          <w:rFonts w:hint="eastAsia"/>
        </w:rPr>
        <w:t>，</w:t>
      </w:r>
      <w:r w:rsidRPr="00CC1855">
        <w:t>我甚至不用</w:t>
      </w:r>
      <w:r>
        <w:rPr>
          <w:rFonts w:hint="eastAsia"/>
        </w:rPr>
        <w:t>伸手控制</w:t>
      </w:r>
      <w:r w:rsidRPr="00CC1855">
        <w:t>方向盘。如果我想</w:t>
      </w:r>
      <w:r>
        <w:rPr>
          <w:rFonts w:hint="eastAsia"/>
        </w:rPr>
        <w:t>调转</w:t>
      </w:r>
      <w:r w:rsidRPr="00CC1855">
        <w:t>船</w:t>
      </w:r>
      <w:r>
        <w:rPr>
          <w:rFonts w:hint="eastAsia"/>
        </w:rPr>
        <w:t>头</w:t>
      </w:r>
      <w:r w:rsidRPr="00CC1855">
        <w:t>，我可以</w:t>
      </w:r>
      <w:r>
        <w:rPr>
          <w:rFonts w:hint="eastAsia"/>
        </w:rPr>
        <w:t>强行</w:t>
      </w:r>
      <w:r w:rsidRPr="00CC1855">
        <w:t>抓住方向盘，凭借意志和力量把它转过来。我可以强迫它向南走，但整个过程中我都处于紧张状态，因为我在对抗船</w:t>
      </w:r>
      <w:r>
        <w:rPr>
          <w:rFonts w:hint="eastAsia"/>
        </w:rPr>
        <w:t>本身</w:t>
      </w:r>
      <w:r w:rsidRPr="00CC1855">
        <w:t>的自然倾向。很快我</w:t>
      </w:r>
      <w:r>
        <w:rPr>
          <w:rFonts w:hint="eastAsia"/>
        </w:rPr>
        <w:t>就会疲惫</w:t>
      </w:r>
      <w:r w:rsidRPr="00CC1855">
        <w:t>，松开方向盘，</w:t>
      </w:r>
      <w:r w:rsidRPr="002B0CF3">
        <w:rPr>
          <w:rFonts w:hint="eastAsia"/>
        </w:rPr>
        <w:t>船就会自动掉头，回到它被设定的航向</w:t>
      </w:r>
      <w:r w:rsidRPr="00CC1855">
        <w:t>。</w:t>
      </w:r>
    </w:p>
    <w:p w14:paraId="1CB62A61" w14:textId="77777777" w:rsidR="00DE1544" w:rsidRDefault="00DE1544" w:rsidP="00580A71"/>
    <w:p w14:paraId="1384992B" w14:textId="77777777" w:rsidR="00DE1544" w:rsidRDefault="00DE1544" w:rsidP="00580A71">
      <w:r w:rsidRPr="00CC1855">
        <w:t>生活</w:t>
      </w:r>
      <w:r>
        <w:rPr>
          <w:rFonts w:hint="eastAsia"/>
        </w:rPr>
        <w:t>中的情况</w:t>
      </w:r>
      <w:r w:rsidRPr="00CC1855">
        <w:t>也是如此。当人们一遍又一遍地学习某事，受教于世界的思维方式，他们就被</w:t>
      </w:r>
      <w:r>
        <w:rPr>
          <w:rFonts w:hint="eastAsia"/>
        </w:rPr>
        <w:t>预设成以</w:t>
      </w:r>
      <w:r w:rsidRPr="00CC1855">
        <w:t>那样</w:t>
      </w:r>
      <w:r>
        <w:rPr>
          <w:rFonts w:hint="eastAsia"/>
        </w:rPr>
        <w:t>的方式行事</w:t>
      </w:r>
      <w:r w:rsidRPr="00CC1855">
        <w:t>。</w:t>
      </w:r>
      <w:r w:rsidRPr="002B0CF3">
        <w:rPr>
          <w:rFonts w:hint="eastAsia"/>
        </w:rPr>
        <w:t>比如，有个人每当紧张时</w:t>
      </w:r>
      <w:r>
        <w:rPr>
          <w:rFonts w:hint="eastAsia"/>
        </w:rPr>
        <w:t>，</w:t>
      </w:r>
      <w:r w:rsidRPr="002B0CF3">
        <w:rPr>
          <w:rFonts w:hint="eastAsia"/>
        </w:rPr>
        <w:t>就习惯性地点上一根烟。</w:t>
      </w:r>
      <w:r w:rsidRPr="00CC1855">
        <w:t>但有一天他想</w:t>
      </w:r>
      <w:r>
        <w:rPr>
          <w:rFonts w:hint="eastAsia"/>
        </w:rPr>
        <w:t>：“</w:t>
      </w:r>
      <w:r w:rsidRPr="00CC1855">
        <w:t>这</w:t>
      </w:r>
      <w:r>
        <w:rPr>
          <w:rFonts w:hint="eastAsia"/>
        </w:rPr>
        <w:t>是在要</w:t>
      </w:r>
      <w:r w:rsidRPr="00CC1855">
        <w:t>我</w:t>
      </w:r>
      <w:r>
        <w:rPr>
          <w:rFonts w:hint="eastAsia"/>
        </w:rPr>
        <w:t>的命</w:t>
      </w:r>
      <w:r w:rsidRPr="00CC1855">
        <w:t>！我会得癌症。</w:t>
      </w:r>
      <w:r>
        <w:rPr>
          <w:rFonts w:hint="eastAsia"/>
        </w:rPr>
        <w:t>”</w:t>
      </w:r>
      <w:r w:rsidRPr="00CC1855">
        <w:t>于是他</w:t>
      </w:r>
      <w:r>
        <w:rPr>
          <w:rFonts w:hint="eastAsia"/>
        </w:rPr>
        <w:t>强迫自己</w:t>
      </w:r>
      <w:r w:rsidRPr="00CC1855">
        <w:t>扔掉烟盒说：</w:t>
      </w:r>
      <w:r>
        <w:rPr>
          <w:rFonts w:hint="eastAsia"/>
        </w:rPr>
        <w:t>“</w:t>
      </w:r>
      <w:r w:rsidRPr="00CC1855">
        <w:t>我要戒烟！</w:t>
      </w:r>
      <w:r>
        <w:rPr>
          <w:rFonts w:hint="eastAsia"/>
        </w:rPr>
        <w:t>”</w:t>
      </w:r>
      <w:r w:rsidRPr="00CC1855">
        <w:t>他坚持一周，一周半，两周没抽烟，但整个过程中他都处于紧张状态，因为他没有改变头脑中的</w:t>
      </w:r>
      <w:r>
        <w:rPr>
          <w:rFonts w:hint="eastAsia"/>
        </w:rPr>
        <w:t>预设</w:t>
      </w:r>
      <w:r w:rsidRPr="00CC1855">
        <w:t>程序。最终，他会</w:t>
      </w:r>
      <w:r>
        <w:rPr>
          <w:rFonts w:hint="eastAsia"/>
        </w:rPr>
        <w:t>放弃</w:t>
      </w:r>
      <w:r w:rsidRPr="00CC1855">
        <w:t>，再次拿起香烟。</w:t>
      </w:r>
    </w:p>
    <w:p w14:paraId="60F4B680" w14:textId="77777777" w:rsidR="00DE1544" w:rsidRDefault="00DE1544" w:rsidP="00580A71"/>
    <w:p w14:paraId="270A28F7" w14:textId="77777777" w:rsidR="00DE1544" w:rsidRPr="00CC1855" w:rsidRDefault="00DE1544" w:rsidP="00580A71">
      <w:r w:rsidRPr="00CC1855">
        <w:t>如果你想</w:t>
      </w:r>
      <w:r w:rsidRPr="002B0CF3">
        <w:rPr>
          <w:rFonts w:hint="eastAsia"/>
        </w:rPr>
        <w:t>使人发生彻底而持久的改变</w:t>
      </w:r>
      <w:r w:rsidRPr="00CC1855">
        <w:t>，</w:t>
      </w:r>
      <w:r w:rsidRPr="002B0CF3">
        <w:rPr>
          <w:rFonts w:hint="eastAsia"/>
        </w:rPr>
        <w:t>就</w:t>
      </w:r>
      <w:r w:rsidRPr="00CC1855">
        <w:t>必须</w:t>
      </w:r>
      <w:r w:rsidRPr="002B0CF3">
        <w:rPr>
          <w:rFonts w:hint="eastAsia"/>
        </w:rPr>
        <w:t>照着</w:t>
      </w:r>
      <w:r w:rsidRPr="00CC1855">
        <w:t>新约的方式</w:t>
      </w:r>
      <w:r w:rsidRPr="002B0CF3">
        <w:rPr>
          <w:rFonts w:hint="eastAsia"/>
        </w:rPr>
        <w:t>来行</w:t>
      </w:r>
      <w:r>
        <w:rPr>
          <w:rFonts w:hint="eastAsia"/>
        </w:rPr>
        <w:t>：心意</w:t>
      </w:r>
      <w:r w:rsidRPr="00CC1855">
        <w:t>更新而变化。仅仅告诉人们</w:t>
      </w:r>
      <w:r>
        <w:rPr>
          <w:rFonts w:hint="eastAsia"/>
        </w:rPr>
        <w:t>“</w:t>
      </w:r>
      <w:r w:rsidRPr="00CC1855">
        <w:t>你需要</w:t>
      </w:r>
      <w:r>
        <w:rPr>
          <w:rFonts w:hint="eastAsia"/>
        </w:rPr>
        <w:t>戒烟……</w:t>
      </w:r>
      <w:r w:rsidRPr="00CC1855">
        <w:t>你需要停止做这个</w:t>
      </w:r>
      <w:r>
        <w:rPr>
          <w:rFonts w:hint="eastAsia"/>
        </w:rPr>
        <w:t>……</w:t>
      </w:r>
      <w:r w:rsidRPr="00CC1855">
        <w:t>你需要停止做那个</w:t>
      </w:r>
      <w:r>
        <w:rPr>
          <w:rFonts w:hint="eastAsia"/>
        </w:rPr>
        <w:t>”，这完全</w:t>
      </w:r>
      <w:r w:rsidRPr="00CC1855">
        <w:t>行不通。你必须帮助他们改变信念模式。</w:t>
      </w:r>
    </w:p>
    <w:p w14:paraId="4BD244C0" w14:textId="77777777" w:rsidR="00DE1544" w:rsidRDefault="00DE1544" w:rsidP="00580A71">
      <w:pPr>
        <w:pStyle w:val="aff4"/>
        <w:rPr>
          <w:b/>
          <w:bCs/>
        </w:rPr>
      </w:pPr>
    </w:p>
    <w:p w14:paraId="5CA45C5B" w14:textId="77777777" w:rsidR="00DE1544" w:rsidRDefault="00DE1544" w:rsidP="00580A71">
      <w:r w:rsidRPr="00CC1855">
        <w:rPr>
          <w:b/>
          <w:bCs/>
        </w:rPr>
        <w:t>6</w:t>
      </w:r>
      <w:r>
        <w:rPr>
          <w:rFonts w:hint="eastAsia"/>
          <w:b/>
          <w:bCs/>
        </w:rPr>
        <w:t>）</w:t>
      </w:r>
      <w:r w:rsidRPr="00CC1855">
        <w:rPr>
          <w:b/>
          <w:bCs/>
        </w:rPr>
        <w:t>改变</w:t>
      </w:r>
      <w:r>
        <w:rPr>
          <w:rFonts w:hint="eastAsia"/>
          <w:b/>
          <w:bCs/>
        </w:rPr>
        <w:t>思想</w:t>
      </w:r>
      <w:r w:rsidRPr="00CC1855">
        <w:rPr>
          <w:b/>
          <w:bCs/>
        </w:rPr>
        <w:t>的圣经</w:t>
      </w:r>
      <w:r>
        <w:rPr>
          <w:rFonts w:hint="eastAsia"/>
          <w:b/>
          <w:bCs/>
        </w:rPr>
        <w:t>用</w:t>
      </w:r>
      <w:r w:rsidRPr="00CC1855">
        <w:rPr>
          <w:b/>
          <w:bCs/>
        </w:rPr>
        <w:t>语是</w:t>
      </w:r>
      <w:r>
        <w:rPr>
          <w:rFonts w:hint="eastAsia"/>
          <w:b/>
          <w:bCs/>
        </w:rPr>
        <w:t>“</w:t>
      </w:r>
      <w:r w:rsidRPr="00CC1855">
        <w:rPr>
          <w:b/>
          <w:bCs/>
        </w:rPr>
        <w:t>悔改</w:t>
      </w:r>
      <w:r>
        <w:rPr>
          <w:rFonts w:hint="eastAsia"/>
          <w:b/>
          <w:bCs/>
        </w:rPr>
        <w:t>”</w:t>
      </w:r>
    </w:p>
    <w:p w14:paraId="2877EA66" w14:textId="77777777" w:rsidR="00DE1544" w:rsidRDefault="00DE1544" w:rsidP="00580A71">
      <w:pPr>
        <w:pStyle w:val="aff4"/>
      </w:pPr>
    </w:p>
    <w:p w14:paraId="1B680EA4" w14:textId="77777777" w:rsidR="00DE1544" w:rsidRDefault="00DE1544" w:rsidP="00580A71">
      <w:r w:rsidRPr="00CC1855">
        <w:t>大多数人听到</w:t>
      </w:r>
      <w:r>
        <w:rPr>
          <w:rFonts w:hint="eastAsia"/>
        </w:rPr>
        <w:t>“</w:t>
      </w:r>
      <w:r w:rsidRPr="00CC1855">
        <w:t>悔改</w:t>
      </w:r>
      <w:r>
        <w:rPr>
          <w:rFonts w:hint="eastAsia"/>
        </w:rPr>
        <w:t>”</w:t>
      </w:r>
      <w:r w:rsidRPr="00CC1855">
        <w:t>这个词，他们会想到什么？他们</w:t>
      </w:r>
      <w:r>
        <w:rPr>
          <w:rFonts w:hint="eastAsia"/>
        </w:rPr>
        <w:t>会</w:t>
      </w:r>
      <w:r w:rsidRPr="00CC1855">
        <w:t>想到</w:t>
      </w:r>
      <w:r>
        <w:rPr>
          <w:rFonts w:hint="eastAsia"/>
        </w:rPr>
        <w:t>一个站在</w:t>
      </w:r>
      <w:r w:rsidRPr="00CC1855">
        <w:t>街角</w:t>
      </w:r>
      <w:r>
        <w:rPr>
          <w:rFonts w:hint="eastAsia"/>
        </w:rPr>
        <w:t>的家伙，身上</w:t>
      </w:r>
      <w:r w:rsidRPr="00CC1855">
        <w:t>挂着</w:t>
      </w:r>
      <w:r>
        <w:rPr>
          <w:rFonts w:hint="eastAsia"/>
        </w:rPr>
        <w:t>标语</w:t>
      </w:r>
      <w:r w:rsidRPr="00CC1855">
        <w:t>牌，上面写着：</w:t>
      </w:r>
      <w:r>
        <w:rPr>
          <w:rFonts w:hint="eastAsia"/>
        </w:rPr>
        <w:t>“要么</w:t>
      </w:r>
      <w:r w:rsidRPr="00CC1855">
        <w:t>回</w:t>
      </w:r>
      <w:r>
        <w:rPr>
          <w:rFonts w:hint="eastAsia"/>
        </w:rPr>
        <w:t>转，要么下火湖</w:t>
      </w:r>
      <w:r w:rsidRPr="00CC1855">
        <w:t>。你死</w:t>
      </w:r>
      <w:r>
        <w:rPr>
          <w:rFonts w:hint="eastAsia"/>
        </w:rPr>
        <w:t>了要下地狱受</w:t>
      </w:r>
      <w:r w:rsidRPr="00CC1855">
        <w:t>煎</w:t>
      </w:r>
      <w:r>
        <w:rPr>
          <w:rFonts w:hint="eastAsia"/>
        </w:rPr>
        <w:t>熬</w:t>
      </w:r>
      <w:r w:rsidRPr="00CC1855">
        <w:t>，而我们</w:t>
      </w:r>
      <w:r>
        <w:rPr>
          <w:rFonts w:hint="eastAsia"/>
        </w:rPr>
        <w:t>却</w:t>
      </w:r>
      <w:r w:rsidRPr="00CC1855">
        <w:t>要上天</w:t>
      </w:r>
      <w:r>
        <w:rPr>
          <w:rFonts w:hint="eastAsia"/>
        </w:rPr>
        <w:t>堂</w:t>
      </w:r>
      <w:r w:rsidRPr="00CC1855">
        <w:t>。</w:t>
      </w:r>
      <w:r>
        <w:rPr>
          <w:rFonts w:hint="eastAsia"/>
        </w:rPr>
        <w:t>”</w:t>
      </w:r>
      <w:r w:rsidRPr="00CC1855">
        <w:t>他们想到</w:t>
      </w:r>
      <w:r>
        <w:rPr>
          <w:rFonts w:hint="eastAsia"/>
        </w:rPr>
        <w:t>的是</w:t>
      </w:r>
      <w:r w:rsidRPr="00CC1855">
        <w:t>某种怪人。</w:t>
      </w:r>
    </w:p>
    <w:p w14:paraId="02067D47" w14:textId="77777777" w:rsidR="00DE1544" w:rsidRDefault="00DE1544" w:rsidP="00580A71">
      <w:pPr>
        <w:pStyle w:val="aff4"/>
      </w:pPr>
    </w:p>
    <w:p w14:paraId="4E00BC26" w14:textId="77777777" w:rsidR="00DE1544" w:rsidRPr="00CC1855" w:rsidRDefault="00DE1544" w:rsidP="00580A71">
      <w:r w:rsidRPr="00CC1855">
        <w:t>但</w:t>
      </w:r>
      <w:r w:rsidRPr="006B3CD7">
        <w:t>悔改</w:t>
      </w:r>
      <w:r w:rsidRPr="00CC1855">
        <w:t>是一个美妙的希腊词</w:t>
      </w:r>
      <w:r w:rsidRPr="00CC1855">
        <w:rPr>
          <w:i/>
          <w:iCs/>
        </w:rPr>
        <w:t>metanoia</w:t>
      </w:r>
      <w:r>
        <w:rPr>
          <w:rFonts w:hint="eastAsia"/>
        </w:rPr>
        <w:t>，</w:t>
      </w:r>
      <w:r w:rsidRPr="00CC1855">
        <w:t>意思是</w:t>
      </w:r>
      <w:r>
        <w:rPr>
          <w:rFonts w:hint="eastAsia"/>
        </w:rPr>
        <w:t>“</w:t>
      </w:r>
      <w:r w:rsidRPr="00CC1855">
        <w:t>改变你的</w:t>
      </w:r>
      <w:r>
        <w:rPr>
          <w:rFonts w:hint="eastAsia"/>
        </w:rPr>
        <w:t>思想”</w:t>
      </w:r>
      <w:r w:rsidRPr="00CC1855">
        <w:t>。悔改是通过接受神对某事的看法</w:t>
      </w:r>
      <w:r>
        <w:rPr>
          <w:rFonts w:hint="eastAsia"/>
        </w:rPr>
        <w:t>，</w:t>
      </w:r>
      <w:r w:rsidRPr="00CC1855">
        <w:t>来改变我们对该事的看法。</w:t>
      </w:r>
      <w:r w:rsidRPr="002A4C20">
        <w:t>悔改的现代说法，叫</w:t>
      </w:r>
      <w:r>
        <w:rPr>
          <w:rFonts w:hint="eastAsia"/>
        </w:rPr>
        <w:t>“</w:t>
      </w:r>
      <w:r w:rsidRPr="002A4C20">
        <w:t>范式转移</w:t>
      </w:r>
      <w:r>
        <w:rPr>
          <w:rFonts w:hint="eastAsia"/>
        </w:rPr>
        <w:t>”</w:t>
      </w:r>
      <w:r w:rsidRPr="00CC1855">
        <w:t>（</w:t>
      </w:r>
      <w:r w:rsidRPr="00CC1855">
        <w:t>paradigm shift</w:t>
      </w:r>
      <w:r w:rsidRPr="00CC1855">
        <w:t>）</w:t>
      </w:r>
      <w:r w:rsidRPr="002A4C20">
        <w:t>。我们以此为业</w:t>
      </w:r>
      <w:r w:rsidRPr="00FE643F">
        <w:rPr>
          <w:rFonts w:ascii="宋体" w:hAnsi="宋体"/>
        </w:rPr>
        <w:t>——</w:t>
      </w:r>
      <w:r w:rsidRPr="002A4C20">
        <w:t>转移人的范式；我们以此为工</w:t>
      </w:r>
      <w:r w:rsidRPr="00FE643F">
        <w:rPr>
          <w:rFonts w:ascii="宋体" w:hAnsi="宋体"/>
        </w:rPr>
        <w:t>——</w:t>
      </w:r>
      <w:r w:rsidRPr="002A4C20">
        <w:t>唤醒人的悔改。</w:t>
      </w:r>
      <w:r w:rsidRPr="00CC1855">
        <w:t>我们要在</w:t>
      </w:r>
      <w:r>
        <w:rPr>
          <w:rFonts w:hint="eastAsia"/>
        </w:rPr>
        <w:t>人们</w:t>
      </w:r>
      <w:r w:rsidRPr="00CC1855">
        <w:t>最</w:t>
      </w:r>
      <w:r>
        <w:rPr>
          <w:rFonts w:hint="eastAsia"/>
        </w:rPr>
        <w:t>深刻的</w:t>
      </w:r>
      <w:r w:rsidRPr="00CC1855">
        <w:t>层</w:t>
      </w:r>
      <w:r>
        <w:rPr>
          <w:rFonts w:hint="eastAsia"/>
        </w:rPr>
        <w:t>面</w:t>
      </w:r>
      <w:r w:rsidRPr="00FE643F">
        <w:rPr>
          <w:rFonts w:ascii="宋体" w:hAnsi="宋体"/>
        </w:rPr>
        <w:t>——</w:t>
      </w:r>
      <w:r w:rsidRPr="00CC1855">
        <w:t>信念和价值观的层</w:t>
      </w:r>
      <w:r>
        <w:rPr>
          <w:rFonts w:hint="eastAsia"/>
        </w:rPr>
        <w:t>面</w:t>
      </w:r>
      <w:r w:rsidRPr="00FE643F">
        <w:rPr>
          <w:rFonts w:ascii="宋体" w:hAnsi="宋体"/>
        </w:rPr>
        <w:t>——</w:t>
      </w:r>
      <w:r w:rsidRPr="00CC1855">
        <w:t>改变</w:t>
      </w:r>
      <w:r>
        <w:rPr>
          <w:rFonts w:hint="eastAsia"/>
        </w:rPr>
        <w:t>他们的</w:t>
      </w:r>
      <w:r w:rsidRPr="00CC1855">
        <w:t>思想。</w:t>
      </w:r>
    </w:p>
    <w:p w14:paraId="0D3ECFDB" w14:textId="77777777" w:rsidR="00DE1544" w:rsidRDefault="00DE1544" w:rsidP="00580A71">
      <w:pPr>
        <w:pStyle w:val="aff4"/>
        <w:rPr>
          <w:b/>
          <w:bCs/>
        </w:rPr>
      </w:pPr>
    </w:p>
    <w:p w14:paraId="3DB8CB11" w14:textId="77777777" w:rsidR="00DE1544" w:rsidRDefault="00DE1544" w:rsidP="00580A71">
      <w:pPr>
        <w:rPr>
          <w:b/>
          <w:bCs/>
        </w:rPr>
      </w:pPr>
      <w:r w:rsidRPr="00CC1855">
        <w:rPr>
          <w:b/>
          <w:bCs/>
        </w:rPr>
        <w:t>7</w:t>
      </w:r>
      <w:r>
        <w:rPr>
          <w:rFonts w:hint="eastAsia"/>
          <w:b/>
          <w:bCs/>
        </w:rPr>
        <w:t>）你无法</w:t>
      </w:r>
      <w:r w:rsidRPr="00CC1855">
        <w:rPr>
          <w:b/>
          <w:bCs/>
        </w:rPr>
        <w:t>改变人们</w:t>
      </w:r>
      <w:r>
        <w:rPr>
          <w:rFonts w:hint="eastAsia"/>
          <w:b/>
          <w:bCs/>
        </w:rPr>
        <w:t>的</w:t>
      </w:r>
      <w:r w:rsidRPr="00CC1855">
        <w:rPr>
          <w:b/>
          <w:bCs/>
        </w:rPr>
        <w:t>思想</w:t>
      </w:r>
      <w:r>
        <w:rPr>
          <w:rFonts w:hint="eastAsia"/>
          <w:b/>
          <w:bCs/>
        </w:rPr>
        <w:t>，唯有圣灵应用</w:t>
      </w:r>
      <w:r w:rsidRPr="00CC1855">
        <w:rPr>
          <w:b/>
          <w:bCs/>
        </w:rPr>
        <w:t>神的话语</w:t>
      </w:r>
      <w:r>
        <w:rPr>
          <w:rFonts w:hint="eastAsia"/>
          <w:b/>
          <w:bCs/>
        </w:rPr>
        <w:t>带来改变</w:t>
      </w:r>
    </w:p>
    <w:p w14:paraId="75532217" w14:textId="77777777" w:rsidR="00DE1544" w:rsidRDefault="00DE1544" w:rsidP="00580A71">
      <w:pPr>
        <w:pStyle w:val="aff4"/>
        <w:rPr>
          <w:b/>
          <w:bCs/>
        </w:rPr>
      </w:pPr>
    </w:p>
    <w:p w14:paraId="114FC12C" w14:textId="77777777" w:rsidR="00DE1544" w:rsidRDefault="00DE1544" w:rsidP="00580A71">
      <w:r w:rsidRPr="00CC1855">
        <w:t>哥林多前书</w:t>
      </w:r>
      <w:r w:rsidRPr="00CC1855">
        <w:t>2:13</w:t>
      </w:r>
      <w:r w:rsidRPr="00CC1855">
        <w:t>帮助我们</w:t>
      </w:r>
      <w:r>
        <w:rPr>
          <w:rFonts w:hint="eastAsia"/>
        </w:rPr>
        <w:t>专注于此</w:t>
      </w:r>
      <w:r w:rsidRPr="00CC1855">
        <w:t>：</w:t>
      </w:r>
      <w:r>
        <w:rPr>
          <w:rFonts w:hint="eastAsia"/>
        </w:rPr>
        <w:t>“</w:t>
      </w:r>
      <w:r w:rsidRPr="00CC1855">
        <w:t>我们讲说这些事，不是用人智慧所指教的言语，乃是用圣灵所指教的言语，将属灵的话解释属灵的事。</w:t>
      </w:r>
      <w:r>
        <w:rPr>
          <w:rFonts w:hint="eastAsia"/>
        </w:rPr>
        <w:t>”</w:t>
      </w:r>
      <w:r w:rsidRPr="00CC1855">
        <w:t>在真正的讲道中，是神在讲</w:t>
      </w:r>
      <w:r>
        <w:rPr>
          <w:rFonts w:hint="eastAsia"/>
        </w:rPr>
        <w:t>道人</w:t>
      </w:r>
      <w:r w:rsidRPr="00CC1855">
        <w:t>里面工作。</w:t>
      </w:r>
    </w:p>
    <w:p w14:paraId="3BB26F5B" w14:textId="77777777" w:rsidR="00DE1544" w:rsidRDefault="00DE1544" w:rsidP="00580A71">
      <w:pPr>
        <w:pStyle w:val="aff4"/>
      </w:pPr>
    </w:p>
    <w:p w14:paraId="4766BCA4" w14:textId="766C2AD8" w:rsidR="00DE1544" w:rsidRPr="00CC1855" w:rsidRDefault="00DE1544" w:rsidP="00580A71">
      <w:r w:rsidRPr="00CC1855">
        <w:t>撒</w:t>
      </w:r>
      <w:proofErr w:type="gramStart"/>
      <w:r w:rsidRPr="00CC1855">
        <w:t>迦</w:t>
      </w:r>
      <w:proofErr w:type="gramEnd"/>
      <w:r w:rsidRPr="00CC1855">
        <w:t>利亚书</w:t>
      </w:r>
      <w:r w:rsidRPr="00CC1855">
        <w:t>4:6</w:t>
      </w:r>
      <w:r w:rsidRPr="00CC1855">
        <w:t>：</w:t>
      </w:r>
      <w:r>
        <w:rPr>
          <w:rFonts w:hint="eastAsia"/>
        </w:rPr>
        <w:t>“万军之耶和华说：</w:t>
      </w:r>
      <w:r w:rsidRPr="00CC1855">
        <w:t>不是倚靠势力，不是倚靠才能，乃是倚靠我的灵方能成事。</w:t>
      </w:r>
      <w:r>
        <w:rPr>
          <w:rFonts w:hint="eastAsia"/>
        </w:rPr>
        <w:t>”</w:t>
      </w:r>
      <w:r w:rsidRPr="00CC1855">
        <w:t>所以请记住，不是你改变人的思想</w:t>
      </w:r>
      <w:r>
        <w:rPr>
          <w:rFonts w:hint="eastAsia"/>
        </w:rPr>
        <w:t>，而</w:t>
      </w:r>
      <w:r w:rsidRPr="00CC1855">
        <w:t>是</w:t>
      </w:r>
      <w:r>
        <w:rPr>
          <w:rFonts w:hint="eastAsia"/>
        </w:rPr>
        <w:t>由</w:t>
      </w:r>
      <w:r w:rsidRPr="00CC1855">
        <w:t>圣灵应用</w:t>
      </w:r>
      <w:r w:rsidRPr="00CC1855">
        <w:rPr>
          <w:rFonts w:hint="eastAsia"/>
        </w:rPr>
        <w:t>神</w:t>
      </w:r>
      <w:r w:rsidRPr="00CC1855">
        <w:t>的话语带来改变。</w:t>
      </w:r>
    </w:p>
    <w:p w14:paraId="4B5FBD77" w14:textId="77777777" w:rsidR="00DE1544" w:rsidRPr="001D4352" w:rsidRDefault="00DE1544" w:rsidP="00580A71">
      <w:pPr>
        <w:pStyle w:val="aff4"/>
        <w:rPr>
          <w:b/>
          <w:bCs/>
        </w:rPr>
      </w:pPr>
    </w:p>
    <w:p w14:paraId="32F4488F" w14:textId="77777777" w:rsidR="00DE1544" w:rsidRDefault="00DE1544" w:rsidP="00580A71">
      <w:pPr>
        <w:pStyle w:val="afd"/>
      </w:pPr>
      <w:r w:rsidRPr="00CC1855">
        <w:t>8</w:t>
      </w:r>
      <w:r>
        <w:rPr>
          <w:rFonts w:hint="eastAsia"/>
        </w:rPr>
        <w:t>）</w:t>
      </w:r>
      <w:r w:rsidRPr="00CC1855">
        <w:t>行为方式</w:t>
      </w:r>
      <w:r>
        <w:rPr>
          <w:rFonts w:hint="eastAsia"/>
        </w:rPr>
        <w:t>的改变</w:t>
      </w:r>
      <w:r w:rsidRPr="00CC1855">
        <w:t>是悔改的果子</w:t>
      </w:r>
    </w:p>
    <w:p w14:paraId="609076FB" w14:textId="77777777" w:rsidR="00DE1544" w:rsidRDefault="00DE1544" w:rsidP="00580A71">
      <w:pPr>
        <w:pStyle w:val="aff4"/>
        <w:rPr>
          <w:b/>
          <w:bCs/>
        </w:rPr>
      </w:pPr>
    </w:p>
    <w:p w14:paraId="21315DA4" w14:textId="77777777" w:rsidR="00DE1544" w:rsidRPr="00CC1855" w:rsidRDefault="00DE1544" w:rsidP="00580A71">
      <w:r w:rsidRPr="00CC1855">
        <w:t>严格来说，悔改不是行为</w:t>
      </w:r>
      <w:r>
        <w:rPr>
          <w:rFonts w:hint="eastAsia"/>
        </w:rPr>
        <w:t>的</w:t>
      </w:r>
      <w:r w:rsidRPr="00CC1855">
        <w:t>改变</w:t>
      </w:r>
      <w:r>
        <w:rPr>
          <w:rFonts w:hint="eastAsia"/>
        </w:rPr>
        <w:t>；</w:t>
      </w:r>
      <w:r w:rsidRPr="00CC1855">
        <w:t>行为改变是悔改的结果。悔改并不意味着离弃你的罪</w:t>
      </w:r>
      <w:r>
        <w:rPr>
          <w:rFonts w:hint="eastAsia"/>
        </w:rPr>
        <w:t>；</w:t>
      </w:r>
      <w:r w:rsidRPr="00CC1855">
        <w:t>仅仅意味着改变你的</w:t>
      </w:r>
      <w:r>
        <w:rPr>
          <w:rFonts w:hint="eastAsia"/>
        </w:rPr>
        <w:t>思想</w:t>
      </w:r>
      <w:r w:rsidRPr="00CC1855">
        <w:t>。在马太福音</w:t>
      </w:r>
      <w:r w:rsidRPr="00CC1855">
        <w:t>3:8</w:t>
      </w:r>
      <w:r>
        <w:rPr>
          <w:rFonts w:hint="eastAsia"/>
        </w:rPr>
        <w:t>，</w:t>
      </w:r>
      <w:r w:rsidRPr="00CC1855">
        <w:t>施洗约翰说：</w:t>
      </w:r>
      <w:r>
        <w:rPr>
          <w:rFonts w:hint="eastAsia"/>
        </w:rPr>
        <w:t>“</w:t>
      </w:r>
      <w:r w:rsidRPr="00CC1855">
        <w:t>你们要结出果子来，与悔改的心相称。</w:t>
      </w:r>
      <w:r>
        <w:rPr>
          <w:rFonts w:hint="eastAsia"/>
        </w:rPr>
        <w:t>”</w:t>
      </w:r>
      <w:r w:rsidRPr="00CC1855">
        <w:t>换</w:t>
      </w:r>
      <w:r>
        <w:rPr>
          <w:rFonts w:hint="eastAsia"/>
        </w:rPr>
        <w:t>言之：“</w:t>
      </w:r>
      <w:r w:rsidRPr="00CC1855">
        <w:t>好</w:t>
      </w:r>
      <w:r>
        <w:rPr>
          <w:rFonts w:hint="eastAsia"/>
        </w:rPr>
        <w:t>！</w:t>
      </w:r>
      <w:r w:rsidRPr="00CC1855">
        <w:t>你</w:t>
      </w:r>
      <w:r>
        <w:rPr>
          <w:rFonts w:hint="eastAsia"/>
        </w:rPr>
        <w:t>在心里已经改变了</w:t>
      </w:r>
      <w:r w:rsidRPr="00CC1855">
        <w:rPr>
          <w:rFonts w:hint="eastAsia"/>
        </w:rPr>
        <w:t>对</w:t>
      </w:r>
      <w:r w:rsidRPr="00CC1855">
        <w:t>神、对生命、对罪、对你自己的</w:t>
      </w:r>
      <w:r>
        <w:rPr>
          <w:rFonts w:hint="eastAsia"/>
        </w:rPr>
        <w:t>认识</w:t>
      </w:r>
      <w:r w:rsidRPr="00FE643F">
        <w:rPr>
          <w:rFonts w:ascii="宋体" w:hAnsi="宋体"/>
        </w:rPr>
        <w:t>——</w:t>
      </w:r>
      <w:r w:rsidRPr="00CC1855">
        <w:t>现在让我们看看</w:t>
      </w:r>
      <w:r w:rsidRPr="00CC1855">
        <w:rPr>
          <w:rFonts w:hint="eastAsia"/>
        </w:rPr>
        <w:t>随之而来</w:t>
      </w:r>
      <w:r w:rsidRPr="00CC1855">
        <w:t>的果子</w:t>
      </w:r>
      <w:r>
        <w:rPr>
          <w:rFonts w:hint="eastAsia"/>
        </w:rPr>
        <w:t>吧</w:t>
      </w:r>
      <w:r w:rsidRPr="00CC1855">
        <w:rPr>
          <w:rFonts w:hint="eastAsia"/>
        </w:rPr>
        <w:t>。</w:t>
      </w:r>
      <w:r>
        <w:rPr>
          <w:rFonts w:hint="eastAsia"/>
        </w:rPr>
        <w:t>”</w:t>
      </w:r>
    </w:p>
    <w:p w14:paraId="7DE229FA" w14:textId="77777777" w:rsidR="00DE1544" w:rsidRDefault="00DE1544" w:rsidP="00580A71">
      <w:pPr>
        <w:pStyle w:val="aff4"/>
        <w:rPr>
          <w:b/>
          <w:bCs/>
        </w:rPr>
      </w:pPr>
    </w:p>
    <w:p w14:paraId="68714E02" w14:textId="77777777" w:rsidR="00DE1544" w:rsidRDefault="00DE1544" w:rsidP="00580A71">
      <w:pPr>
        <w:pStyle w:val="afd"/>
      </w:pPr>
      <w:r w:rsidRPr="00CC1855">
        <w:t>9</w:t>
      </w:r>
      <w:r>
        <w:rPr>
          <w:rFonts w:hint="eastAsia"/>
        </w:rPr>
        <w:t>）</w:t>
      </w:r>
      <w:r w:rsidRPr="00CC1855">
        <w:t>最</w:t>
      </w:r>
      <w:r>
        <w:rPr>
          <w:rFonts w:hint="eastAsia"/>
        </w:rPr>
        <w:t>深刻</w:t>
      </w:r>
      <w:r w:rsidRPr="00CC1855">
        <w:t>的讲道是为悔改而讲道</w:t>
      </w:r>
    </w:p>
    <w:p w14:paraId="5DCA9C09" w14:textId="77777777" w:rsidR="00DE1544" w:rsidRDefault="00DE1544" w:rsidP="00580A71">
      <w:pPr>
        <w:pStyle w:val="aff4"/>
        <w:rPr>
          <w:b/>
          <w:bCs/>
        </w:rPr>
      </w:pPr>
    </w:p>
    <w:p w14:paraId="40D0E208" w14:textId="77777777" w:rsidR="00DE1544" w:rsidRDefault="00DE1544" w:rsidP="00580A71">
      <w:r w:rsidRPr="00CC1855">
        <w:t>因为生命改变只发生在人的思想</w:t>
      </w:r>
      <w:r>
        <w:rPr>
          <w:rFonts w:hint="eastAsia"/>
        </w:rPr>
        <w:t>发生改变</w:t>
      </w:r>
      <w:r w:rsidRPr="00CC1855">
        <w:t>之后，所以为悔改而讲道就是为生命改变而讲道</w:t>
      </w:r>
      <w:r>
        <w:rPr>
          <w:rFonts w:hint="eastAsia"/>
        </w:rPr>
        <w:t>——</w:t>
      </w:r>
      <w:r w:rsidRPr="00CC1855">
        <w:t>这是你能</w:t>
      </w:r>
      <w:r>
        <w:rPr>
          <w:rFonts w:hint="eastAsia"/>
        </w:rPr>
        <w:t>传讲的</w:t>
      </w:r>
      <w:r w:rsidRPr="00CC1855">
        <w:t>最</w:t>
      </w:r>
      <w:r>
        <w:rPr>
          <w:rFonts w:hint="eastAsia"/>
        </w:rPr>
        <w:t>深刻</w:t>
      </w:r>
      <w:r w:rsidRPr="00CC1855">
        <w:t>的</w:t>
      </w:r>
      <w:r>
        <w:rPr>
          <w:rFonts w:hint="eastAsia"/>
        </w:rPr>
        <w:t>讲</w:t>
      </w:r>
      <w:r w:rsidRPr="00CC1855">
        <w:t>道。</w:t>
      </w:r>
    </w:p>
    <w:p w14:paraId="287C21CD" w14:textId="77777777" w:rsidR="00DE1544" w:rsidRDefault="00DE1544" w:rsidP="00580A71"/>
    <w:p w14:paraId="3D298798" w14:textId="77777777" w:rsidR="00DE1544" w:rsidRDefault="00DE1544" w:rsidP="00580A71">
      <w:r w:rsidRPr="00CC1855">
        <w:t>悔改是新约的核心信息。新约的传道人们</w:t>
      </w:r>
      <w:r>
        <w:rPr>
          <w:rFonts w:hint="eastAsia"/>
        </w:rPr>
        <w:t>传</w:t>
      </w:r>
      <w:r w:rsidRPr="00CC1855">
        <w:t>讲什么？</w:t>
      </w:r>
    </w:p>
    <w:p w14:paraId="7D43AF0D" w14:textId="77777777" w:rsidR="00DE1544" w:rsidRPr="00E23619" w:rsidRDefault="00DE1544" w:rsidP="00580A71">
      <w:r>
        <w:rPr>
          <w:rFonts w:hint="eastAsia"/>
        </w:rPr>
        <w:t>·</w:t>
      </w:r>
      <w:r>
        <w:rPr>
          <w:rFonts w:hint="eastAsia"/>
        </w:rPr>
        <w:t xml:space="preserve"> </w:t>
      </w:r>
      <w:r w:rsidRPr="00E23619">
        <w:t>施洗约翰：</w:t>
      </w:r>
      <w:r w:rsidRPr="00E23619">
        <w:rPr>
          <w:rFonts w:hint="eastAsia"/>
        </w:rPr>
        <w:t>“</w:t>
      </w:r>
      <w:r w:rsidRPr="00E23619">
        <w:t>天国近了，你们应当悔改！</w:t>
      </w:r>
      <w:r w:rsidRPr="00E23619">
        <w:rPr>
          <w:rFonts w:hint="eastAsia"/>
        </w:rPr>
        <w:t>”</w:t>
      </w:r>
      <w:r w:rsidRPr="00E23619">
        <w:t>（太</w:t>
      </w:r>
      <w:r w:rsidRPr="00E23619">
        <w:t>3:2</w:t>
      </w:r>
      <w:r w:rsidRPr="00E23619">
        <w:t>）</w:t>
      </w:r>
    </w:p>
    <w:p w14:paraId="289F87F3" w14:textId="77777777" w:rsidR="00DE1544" w:rsidRPr="00E23619" w:rsidRDefault="00DE1544" w:rsidP="00580A71">
      <w:r>
        <w:rPr>
          <w:rFonts w:hint="eastAsia"/>
        </w:rPr>
        <w:t>·</w:t>
      </w:r>
      <w:r>
        <w:rPr>
          <w:rFonts w:hint="eastAsia"/>
        </w:rPr>
        <w:t xml:space="preserve"> </w:t>
      </w:r>
      <w:r w:rsidRPr="00E23619">
        <w:t>耶稣：</w:t>
      </w:r>
      <w:r w:rsidRPr="00E23619">
        <w:rPr>
          <w:rFonts w:hint="eastAsia"/>
        </w:rPr>
        <w:t>“</w:t>
      </w:r>
      <w:r w:rsidRPr="00E23619">
        <w:t>你们当悔改，信福音</w:t>
      </w:r>
      <w:r>
        <w:rPr>
          <w:rFonts w:hint="eastAsia"/>
        </w:rPr>
        <w:t>。</w:t>
      </w:r>
      <w:r w:rsidRPr="00E23619">
        <w:rPr>
          <w:rFonts w:hint="eastAsia"/>
        </w:rPr>
        <w:t>”</w:t>
      </w:r>
      <w:r w:rsidRPr="00E23619">
        <w:t>（可</w:t>
      </w:r>
      <w:r w:rsidRPr="00E23619">
        <w:t>1:15</w:t>
      </w:r>
      <w:r w:rsidRPr="00E23619">
        <w:t>）</w:t>
      </w:r>
    </w:p>
    <w:p w14:paraId="0B2F436E" w14:textId="77777777" w:rsidR="00DE1544" w:rsidRPr="00E23619" w:rsidRDefault="00DE1544" w:rsidP="00580A71">
      <w:r>
        <w:rPr>
          <w:rFonts w:hint="eastAsia"/>
        </w:rPr>
        <w:t>·</w:t>
      </w:r>
      <w:r>
        <w:rPr>
          <w:rFonts w:hint="eastAsia"/>
        </w:rPr>
        <w:t xml:space="preserve"> </w:t>
      </w:r>
      <w:r w:rsidRPr="00E23619">
        <w:t>耶稣告诉门徒讲什么？</w:t>
      </w:r>
      <w:r w:rsidRPr="00E23619">
        <w:rPr>
          <w:rFonts w:hint="eastAsia"/>
        </w:rPr>
        <w:t>“</w:t>
      </w:r>
      <w:r w:rsidRPr="00E23619">
        <w:t>门徒就出去传道，叫人悔改。</w:t>
      </w:r>
      <w:r w:rsidRPr="00E23619">
        <w:rPr>
          <w:rFonts w:hint="eastAsia"/>
        </w:rPr>
        <w:t>”</w:t>
      </w:r>
      <w:r w:rsidRPr="00E23619">
        <w:t>（可</w:t>
      </w:r>
      <w:r w:rsidRPr="00E23619">
        <w:t>6:12</w:t>
      </w:r>
      <w:r w:rsidRPr="00E23619">
        <w:t>）</w:t>
      </w:r>
    </w:p>
    <w:p w14:paraId="2F3A97BF" w14:textId="77777777" w:rsidR="00DE1544" w:rsidRDefault="00DE1544" w:rsidP="00580A71">
      <w:r>
        <w:rPr>
          <w:rFonts w:hint="eastAsia"/>
        </w:rPr>
        <w:t>·</w:t>
      </w:r>
      <w:r>
        <w:rPr>
          <w:rFonts w:hint="eastAsia"/>
        </w:rPr>
        <w:t xml:space="preserve"> </w:t>
      </w:r>
      <w:r w:rsidRPr="00E23619">
        <w:t>彼得在</w:t>
      </w:r>
      <w:proofErr w:type="gramStart"/>
      <w:r w:rsidRPr="00E23619">
        <w:t>五旬节讲</w:t>
      </w:r>
      <w:r w:rsidRPr="00E23619">
        <w:rPr>
          <w:rFonts w:hint="eastAsia"/>
        </w:rPr>
        <w:t>了</w:t>
      </w:r>
      <w:proofErr w:type="gramEnd"/>
      <w:r w:rsidRPr="00E23619">
        <w:t>什么？</w:t>
      </w:r>
      <w:r w:rsidRPr="00E23619">
        <w:rPr>
          <w:rFonts w:hint="eastAsia"/>
        </w:rPr>
        <w:t>“</w:t>
      </w:r>
      <w:r w:rsidRPr="00E23619">
        <w:t>你们各人要悔改，奉耶稣基督的名受洗</w:t>
      </w:r>
      <w:r w:rsidRPr="00E23619">
        <w:rPr>
          <w:rFonts w:hint="eastAsia"/>
        </w:rPr>
        <w:t>……”</w:t>
      </w:r>
      <w:r w:rsidRPr="00E23619">
        <w:t>（徒</w:t>
      </w:r>
      <w:r w:rsidRPr="00E23619">
        <w:t>2:38</w:t>
      </w:r>
      <w:r w:rsidRPr="00E23619">
        <w:t>）</w:t>
      </w:r>
    </w:p>
    <w:p w14:paraId="75DC4A7B" w14:textId="61DDFFBB" w:rsidR="00DE1544" w:rsidRPr="00A12270" w:rsidRDefault="00DE1544" w:rsidP="00580A71">
      <w:r w:rsidRPr="00A12270">
        <w:rPr>
          <w:rFonts w:hint="eastAsia"/>
        </w:rPr>
        <w:t>·</w:t>
      </w:r>
      <w:r>
        <w:rPr>
          <w:rFonts w:hint="eastAsia"/>
        </w:rPr>
        <w:t xml:space="preserve"> </w:t>
      </w:r>
      <w:r w:rsidRPr="00A12270">
        <w:t>约翰在启示录中讲</w:t>
      </w:r>
      <w:r w:rsidRPr="00A12270">
        <w:rPr>
          <w:rFonts w:hint="eastAsia"/>
        </w:rPr>
        <w:t>了</w:t>
      </w:r>
      <w:r w:rsidRPr="00A12270">
        <w:t>什么？悔改（</w:t>
      </w:r>
      <w:proofErr w:type="gramStart"/>
      <w:r w:rsidRPr="00A12270">
        <w:rPr>
          <w:rFonts w:hint="eastAsia"/>
        </w:rPr>
        <w:t>参</w:t>
      </w:r>
      <w:r w:rsidRPr="00A12270">
        <w:t>启</w:t>
      </w:r>
      <w:proofErr w:type="gramEnd"/>
      <w:r w:rsidRPr="00A12270">
        <w:t>2-3</w:t>
      </w:r>
      <w:r w:rsidRPr="00A12270">
        <w:t>章）。</w:t>
      </w:r>
    </w:p>
    <w:p w14:paraId="1F22578F" w14:textId="77777777" w:rsidR="00DE1544" w:rsidRPr="00A12270" w:rsidRDefault="00DE1544" w:rsidP="00580A71">
      <w:pPr>
        <w:jc w:val="left"/>
      </w:pPr>
    </w:p>
    <w:p w14:paraId="0385BAA1" w14:textId="77777777" w:rsidR="00DE1544" w:rsidRPr="00CC1855" w:rsidRDefault="00DE1544" w:rsidP="00580A71">
      <w:r>
        <w:rPr>
          <w:rFonts w:hint="eastAsia"/>
        </w:rPr>
        <w:t>华理克牧师</w:t>
      </w:r>
      <w:r w:rsidRPr="00CC1855">
        <w:t>总结道：</w:t>
      </w:r>
    </w:p>
    <w:p w14:paraId="3C557660" w14:textId="77777777" w:rsidR="00DE1544" w:rsidRDefault="00DE1544" w:rsidP="00580A71">
      <w:pPr>
        <w:rPr>
          <w:rFonts w:eastAsia="楷体"/>
        </w:rPr>
      </w:pPr>
    </w:p>
    <w:p w14:paraId="35AB0A15" w14:textId="77777777" w:rsidR="00DE1544" w:rsidRPr="00CC1855" w:rsidRDefault="00DE1544" w:rsidP="00580A71">
      <w:r w:rsidRPr="00CF49C9">
        <w:rPr>
          <w:rFonts w:eastAsia="楷体"/>
        </w:rPr>
        <w:t>我相信</w:t>
      </w:r>
      <w:r>
        <w:rPr>
          <w:rFonts w:eastAsia="楷体" w:hint="eastAsia"/>
        </w:rPr>
        <w:t>，当</w:t>
      </w:r>
      <w:r w:rsidRPr="00CF49C9">
        <w:rPr>
          <w:rFonts w:eastAsia="楷体"/>
        </w:rPr>
        <w:t>今讲道的一大</w:t>
      </w:r>
      <w:r>
        <w:rPr>
          <w:rFonts w:eastAsia="楷体" w:hint="eastAsia"/>
        </w:rPr>
        <w:t>不足，在于</w:t>
      </w:r>
      <w:r w:rsidRPr="00CF49C9">
        <w:rPr>
          <w:rFonts w:eastAsia="楷体"/>
        </w:rPr>
        <w:t>很多</w:t>
      </w:r>
      <w:r>
        <w:rPr>
          <w:rFonts w:eastAsia="楷体" w:hint="eastAsia"/>
        </w:rPr>
        <w:t>传道</w:t>
      </w:r>
      <w:r w:rsidRPr="00CF49C9">
        <w:rPr>
          <w:rFonts w:eastAsia="楷体"/>
        </w:rPr>
        <w:t>人</w:t>
      </w:r>
      <w:r>
        <w:rPr>
          <w:rFonts w:eastAsia="楷体" w:hint="eastAsia"/>
        </w:rPr>
        <w:t>不敢坚定地</w:t>
      </w:r>
      <w:r w:rsidRPr="00CF49C9">
        <w:rPr>
          <w:rFonts w:eastAsia="楷体"/>
        </w:rPr>
        <w:t>站在神的话语</w:t>
      </w:r>
      <w:r>
        <w:rPr>
          <w:rFonts w:eastAsia="楷体" w:hint="eastAsia"/>
        </w:rPr>
        <w:t>之</w:t>
      </w:r>
      <w:r w:rsidRPr="00CF49C9">
        <w:rPr>
          <w:rFonts w:eastAsia="楷体"/>
        </w:rPr>
        <w:t>上，谦卑</w:t>
      </w:r>
      <w:r>
        <w:rPr>
          <w:rFonts w:eastAsia="楷体" w:hint="eastAsia"/>
        </w:rPr>
        <w:t>却</w:t>
      </w:r>
      <w:r w:rsidRPr="00CF49C9">
        <w:rPr>
          <w:rFonts w:eastAsia="楷体"/>
        </w:rPr>
        <w:t>有力地挑战人们的意愿。这需要勇气，因为他们可能会拒绝你</w:t>
      </w:r>
      <w:r>
        <w:rPr>
          <w:rFonts w:eastAsia="楷体" w:hint="eastAsia"/>
        </w:rPr>
        <w:t>，</w:t>
      </w:r>
      <w:r w:rsidRPr="00CF49C9">
        <w:rPr>
          <w:rFonts w:eastAsia="楷体"/>
        </w:rPr>
        <w:t>拒绝你的信息；他们可能会生你的气</w:t>
      </w:r>
      <w:r>
        <w:rPr>
          <w:rFonts w:eastAsia="楷体" w:hint="eastAsia"/>
        </w:rPr>
        <w:t>，</w:t>
      </w:r>
      <w:r w:rsidRPr="00CF49C9">
        <w:rPr>
          <w:rFonts w:eastAsia="楷体"/>
        </w:rPr>
        <w:t>在背后议论你。所以现在，我</w:t>
      </w:r>
      <w:r>
        <w:rPr>
          <w:rFonts w:eastAsia="楷体" w:hint="eastAsia"/>
        </w:rPr>
        <w:t>向</w:t>
      </w:r>
      <w:r w:rsidRPr="00CF49C9">
        <w:rPr>
          <w:rFonts w:eastAsia="楷体"/>
        </w:rPr>
        <w:t>你</w:t>
      </w:r>
      <w:r>
        <w:rPr>
          <w:rFonts w:eastAsia="楷体" w:hint="eastAsia"/>
        </w:rPr>
        <w:t>提出</w:t>
      </w:r>
      <w:r w:rsidRPr="00CF49C9">
        <w:rPr>
          <w:rFonts w:eastAsia="楷体"/>
        </w:rPr>
        <w:t>一</w:t>
      </w:r>
      <w:r>
        <w:rPr>
          <w:rFonts w:eastAsia="楷体" w:hint="eastAsia"/>
        </w:rPr>
        <w:t>项</w:t>
      </w:r>
      <w:proofErr w:type="gramStart"/>
      <w:r w:rsidRPr="00CF49C9">
        <w:rPr>
          <w:rFonts w:eastAsia="楷体"/>
        </w:rPr>
        <w:t>个</w:t>
      </w:r>
      <w:proofErr w:type="gramEnd"/>
      <w:r w:rsidRPr="00CF49C9">
        <w:rPr>
          <w:rFonts w:eastAsia="楷体"/>
        </w:rPr>
        <w:t>人</w:t>
      </w:r>
      <w:r>
        <w:rPr>
          <w:rFonts w:eastAsia="楷体" w:hint="eastAsia"/>
        </w:rPr>
        <w:t>性的</w:t>
      </w:r>
      <w:r w:rsidRPr="00CF49C9">
        <w:rPr>
          <w:rFonts w:eastAsia="楷体"/>
        </w:rPr>
        <w:t>挑战</w:t>
      </w:r>
      <w:r w:rsidRPr="00FE643F">
        <w:rPr>
          <w:rFonts w:ascii="楷体" w:eastAsia="楷体" w:hAnsi="楷体"/>
        </w:rPr>
        <w:t>——</w:t>
      </w:r>
      <w:r>
        <w:rPr>
          <w:rFonts w:eastAsia="楷体" w:hint="eastAsia"/>
        </w:rPr>
        <w:t>关乎生命的</w:t>
      </w:r>
      <w:r w:rsidRPr="00CF49C9">
        <w:rPr>
          <w:rFonts w:eastAsia="楷体"/>
        </w:rPr>
        <w:t>应用。你是否打算照</w:t>
      </w:r>
      <w:r>
        <w:rPr>
          <w:rFonts w:eastAsia="楷体" w:hint="eastAsia"/>
        </w:rPr>
        <w:t>着</w:t>
      </w:r>
      <w:r w:rsidRPr="00CF49C9">
        <w:rPr>
          <w:rFonts w:eastAsia="楷体"/>
        </w:rPr>
        <w:t>圣经</w:t>
      </w:r>
      <w:r>
        <w:rPr>
          <w:rFonts w:eastAsia="楷体" w:hint="eastAsia"/>
        </w:rPr>
        <w:t>被赐下的</w:t>
      </w:r>
      <w:r w:rsidRPr="00CF49C9">
        <w:rPr>
          <w:rFonts w:eastAsia="楷体"/>
        </w:rPr>
        <w:t>本意</w:t>
      </w:r>
      <w:r>
        <w:rPr>
          <w:rFonts w:eastAsia="楷体" w:hint="eastAsia"/>
        </w:rPr>
        <w:t>来</w:t>
      </w:r>
      <w:r w:rsidRPr="00CF49C9">
        <w:rPr>
          <w:rFonts w:eastAsia="楷体"/>
        </w:rPr>
        <w:t>使用它？你是否愿意为你</w:t>
      </w:r>
      <w:r>
        <w:rPr>
          <w:rFonts w:eastAsia="楷体" w:hint="eastAsia"/>
        </w:rPr>
        <w:t>的讲道没有</w:t>
      </w:r>
      <w:r w:rsidRPr="00CF49C9">
        <w:rPr>
          <w:rFonts w:eastAsia="楷体"/>
        </w:rPr>
        <w:t>专注于</w:t>
      </w:r>
      <w:r>
        <w:rPr>
          <w:rFonts w:eastAsia="楷体" w:hint="eastAsia"/>
        </w:rPr>
        <w:t>那些</w:t>
      </w:r>
      <w:r w:rsidRPr="00CF49C9">
        <w:rPr>
          <w:rFonts w:eastAsia="楷体"/>
        </w:rPr>
        <w:t>能改变人们品格和行为的应用</w:t>
      </w:r>
      <w:r>
        <w:rPr>
          <w:rFonts w:eastAsia="楷体" w:hint="eastAsia"/>
        </w:rPr>
        <w:t>而悔改</w:t>
      </w:r>
      <w:r w:rsidRPr="00CF49C9">
        <w:rPr>
          <w:rFonts w:eastAsia="楷体"/>
        </w:rPr>
        <w:t>？</w:t>
      </w:r>
      <w:r>
        <w:rPr>
          <w:rStyle w:val="af"/>
        </w:rPr>
        <w:footnoteReference w:id="146"/>
      </w:r>
    </w:p>
    <w:p w14:paraId="7DAE8CDC" w14:textId="77777777" w:rsidR="00DE1544" w:rsidRDefault="00DE1544" w:rsidP="00580A71"/>
    <w:p w14:paraId="2C5ECDD5" w14:textId="77777777" w:rsidR="00DE1544" w:rsidRDefault="00DE1544" w:rsidP="00580A71">
      <w:r w:rsidRPr="00CC1855">
        <w:t>这是一位经验丰富的讲道老</w:t>
      </w:r>
      <w:r>
        <w:rPr>
          <w:rFonts w:hint="eastAsia"/>
        </w:rPr>
        <w:t>将</w:t>
      </w:r>
      <w:r w:rsidRPr="00CC1855">
        <w:t>所说的</w:t>
      </w:r>
      <w:r>
        <w:rPr>
          <w:rFonts w:hint="eastAsia"/>
        </w:rPr>
        <w:t>话，</w:t>
      </w:r>
      <w:r w:rsidRPr="00CC1855">
        <w:t>发人深省且具有挑战性</w:t>
      </w:r>
      <w:r>
        <w:rPr>
          <w:rFonts w:hint="eastAsia"/>
        </w:rPr>
        <w:t>。这些话提醒</w:t>
      </w:r>
      <w:r w:rsidRPr="00CC1855">
        <w:t>我们</w:t>
      </w:r>
      <w:r>
        <w:rPr>
          <w:rFonts w:hint="eastAsia"/>
        </w:rPr>
        <w:t>，</w:t>
      </w:r>
      <w:r w:rsidRPr="00CC1855">
        <w:t>以经文为导向的应用是多么必要</w:t>
      </w:r>
      <w:r>
        <w:rPr>
          <w:rFonts w:hint="eastAsia"/>
        </w:rPr>
        <w:t>！</w:t>
      </w:r>
      <w:r w:rsidRPr="00CC1855">
        <w:t>忠心的释经者不仅</w:t>
      </w:r>
      <w:r w:rsidRPr="0077679F">
        <w:rPr>
          <w:rFonts w:hint="eastAsia"/>
        </w:rPr>
        <w:t>肩负着</w:t>
      </w:r>
      <w:r w:rsidRPr="00CC1855">
        <w:t>解释和阐明经文含义的责</w:t>
      </w:r>
      <w:r>
        <w:rPr>
          <w:rFonts w:hint="eastAsia"/>
        </w:rPr>
        <w:t>任</w:t>
      </w:r>
      <w:r w:rsidRPr="00CC1855">
        <w:t>；他们</w:t>
      </w:r>
      <w:r w:rsidRPr="0077679F">
        <w:rPr>
          <w:rFonts w:hint="eastAsia"/>
        </w:rPr>
        <w:t>同样</w:t>
      </w:r>
      <w:r>
        <w:rPr>
          <w:rFonts w:hint="eastAsia"/>
        </w:rPr>
        <w:t>有</w:t>
      </w:r>
      <w:r w:rsidRPr="00CC1855">
        <w:t>责</w:t>
      </w:r>
      <w:r>
        <w:rPr>
          <w:rFonts w:hint="eastAsia"/>
        </w:rPr>
        <w:t>任去</w:t>
      </w:r>
      <w:r w:rsidRPr="00CC1855">
        <w:t>应用经文，</w:t>
      </w:r>
      <w:r w:rsidRPr="0077679F">
        <w:rPr>
          <w:rFonts w:hint="eastAsia"/>
        </w:rPr>
        <w:t>为着</w:t>
      </w:r>
      <w:r w:rsidRPr="00CC1855">
        <w:t>听众</w:t>
      </w:r>
      <w:r>
        <w:rPr>
          <w:rFonts w:hint="eastAsia"/>
        </w:rPr>
        <w:t>有</w:t>
      </w:r>
      <w:r w:rsidRPr="00CC1855">
        <w:t>生命改变的</w:t>
      </w:r>
      <w:r w:rsidRPr="0077679F">
        <w:rPr>
          <w:rFonts w:hint="eastAsia"/>
        </w:rPr>
        <w:t>回应</w:t>
      </w:r>
      <w:r w:rsidRPr="00CC1855">
        <w:t>而讲道。</w:t>
      </w:r>
      <w:r w:rsidRPr="0077679F">
        <w:rPr>
          <w:rFonts w:hint="eastAsia"/>
        </w:rPr>
        <w:t>我们蒙召，</w:t>
      </w:r>
      <w:r>
        <w:rPr>
          <w:rFonts w:hint="eastAsia"/>
        </w:rPr>
        <w:t>是</w:t>
      </w:r>
      <w:r w:rsidRPr="00CC1855">
        <w:t>要</w:t>
      </w:r>
      <w:r>
        <w:rPr>
          <w:rFonts w:hint="eastAsia"/>
        </w:rPr>
        <w:t>作</w:t>
      </w:r>
      <w:r w:rsidRPr="00CC1855">
        <w:t>行道的人，而不仅是听道的人。因此，我们必须教导并激励我们的会众将圣经应用到他们的日常生活中。</w:t>
      </w:r>
    </w:p>
    <w:p w14:paraId="4C0B2C3C" w14:textId="77777777" w:rsidR="00DE1544" w:rsidRDefault="00DE1544" w:rsidP="00580A71"/>
    <w:p w14:paraId="63ACDB0D" w14:textId="77777777" w:rsidR="00DE1544" w:rsidRPr="00CC1855" w:rsidRDefault="00DE1544" w:rsidP="00580A71">
      <w:r w:rsidRPr="0077679F">
        <w:rPr>
          <w:rFonts w:hint="eastAsia"/>
        </w:rPr>
        <w:t>接下来，让我们转向一个模型，来看</w:t>
      </w:r>
      <w:r>
        <w:rPr>
          <w:rFonts w:hint="eastAsia"/>
        </w:rPr>
        <w:t>看</w:t>
      </w:r>
      <w:r w:rsidRPr="0077679F">
        <w:rPr>
          <w:rFonts w:hint="eastAsia"/>
        </w:rPr>
        <w:t>如何实现这一至关重要的目标。</w:t>
      </w:r>
    </w:p>
    <w:p w14:paraId="795C7915" w14:textId="77777777" w:rsidR="00DE1544" w:rsidRDefault="00DE1544" w:rsidP="00580A71"/>
    <w:p w14:paraId="6B9E0207" w14:textId="77777777" w:rsidR="00DE1544" w:rsidRPr="00CC1855" w:rsidRDefault="00DE1544" w:rsidP="00580A71">
      <w:pPr>
        <w:pStyle w:val="afb"/>
      </w:pPr>
      <w:r>
        <w:rPr>
          <w:rFonts w:hint="eastAsia"/>
        </w:rPr>
        <w:t>2</w:t>
      </w:r>
      <w:r>
        <w:rPr>
          <w:rFonts w:hint="eastAsia"/>
        </w:rPr>
        <w:t>、</w:t>
      </w:r>
      <w:r w:rsidRPr="00CC1855">
        <w:t>进行应用的</w:t>
      </w:r>
      <w:r>
        <w:rPr>
          <w:rFonts w:hint="eastAsia"/>
        </w:rPr>
        <w:t>十项</w:t>
      </w:r>
      <w:r w:rsidRPr="00CC1855">
        <w:t>指导原则</w:t>
      </w:r>
    </w:p>
    <w:p w14:paraId="27C0B9DC" w14:textId="77777777" w:rsidR="00DE1544" w:rsidRDefault="00DE1544" w:rsidP="00580A71">
      <w:pPr>
        <w:rPr>
          <w:b/>
          <w:bCs/>
        </w:rPr>
      </w:pPr>
    </w:p>
    <w:p w14:paraId="27A6F561" w14:textId="77777777" w:rsidR="00DE1544" w:rsidRDefault="00DE1544" w:rsidP="00580A71">
      <w:pPr>
        <w:rPr>
          <w:b/>
          <w:bCs/>
        </w:rPr>
      </w:pPr>
      <w:r>
        <w:rPr>
          <w:rFonts w:hint="eastAsia"/>
          <w:b/>
          <w:bCs/>
        </w:rPr>
        <w:t>1</w:t>
      </w:r>
      <w:r>
        <w:rPr>
          <w:rFonts w:hint="eastAsia"/>
          <w:b/>
          <w:bCs/>
        </w:rPr>
        <w:t>）</w:t>
      </w:r>
      <w:r w:rsidRPr="00CC1855">
        <w:rPr>
          <w:b/>
          <w:bCs/>
        </w:rPr>
        <w:t>应用应当是</w:t>
      </w:r>
      <w:r>
        <w:rPr>
          <w:rFonts w:hint="eastAsia"/>
          <w:b/>
          <w:bCs/>
        </w:rPr>
        <w:t>以</w:t>
      </w:r>
      <w:r w:rsidRPr="00CC1855">
        <w:rPr>
          <w:b/>
          <w:bCs/>
        </w:rPr>
        <w:t>神</w:t>
      </w:r>
      <w:r w:rsidRPr="006649D8">
        <w:rPr>
          <w:rFonts w:ascii="宋体" w:hAnsi="宋体"/>
          <w:b/>
          <w:bCs/>
        </w:rPr>
        <w:t>/</w:t>
      </w:r>
      <w:r w:rsidRPr="00CC1855">
        <w:rPr>
          <w:b/>
          <w:bCs/>
        </w:rPr>
        <w:t>基督</w:t>
      </w:r>
      <w:r>
        <w:rPr>
          <w:rFonts w:hint="eastAsia"/>
          <w:b/>
          <w:bCs/>
        </w:rPr>
        <w:t>为</w:t>
      </w:r>
      <w:r w:rsidRPr="00CC1855">
        <w:rPr>
          <w:b/>
          <w:bCs/>
        </w:rPr>
        <w:t>中心的</w:t>
      </w:r>
    </w:p>
    <w:p w14:paraId="4B205684" w14:textId="77777777" w:rsidR="00DE1544" w:rsidRDefault="00DE1544" w:rsidP="00580A71">
      <w:pPr>
        <w:rPr>
          <w:b/>
          <w:bCs/>
        </w:rPr>
      </w:pPr>
    </w:p>
    <w:p w14:paraId="32A3DC59" w14:textId="77777777" w:rsidR="00DE1544" w:rsidRPr="00CC1855" w:rsidRDefault="00DE1544" w:rsidP="00580A71">
      <w:r w:rsidRPr="00A641B2">
        <w:rPr>
          <w:rFonts w:hint="eastAsia"/>
        </w:rPr>
        <w:t>对此阐述得最好的莫过于</w:t>
      </w:r>
      <w:r w:rsidRPr="00CC1855">
        <w:t>丹尼斯</w:t>
      </w:r>
      <w:r>
        <w:rPr>
          <w:rFonts w:hint="eastAsia"/>
        </w:rPr>
        <w:t>·</w:t>
      </w:r>
      <w:r w:rsidRPr="00CC1855">
        <w:t>约翰逊（</w:t>
      </w:r>
      <w:r w:rsidRPr="00CC1855">
        <w:t>Dennis Johnson</w:t>
      </w:r>
      <w:r w:rsidRPr="00CC1855">
        <w:t>），他写道：</w:t>
      </w:r>
    </w:p>
    <w:p w14:paraId="5349065E" w14:textId="77777777" w:rsidR="00DE1544" w:rsidRDefault="00DE1544" w:rsidP="00580A71">
      <w:pPr>
        <w:rPr>
          <w:rFonts w:ascii="楷体" w:eastAsia="楷体" w:hAnsi="楷体" w:hint="eastAsia"/>
        </w:rPr>
      </w:pPr>
    </w:p>
    <w:p w14:paraId="33861B4B" w14:textId="77777777" w:rsidR="00DE1544" w:rsidRPr="00A641B2" w:rsidRDefault="00DE1544" w:rsidP="00580A71">
      <w:pPr>
        <w:rPr>
          <w:rFonts w:ascii="楷体" w:eastAsia="楷体" w:hAnsi="楷体" w:hint="eastAsia"/>
        </w:rPr>
      </w:pPr>
      <w:r w:rsidRPr="00881CD3">
        <w:rPr>
          <w:rFonts w:ascii="楷体" w:eastAsia="楷体" w:hAnsi="楷体"/>
        </w:rPr>
        <w:t>讲道必须</w:t>
      </w:r>
      <w:r w:rsidRPr="00881CD3">
        <w:rPr>
          <w:rFonts w:ascii="楷体" w:eastAsia="楷体" w:hAnsi="楷体"/>
          <w:b/>
          <w:bCs/>
        </w:rPr>
        <w:t>以基督为中心</w:t>
      </w:r>
      <w:r w:rsidRPr="00881CD3">
        <w:rPr>
          <w:rFonts w:ascii="楷体" w:eastAsia="楷体" w:hAnsi="楷体"/>
        </w:rPr>
        <w:t>，必须在</w:t>
      </w:r>
      <w:r w:rsidRPr="00881CD3">
        <w:rPr>
          <w:rFonts w:ascii="楷体" w:eastAsia="楷体" w:hAnsi="楷体"/>
          <w:b/>
          <w:bCs/>
        </w:rPr>
        <w:t>救赎历史</w:t>
      </w:r>
      <w:r w:rsidRPr="00A641B2">
        <w:rPr>
          <w:rFonts w:ascii="楷体" w:eastAsia="楷体" w:hAnsi="楷体" w:hint="eastAsia"/>
        </w:rPr>
        <w:t>的脉络中解经</w:t>
      </w:r>
      <w:r w:rsidRPr="00881CD3">
        <w:rPr>
          <w:rFonts w:ascii="楷体" w:eastAsia="楷体" w:hAnsi="楷体"/>
        </w:rPr>
        <w:t>，必须</w:t>
      </w:r>
      <w:r w:rsidRPr="00A641B2">
        <w:rPr>
          <w:rFonts w:ascii="楷体" w:eastAsia="楷体" w:hAnsi="楷体" w:hint="eastAsia"/>
        </w:rPr>
        <w:t>着眼于</w:t>
      </w:r>
      <w:r w:rsidRPr="00881CD3">
        <w:rPr>
          <w:rFonts w:ascii="楷体" w:eastAsia="楷体" w:hAnsi="楷体"/>
          <w:b/>
          <w:bCs/>
        </w:rPr>
        <w:t>改变</w:t>
      </w:r>
      <w:r w:rsidRPr="00881CD3">
        <w:rPr>
          <w:rFonts w:ascii="楷体" w:eastAsia="楷体" w:hAnsi="楷体"/>
        </w:rPr>
        <w:t>，必须带着激情和个人应用宣讲宗教改革的教义核心（唯独恩典、唯独信心、唯独基督、唯独神的荣耀），并且必须</w:t>
      </w:r>
      <w:r w:rsidRPr="00A641B2">
        <w:rPr>
          <w:rFonts w:ascii="楷体" w:eastAsia="楷体" w:hAnsi="楷体" w:hint="eastAsia"/>
        </w:rPr>
        <w:t>使</w:t>
      </w:r>
      <w:r w:rsidRPr="00881CD3">
        <w:rPr>
          <w:rFonts w:ascii="楷体" w:eastAsia="楷体" w:hAnsi="楷体"/>
        </w:rPr>
        <w:t>用</w:t>
      </w:r>
      <w:r>
        <w:rPr>
          <w:rFonts w:ascii="楷体" w:eastAsia="楷体" w:hAnsi="楷体" w:hint="eastAsia"/>
        </w:rPr>
        <w:t>与</w:t>
      </w:r>
      <w:r w:rsidRPr="00881CD3">
        <w:rPr>
          <w:rFonts w:ascii="楷体" w:eastAsia="楷体" w:hAnsi="楷体"/>
        </w:rPr>
        <w:t>我们文化中的</w:t>
      </w:r>
      <w:r w:rsidRPr="00A641B2">
        <w:rPr>
          <w:rFonts w:ascii="楷体" w:eastAsia="楷体" w:hAnsi="楷体" w:hint="eastAsia"/>
        </w:rPr>
        <w:t>未信者</w:t>
      </w:r>
      <w:r>
        <w:rPr>
          <w:rFonts w:ascii="楷体" w:eastAsia="楷体" w:hAnsi="楷体" w:hint="eastAsia"/>
        </w:rPr>
        <w:t>（</w:t>
      </w:r>
      <w:r w:rsidRPr="00222810">
        <w:rPr>
          <w:rFonts w:eastAsia="楷体"/>
        </w:rPr>
        <w:t>unchurched</w:t>
      </w:r>
      <w:r>
        <w:rPr>
          <w:rFonts w:ascii="楷体" w:eastAsia="楷体" w:hAnsi="楷体" w:hint="eastAsia"/>
        </w:rPr>
        <w:t>）</w:t>
      </w:r>
      <w:r w:rsidRPr="00A641B2">
        <w:rPr>
          <w:rFonts w:ascii="楷体" w:eastAsia="楷体" w:hAnsi="楷体" w:hint="eastAsia"/>
        </w:rPr>
        <w:t>相连</w:t>
      </w:r>
      <w:r w:rsidRPr="00881CD3">
        <w:rPr>
          <w:rFonts w:ascii="楷体" w:eastAsia="楷体" w:hAnsi="楷体"/>
        </w:rPr>
        <w:t>的语言说话，</w:t>
      </w:r>
      <w:r w:rsidRPr="00A641B2">
        <w:rPr>
          <w:rFonts w:ascii="楷体" w:eastAsia="楷体" w:hAnsi="楷体" w:hint="eastAsia"/>
        </w:rPr>
        <w:t>打破</w:t>
      </w:r>
      <w:r w:rsidRPr="00881CD3">
        <w:rPr>
          <w:rFonts w:ascii="楷体" w:eastAsia="楷体" w:hAnsi="楷体"/>
        </w:rPr>
        <w:t>他们对基督教的刻板印象，</w:t>
      </w:r>
      <w:r w:rsidRPr="00A641B2">
        <w:rPr>
          <w:rFonts w:ascii="楷体" w:eastAsia="楷体" w:hAnsi="楷体" w:hint="eastAsia"/>
        </w:rPr>
        <w:t>使他们与</w:t>
      </w:r>
      <w:r>
        <w:rPr>
          <w:rFonts w:ascii="楷体" w:eastAsia="楷体" w:hAnsi="楷体" w:hint="eastAsia"/>
        </w:rPr>
        <w:t>那</w:t>
      </w:r>
      <w:proofErr w:type="gramStart"/>
      <w:r w:rsidRPr="00881CD3">
        <w:rPr>
          <w:rFonts w:ascii="楷体" w:eastAsia="楷体" w:hAnsi="楷体"/>
        </w:rPr>
        <w:t>位满足</w:t>
      </w:r>
      <w:proofErr w:type="gramEnd"/>
      <w:r w:rsidRPr="00881CD3">
        <w:rPr>
          <w:rFonts w:ascii="楷体" w:eastAsia="楷体" w:hAnsi="楷体"/>
        </w:rPr>
        <w:t>罪人真实需</w:t>
      </w:r>
      <w:r>
        <w:rPr>
          <w:rFonts w:ascii="楷体" w:eastAsia="楷体" w:hAnsi="楷体" w:hint="eastAsia"/>
        </w:rPr>
        <w:t>要</w:t>
      </w:r>
      <w:r w:rsidRPr="00881CD3">
        <w:rPr>
          <w:rFonts w:ascii="楷体" w:eastAsia="楷体" w:hAnsi="楷体"/>
        </w:rPr>
        <w:t>——</w:t>
      </w:r>
      <w:r w:rsidRPr="00A641B2">
        <w:rPr>
          <w:rFonts w:ascii="楷体" w:eastAsia="楷体" w:hAnsi="楷体" w:hint="eastAsia"/>
        </w:rPr>
        <w:t>无论是意识到的还是未意识到的需要</w:t>
      </w:r>
      <w:r w:rsidRPr="00881CD3">
        <w:rPr>
          <w:rFonts w:ascii="楷体" w:eastAsia="楷体" w:hAnsi="楷体"/>
        </w:rPr>
        <w:t>——的</w:t>
      </w:r>
      <w:r w:rsidRPr="00A641B2">
        <w:rPr>
          <w:rFonts w:ascii="楷体" w:eastAsia="楷体" w:hAnsi="楷体" w:hint="eastAsia"/>
        </w:rPr>
        <w:t>基督面对面</w:t>
      </w:r>
      <w:r w:rsidRPr="00881CD3">
        <w:rPr>
          <w:rFonts w:ascii="楷体" w:eastAsia="楷体" w:hAnsi="楷体"/>
        </w:rPr>
        <w:t>。</w:t>
      </w:r>
      <w:r>
        <w:rPr>
          <w:rStyle w:val="af"/>
          <w:rFonts w:ascii="楷体" w:eastAsia="楷体" w:hAnsi="楷体"/>
        </w:rPr>
        <w:footnoteReference w:id="147"/>
      </w:r>
      <w:r w:rsidRPr="00A641B2">
        <w:rPr>
          <w:rFonts w:ascii="楷体" w:eastAsia="楷体" w:hAnsi="楷体" w:hint="eastAsia"/>
        </w:rPr>
        <w:t xml:space="preserve"> </w:t>
      </w:r>
    </w:p>
    <w:p w14:paraId="3AD1C93D" w14:textId="77777777" w:rsidR="00DE1544" w:rsidRDefault="00DE1544" w:rsidP="00580A71"/>
    <w:p w14:paraId="1D21FD75" w14:textId="77777777" w:rsidR="00DE1544" w:rsidRPr="00CC1855" w:rsidRDefault="00DE1544" w:rsidP="00580A71">
      <w:r w:rsidRPr="00CC1855">
        <w:t>约翰逊借鉴提摩太</w:t>
      </w:r>
      <w:r>
        <w:rPr>
          <w:rFonts w:hint="eastAsia"/>
        </w:rPr>
        <w:t>·</w:t>
      </w:r>
      <w:r w:rsidRPr="00CC1855">
        <w:t>凯勒（</w:t>
      </w:r>
      <w:r w:rsidRPr="00CC1855">
        <w:t>Timothy Keller</w:t>
      </w:r>
      <w:r w:rsidRPr="00CC1855">
        <w:t>）牧师的</w:t>
      </w:r>
      <w:r>
        <w:rPr>
          <w:rFonts w:hint="eastAsia"/>
        </w:rPr>
        <w:t>洞</w:t>
      </w:r>
      <w:r w:rsidRPr="00CC1855">
        <w:t>见</w:t>
      </w:r>
      <w:r>
        <w:rPr>
          <w:rFonts w:hint="eastAsia"/>
        </w:rPr>
        <w:t>，</w:t>
      </w:r>
      <w:r w:rsidRPr="00CC1855">
        <w:t>补充道：</w:t>
      </w:r>
      <w:r>
        <w:rPr>
          <w:rFonts w:hint="eastAsia"/>
        </w:rPr>
        <w:t>“</w:t>
      </w:r>
      <w:r w:rsidRPr="00A641B2">
        <w:rPr>
          <w:rFonts w:hint="eastAsia"/>
        </w:rPr>
        <w:t>无论是未信者还是</w:t>
      </w:r>
      <w:r w:rsidRPr="00CC1855">
        <w:t>信徒</w:t>
      </w:r>
      <w:r>
        <w:rPr>
          <w:rFonts w:hint="eastAsia"/>
        </w:rPr>
        <w:t>，他们</w:t>
      </w:r>
      <w:r w:rsidRPr="00CC1855">
        <w:t>在讲道中需要听到的</w:t>
      </w:r>
      <w:r>
        <w:rPr>
          <w:rFonts w:hint="eastAsia"/>
        </w:rPr>
        <w:t>都</w:t>
      </w:r>
      <w:r w:rsidRPr="00CC1855">
        <w:t>是福音，</w:t>
      </w:r>
      <w:r>
        <w:rPr>
          <w:rFonts w:hint="eastAsia"/>
        </w:rPr>
        <w:t>以及福音对于生命的意义：相信福音意味着因回应</w:t>
      </w:r>
      <w:r w:rsidRPr="00CC1855">
        <w:t>奇异恩典而活出</w:t>
      </w:r>
      <w:r>
        <w:rPr>
          <w:rFonts w:hint="eastAsia"/>
        </w:rPr>
        <w:t>一种</w:t>
      </w:r>
      <w:r w:rsidRPr="00CC1855">
        <w:t>充满信</w:t>
      </w:r>
      <w:r>
        <w:rPr>
          <w:rFonts w:hint="eastAsia"/>
        </w:rPr>
        <w:t>心的</w:t>
      </w:r>
      <w:r w:rsidRPr="00CC1855">
        <w:t>感恩生活。</w:t>
      </w:r>
      <w:r>
        <w:rPr>
          <w:rFonts w:hint="eastAsia"/>
        </w:rPr>
        <w:t>”</w:t>
      </w:r>
      <w:r>
        <w:rPr>
          <w:rStyle w:val="af"/>
        </w:rPr>
        <w:footnoteReference w:id="148"/>
      </w:r>
      <w:r w:rsidRPr="00CC1855">
        <w:t xml:space="preserve"> </w:t>
      </w:r>
    </w:p>
    <w:p w14:paraId="3C05323E" w14:textId="77777777" w:rsidR="00DE1544" w:rsidRDefault="00DE1544" w:rsidP="00580A71"/>
    <w:p w14:paraId="2E654BF7" w14:textId="77777777" w:rsidR="00DE1544" w:rsidRPr="00CC1855" w:rsidRDefault="00DE1544" w:rsidP="00580A71">
      <w:r w:rsidRPr="00CC1855">
        <w:t>这一观察至关重要，必须</w:t>
      </w:r>
      <w:r>
        <w:rPr>
          <w:rFonts w:hint="eastAsia"/>
        </w:rPr>
        <w:t>贯穿</w:t>
      </w:r>
      <w:r w:rsidRPr="00CC1855">
        <w:t>圣经宣讲的所有</w:t>
      </w:r>
      <w:r>
        <w:rPr>
          <w:rFonts w:hint="eastAsia"/>
        </w:rPr>
        <w:t>层</w:t>
      </w:r>
      <w:r w:rsidRPr="00CC1855">
        <w:t>面。耶稣是整本圣经的</w:t>
      </w:r>
      <w:r>
        <w:rPr>
          <w:rFonts w:hint="eastAsia"/>
        </w:rPr>
        <w:t>主角</w:t>
      </w:r>
      <w:r w:rsidRPr="00CC1855">
        <w:t>。</w:t>
      </w:r>
      <w:r>
        <w:rPr>
          <w:rFonts w:hint="eastAsia"/>
        </w:rPr>
        <w:t>祂</w:t>
      </w:r>
      <w:r w:rsidRPr="00CC1855">
        <w:t>是救主，</w:t>
      </w:r>
      <w:r>
        <w:rPr>
          <w:rFonts w:hint="eastAsia"/>
        </w:rPr>
        <w:t>拯救</w:t>
      </w:r>
      <w:r w:rsidRPr="00CC1855">
        <w:t>我们</w:t>
      </w:r>
      <w:r>
        <w:rPr>
          <w:rFonts w:hint="eastAsia"/>
        </w:rPr>
        <w:t>脱离</w:t>
      </w:r>
      <w:r w:rsidRPr="00CC1855">
        <w:t>罪的</w:t>
      </w:r>
      <w:r>
        <w:rPr>
          <w:rFonts w:hint="eastAsia"/>
        </w:rPr>
        <w:t>刑</w:t>
      </w:r>
      <w:r w:rsidRPr="00CC1855">
        <w:t>罚（称义）、罪的权势（成圣）和罪的存在（得荣耀）。以经文为导向的应用</w:t>
      </w:r>
      <w:r>
        <w:rPr>
          <w:rFonts w:hint="eastAsia"/>
        </w:rPr>
        <w:t>尤其</w:t>
      </w:r>
      <w:r w:rsidRPr="00CC1855">
        <w:t>关注</w:t>
      </w:r>
      <w:r w:rsidRPr="00457581">
        <w:t>成圣</w:t>
      </w:r>
      <w:r w:rsidRPr="00CC1855">
        <w:t>。我们的会众必须明白，他们靠耶稣</w:t>
      </w:r>
      <w:r>
        <w:rPr>
          <w:rFonts w:hint="eastAsia"/>
        </w:rPr>
        <w:t>而</w:t>
      </w:r>
      <w:r w:rsidRPr="00CC1855">
        <w:t>得救，也靠耶稣成长为基督的样式。西雅图</w:t>
      </w:r>
      <w:r>
        <w:rPr>
          <w:rFonts w:hint="eastAsia"/>
        </w:rPr>
        <w:t>的</w:t>
      </w:r>
      <w:r w:rsidRPr="00CC1855">
        <w:t>马克</w:t>
      </w:r>
      <w:r>
        <w:rPr>
          <w:rFonts w:hint="eastAsia"/>
        </w:rPr>
        <w:t>·</w:t>
      </w:r>
      <w:r w:rsidRPr="00CC1855">
        <w:t>德里斯科尔（</w:t>
      </w:r>
      <w:r w:rsidRPr="00CC1855">
        <w:t>Mark Driscoll</w:t>
      </w:r>
      <w:r w:rsidRPr="00CC1855">
        <w:t>）</w:t>
      </w:r>
      <w:r>
        <w:rPr>
          <w:rFonts w:hint="eastAsia"/>
        </w:rPr>
        <w:t>牧师将这一点</w:t>
      </w:r>
      <w:r w:rsidRPr="00CC1855">
        <w:t>称之为</w:t>
      </w:r>
      <w:r w:rsidRPr="00457581">
        <w:rPr>
          <w:rFonts w:ascii="宋体" w:hAnsi="宋体"/>
        </w:rPr>
        <w:t>“</w:t>
      </w:r>
      <w:r w:rsidRPr="00CC1855">
        <w:t>讲道中的</w:t>
      </w:r>
      <w:r w:rsidRPr="00457581">
        <w:rPr>
          <w:rFonts w:ascii="宋体" w:hAnsi="宋体"/>
        </w:rPr>
        <w:t>基督论问题”：</w:t>
      </w:r>
    </w:p>
    <w:p w14:paraId="7F201B98" w14:textId="77777777" w:rsidR="00DE1544" w:rsidRDefault="00DE1544" w:rsidP="00580A71">
      <w:pPr>
        <w:rPr>
          <w:rFonts w:eastAsia="楷体"/>
        </w:rPr>
      </w:pPr>
    </w:p>
    <w:p w14:paraId="0DCF8065" w14:textId="1CA89223" w:rsidR="00DE1544" w:rsidRPr="009A53AF" w:rsidRDefault="00DE1544" w:rsidP="00580A71">
      <w:pPr>
        <w:rPr>
          <w:rFonts w:eastAsia="楷体"/>
        </w:rPr>
      </w:pPr>
      <w:r w:rsidRPr="00457581">
        <w:rPr>
          <w:rFonts w:eastAsia="楷体"/>
        </w:rPr>
        <w:t>耶稣如何成为</w:t>
      </w:r>
      <w:r>
        <w:rPr>
          <w:rFonts w:eastAsia="楷体" w:hint="eastAsia"/>
        </w:rPr>
        <w:t>主角—</w:t>
      </w:r>
      <w:r w:rsidRPr="00457581">
        <w:rPr>
          <w:rFonts w:eastAsia="楷体"/>
        </w:rPr>
        <w:t>救主</w:t>
      </w:r>
      <w:r>
        <w:rPr>
          <w:rFonts w:eastAsia="楷体" w:hint="eastAsia"/>
        </w:rPr>
        <w:t>（</w:t>
      </w:r>
      <w:r w:rsidRPr="00457581">
        <w:rPr>
          <w:rFonts w:eastAsia="楷体"/>
        </w:rPr>
        <w:t>the Hero-Savior</w:t>
      </w:r>
      <w:r>
        <w:rPr>
          <w:rFonts w:eastAsia="楷体" w:hint="eastAsia"/>
        </w:rPr>
        <w:t>）</w:t>
      </w:r>
      <w:r w:rsidRPr="00457581">
        <w:rPr>
          <w:rFonts w:eastAsia="楷体"/>
        </w:rPr>
        <w:t>？</w:t>
      </w:r>
      <w:r>
        <w:rPr>
          <w:rFonts w:eastAsia="楷体" w:hint="eastAsia"/>
        </w:rPr>
        <w:t>整本</w:t>
      </w:r>
      <w:r w:rsidRPr="00457581">
        <w:rPr>
          <w:rFonts w:eastAsia="楷体"/>
        </w:rPr>
        <w:t>圣经是一个故事，其中耶稣是</w:t>
      </w:r>
      <w:r>
        <w:rPr>
          <w:rFonts w:eastAsia="楷体" w:hint="eastAsia"/>
        </w:rPr>
        <w:t>主角</w:t>
      </w:r>
      <w:r w:rsidRPr="00457581">
        <w:rPr>
          <w:rFonts w:eastAsia="楷体"/>
        </w:rPr>
        <w:t>。因此，要正确地教导和宣讲圣经，我们必须不断高举</w:t>
      </w:r>
      <w:r>
        <w:rPr>
          <w:rFonts w:eastAsia="楷体" w:hint="eastAsia"/>
        </w:rPr>
        <w:t>祂</w:t>
      </w:r>
      <w:r w:rsidRPr="00457581">
        <w:rPr>
          <w:rFonts w:eastAsia="楷体"/>
        </w:rPr>
        <w:t>为</w:t>
      </w:r>
      <w:r>
        <w:rPr>
          <w:rFonts w:eastAsia="楷体" w:hint="eastAsia"/>
        </w:rPr>
        <w:t>主角</w:t>
      </w:r>
      <w:r w:rsidRPr="00457581">
        <w:rPr>
          <w:rFonts w:eastAsia="楷体"/>
        </w:rPr>
        <w:t>。任何</w:t>
      </w:r>
      <w:r w:rsidRPr="00454288">
        <w:rPr>
          <w:rFonts w:eastAsia="楷体" w:hint="eastAsia"/>
        </w:rPr>
        <w:t>一篇讲道，</w:t>
      </w:r>
      <w:r>
        <w:rPr>
          <w:rFonts w:eastAsia="楷体" w:hint="eastAsia"/>
        </w:rPr>
        <w:t>若焦点不是</w:t>
      </w:r>
      <w:r w:rsidRPr="00457581">
        <w:rPr>
          <w:rFonts w:eastAsia="楷体"/>
        </w:rPr>
        <w:t>耶稣的位格和工作</w:t>
      </w:r>
      <w:r>
        <w:rPr>
          <w:rFonts w:eastAsia="楷体" w:hint="eastAsia"/>
        </w:rPr>
        <w:t>，</w:t>
      </w:r>
      <w:r w:rsidRPr="00457581">
        <w:rPr>
          <w:rFonts w:eastAsia="楷体"/>
        </w:rPr>
        <w:t>都将</w:t>
      </w:r>
      <w:proofErr w:type="gramStart"/>
      <w:r w:rsidRPr="00457581">
        <w:rPr>
          <w:rFonts w:eastAsia="楷体"/>
        </w:rPr>
        <w:t>缺乏属灵权柄</w:t>
      </w:r>
      <w:proofErr w:type="gramEnd"/>
      <w:r w:rsidRPr="00457581">
        <w:rPr>
          <w:rFonts w:eastAsia="楷体"/>
        </w:rPr>
        <w:t>和能力，因为圣灵不会祝福</w:t>
      </w:r>
      <w:r>
        <w:rPr>
          <w:rFonts w:eastAsia="楷体" w:hint="eastAsia"/>
        </w:rPr>
        <w:t>除</w:t>
      </w:r>
      <w:r w:rsidRPr="00457581">
        <w:rPr>
          <w:rFonts w:eastAsia="楷体"/>
        </w:rPr>
        <w:t>耶稣以外任何</w:t>
      </w:r>
      <w:r>
        <w:rPr>
          <w:rFonts w:eastAsia="楷体" w:hint="eastAsia"/>
        </w:rPr>
        <w:t>被</w:t>
      </w:r>
      <w:r w:rsidRPr="00BB1FE6">
        <w:rPr>
          <w:rFonts w:eastAsia="楷体" w:hint="eastAsia"/>
        </w:rPr>
        <w:t>高举</w:t>
      </w:r>
      <w:r>
        <w:rPr>
          <w:rFonts w:eastAsia="楷体" w:hint="eastAsia"/>
        </w:rPr>
        <w:t>的主角</w:t>
      </w:r>
      <w:r w:rsidRPr="00457581">
        <w:rPr>
          <w:rFonts w:eastAsia="楷体"/>
        </w:rPr>
        <w:t>的教导</w:t>
      </w:r>
      <w:r>
        <w:rPr>
          <w:rFonts w:eastAsia="楷体" w:hint="eastAsia"/>
        </w:rPr>
        <w:t>……</w:t>
      </w:r>
      <w:r w:rsidRPr="00457581">
        <w:rPr>
          <w:rFonts w:eastAsia="楷体"/>
        </w:rPr>
        <w:t>关于讲道的目的，以及</w:t>
      </w:r>
      <w:r>
        <w:rPr>
          <w:rFonts w:eastAsia="楷体" w:hint="eastAsia"/>
        </w:rPr>
        <w:t>它应当专注</w:t>
      </w:r>
      <w:r w:rsidRPr="00457581">
        <w:rPr>
          <w:rFonts w:eastAsia="楷体"/>
        </w:rPr>
        <w:t>于使</w:t>
      </w:r>
      <w:proofErr w:type="gramStart"/>
      <w:r w:rsidRPr="00457581">
        <w:rPr>
          <w:rFonts w:eastAsia="楷体"/>
        </w:rPr>
        <w:t>失丧者归信</w:t>
      </w:r>
      <w:proofErr w:type="gramEnd"/>
      <w:r>
        <w:rPr>
          <w:rFonts w:eastAsia="楷体" w:hint="eastAsia"/>
        </w:rPr>
        <w:t>还是使得救者</w:t>
      </w:r>
      <w:r w:rsidRPr="00457581">
        <w:rPr>
          <w:rFonts w:eastAsia="楷体"/>
        </w:rPr>
        <w:t>成熟，一直存在争论。</w:t>
      </w:r>
      <w:r>
        <w:rPr>
          <w:rFonts w:eastAsia="楷体" w:hint="eastAsia"/>
        </w:rPr>
        <w:t>这种在为慕道友</w:t>
      </w:r>
      <w:r w:rsidRPr="00457581">
        <w:rPr>
          <w:rFonts w:eastAsia="楷体"/>
        </w:rPr>
        <w:t>讲道（</w:t>
      </w:r>
      <w:r w:rsidRPr="00457581">
        <w:rPr>
          <w:rFonts w:eastAsia="楷体"/>
        </w:rPr>
        <w:t>preaching for seekers</w:t>
      </w:r>
      <w:r w:rsidRPr="00457581">
        <w:rPr>
          <w:rFonts w:eastAsia="楷体"/>
        </w:rPr>
        <w:t>）和</w:t>
      </w:r>
      <w:r>
        <w:rPr>
          <w:rFonts w:eastAsia="楷体" w:hint="eastAsia"/>
        </w:rPr>
        <w:t>为</w:t>
      </w:r>
      <w:r w:rsidRPr="00457581">
        <w:rPr>
          <w:rFonts w:eastAsia="楷体"/>
        </w:rPr>
        <w:t>信徒讲道（</w:t>
      </w:r>
      <w:r w:rsidRPr="00457581">
        <w:rPr>
          <w:rFonts w:eastAsia="楷体"/>
        </w:rPr>
        <w:t>preaching for believers</w:t>
      </w:r>
      <w:r w:rsidRPr="00457581">
        <w:rPr>
          <w:rFonts w:eastAsia="楷体"/>
        </w:rPr>
        <w:t>）之间的表面冲突，只需</w:t>
      </w:r>
      <w:r w:rsidRPr="00BB1FE6">
        <w:rPr>
          <w:rFonts w:eastAsia="楷体" w:hint="eastAsia"/>
        </w:rPr>
        <w:t>注意一点就可以解决：</w:t>
      </w:r>
      <w:r>
        <w:rPr>
          <w:rFonts w:eastAsia="楷体" w:hint="eastAsia"/>
        </w:rPr>
        <w:t>二</w:t>
      </w:r>
      <w:r w:rsidRPr="00457581">
        <w:rPr>
          <w:rFonts w:eastAsia="楷体"/>
        </w:rPr>
        <w:t>者都需要</w:t>
      </w:r>
      <w:r w:rsidRPr="00BB1FE6">
        <w:rPr>
          <w:rFonts w:eastAsia="楷体" w:hint="eastAsia"/>
        </w:rPr>
        <w:t>为自己的罪</w:t>
      </w:r>
      <w:r w:rsidRPr="00457581">
        <w:rPr>
          <w:rFonts w:eastAsia="楷体"/>
        </w:rPr>
        <w:t>悔</w:t>
      </w:r>
      <w:r w:rsidRPr="00BB1FE6">
        <w:rPr>
          <w:rFonts w:eastAsia="楷体" w:hint="eastAsia"/>
        </w:rPr>
        <w:t>改</w:t>
      </w:r>
      <w:r>
        <w:rPr>
          <w:rFonts w:eastAsia="楷体" w:hint="eastAsia"/>
        </w:rPr>
        <w:t>，</w:t>
      </w:r>
      <w:r w:rsidRPr="00457581">
        <w:rPr>
          <w:rFonts w:eastAsia="楷体"/>
        </w:rPr>
        <w:t>并信靠耶稣，</w:t>
      </w:r>
      <w:r>
        <w:rPr>
          <w:rFonts w:eastAsia="楷体" w:hint="eastAsia"/>
        </w:rPr>
        <w:t>从而</w:t>
      </w:r>
      <w:r w:rsidRPr="00BB1FE6">
        <w:rPr>
          <w:rFonts w:eastAsia="楷体" w:hint="eastAsia"/>
        </w:rPr>
        <w:t>靠着圣灵的大能活出新生命。</w:t>
      </w:r>
      <w:r>
        <w:rPr>
          <w:rStyle w:val="af"/>
          <w:rFonts w:eastAsia="楷体"/>
        </w:rPr>
        <w:footnoteReference w:id="149"/>
      </w:r>
    </w:p>
    <w:p w14:paraId="6C7D6500" w14:textId="77777777" w:rsidR="00DE1544" w:rsidRDefault="00DE1544" w:rsidP="00580A71">
      <w:pPr>
        <w:rPr>
          <w:b/>
          <w:bCs/>
        </w:rPr>
      </w:pPr>
    </w:p>
    <w:p w14:paraId="2198A7B0" w14:textId="77777777" w:rsidR="00DE1544" w:rsidRDefault="00DE1544" w:rsidP="00580A71">
      <w:pPr>
        <w:rPr>
          <w:b/>
          <w:bCs/>
        </w:rPr>
      </w:pPr>
      <w:r>
        <w:rPr>
          <w:rFonts w:hint="eastAsia"/>
          <w:b/>
          <w:bCs/>
        </w:rPr>
        <w:t>2</w:t>
      </w:r>
      <w:r>
        <w:rPr>
          <w:rFonts w:hint="eastAsia"/>
          <w:b/>
          <w:bCs/>
        </w:rPr>
        <w:t>）</w:t>
      </w:r>
      <w:r w:rsidRPr="00CC1855">
        <w:rPr>
          <w:b/>
          <w:bCs/>
        </w:rPr>
        <w:t>将应用编织进讲章的大纲或</w:t>
      </w:r>
      <w:r>
        <w:rPr>
          <w:rFonts w:hint="eastAsia"/>
          <w:b/>
          <w:bCs/>
        </w:rPr>
        <w:t>段落</w:t>
      </w:r>
    </w:p>
    <w:p w14:paraId="7865D9FC" w14:textId="77777777" w:rsidR="00DE1544" w:rsidRDefault="00DE1544" w:rsidP="00580A71">
      <w:pPr>
        <w:rPr>
          <w:b/>
          <w:bCs/>
        </w:rPr>
      </w:pPr>
    </w:p>
    <w:p w14:paraId="76688A96" w14:textId="77777777" w:rsidR="00DE1544" w:rsidRPr="00CC1855" w:rsidRDefault="00DE1544" w:rsidP="00580A71">
      <w:r w:rsidRPr="00CC1855">
        <w:t>换</w:t>
      </w:r>
      <w:r>
        <w:rPr>
          <w:rFonts w:hint="eastAsia"/>
        </w:rPr>
        <w:t>言之</w:t>
      </w:r>
      <w:r w:rsidRPr="00CC1855">
        <w:t>，让你信息的大纲成为你讲章的应用点。用清晰、简洁的完整句子陈述它们，使用现在时态，并与经文的</w:t>
      </w:r>
      <w:r w:rsidRPr="0060734E">
        <w:rPr>
          <w:rFonts w:hint="eastAsia"/>
        </w:rPr>
        <w:t>清晰含义保持一致</w:t>
      </w:r>
      <w:r w:rsidRPr="00CC1855">
        <w:t>。一个</w:t>
      </w:r>
      <w:proofErr w:type="gramStart"/>
      <w:r w:rsidRPr="00CC1855">
        <w:t>来自歌罗西</w:t>
      </w:r>
      <w:proofErr w:type="gramEnd"/>
      <w:r w:rsidRPr="00CC1855">
        <w:t>书</w:t>
      </w:r>
      <w:r w:rsidRPr="00CC1855">
        <w:t>3:18-21</w:t>
      </w:r>
      <w:r w:rsidRPr="00CC1855">
        <w:t>的简单例子</w:t>
      </w:r>
      <w:r>
        <w:rPr>
          <w:rFonts w:hint="eastAsia"/>
        </w:rPr>
        <w:t>，</w:t>
      </w:r>
      <w:r w:rsidRPr="00CC1855">
        <w:t>可以帮助我们看</w:t>
      </w:r>
      <w:r>
        <w:rPr>
          <w:rFonts w:hint="eastAsia"/>
        </w:rPr>
        <w:t>清目标</w:t>
      </w:r>
      <w:r w:rsidRPr="00CC1855">
        <w:t>。</w:t>
      </w:r>
      <w:r>
        <w:rPr>
          <w:rFonts w:hint="eastAsia"/>
        </w:rPr>
        <w:t>这段经文的上下文</w:t>
      </w:r>
      <w:r w:rsidRPr="00CC1855">
        <w:t>是耶稣基督的主权</w:t>
      </w:r>
      <w:r>
        <w:rPr>
          <w:rFonts w:hint="eastAsia"/>
        </w:rPr>
        <w:t>——祂</w:t>
      </w:r>
      <w:r w:rsidRPr="00CC1855">
        <w:t>的</w:t>
      </w:r>
      <w:r>
        <w:rPr>
          <w:rFonts w:hint="eastAsia"/>
        </w:rPr>
        <w:t>道</w:t>
      </w:r>
      <w:r w:rsidRPr="00CC1855">
        <w:t>丰</w:t>
      </w:r>
      <w:proofErr w:type="gramStart"/>
      <w:r w:rsidRPr="00CC1855">
        <w:t>丰富</w:t>
      </w:r>
      <w:proofErr w:type="gramEnd"/>
      <w:r w:rsidRPr="00CC1855">
        <w:t>富地存在我们</w:t>
      </w:r>
      <w:r>
        <w:rPr>
          <w:rFonts w:hint="eastAsia"/>
        </w:rPr>
        <w:t>每个人</w:t>
      </w:r>
      <w:r w:rsidRPr="00CC1855">
        <w:t>心里（</w:t>
      </w:r>
      <w:proofErr w:type="gramStart"/>
      <w:r>
        <w:rPr>
          <w:rFonts w:hint="eastAsia"/>
        </w:rPr>
        <w:t>参</w:t>
      </w:r>
      <w:r w:rsidRPr="00CC1855">
        <w:t>西</w:t>
      </w:r>
      <w:proofErr w:type="gramEnd"/>
      <w:r w:rsidRPr="00CC1855">
        <w:t>3:16</w:t>
      </w:r>
      <w:r w:rsidRPr="00CC1855">
        <w:t>）。</w:t>
      </w:r>
      <w:r>
        <w:rPr>
          <w:rFonts w:hint="eastAsia"/>
        </w:rPr>
        <w:t>此处讨论</w:t>
      </w:r>
      <w:r w:rsidRPr="00CC1855">
        <w:t>的主题是基督徒家庭，其中给出对每个家庭成员的指</w:t>
      </w:r>
      <w:r>
        <w:rPr>
          <w:rFonts w:hint="eastAsia"/>
        </w:rPr>
        <w:t>示</w:t>
      </w:r>
      <w:r w:rsidRPr="00CC1855">
        <w:t>。</w:t>
      </w:r>
      <w:r>
        <w:rPr>
          <w:rFonts w:hint="eastAsia"/>
        </w:rPr>
        <w:t>以经文为导向的</w:t>
      </w:r>
      <w:r w:rsidRPr="00CC1855">
        <w:t>应用</w:t>
      </w:r>
      <w:r>
        <w:rPr>
          <w:rFonts w:hint="eastAsia"/>
        </w:rPr>
        <w:t>与</w:t>
      </w:r>
      <w:r w:rsidRPr="00CC1855">
        <w:t>以经文为导向的释经</w:t>
      </w:r>
      <w:r>
        <w:rPr>
          <w:rFonts w:hint="eastAsia"/>
        </w:rPr>
        <w:t>相结合，</w:t>
      </w:r>
      <w:r w:rsidRPr="0060734E">
        <w:rPr>
          <w:rFonts w:hint="eastAsia"/>
        </w:rPr>
        <w:t>大致会呈现如下样貌</w:t>
      </w:r>
      <w:r w:rsidRPr="00CC1855">
        <w:t>：</w:t>
      </w:r>
    </w:p>
    <w:p w14:paraId="23998804" w14:textId="77777777" w:rsidR="00DE1544" w:rsidRDefault="00DE1544" w:rsidP="00580A71">
      <w:pPr>
        <w:rPr>
          <w:b/>
          <w:bCs/>
        </w:rPr>
      </w:pPr>
    </w:p>
    <w:p w14:paraId="5403CE1B" w14:textId="77777777" w:rsidR="00DE1544" w:rsidRPr="006649D8" w:rsidRDefault="00DE1544" w:rsidP="00580A71">
      <w:pPr>
        <w:pStyle w:val="aff4"/>
        <w:rPr>
          <w:b/>
          <w:bCs/>
        </w:rPr>
      </w:pPr>
      <w:r w:rsidRPr="00CC1855">
        <w:t>题</w:t>
      </w:r>
      <w:r>
        <w:rPr>
          <w:rFonts w:hint="eastAsia"/>
        </w:rPr>
        <w:t>目</w:t>
      </w:r>
      <w:r w:rsidRPr="00CC1855">
        <w:t>：</w:t>
      </w:r>
      <w:r w:rsidRPr="006649D8">
        <w:rPr>
          <w:b/>
          <w:bCs/>
        </w:rPr>
        <w:t>当基督</w:t>
      </w:r>
      <w:r w:rsidRPr="006649D8">
        <w:rPr>
          <w:rFonts w:hint="eastAsia"/>
          <w:b/>
          <w:bCs/>
        </w:rPr>
        <w:t>成为</w:t>
      </w:r>
      <w:r w:rsidRPr="006649D8">
        <w:rPr>
          <w:b/>
          <w:bCs/>
        </w:rPr>
        <w:t>家庭之主</w:t>
      </w:r>
    </w:p>
    <w:p w14:paraId="3106B4AE" w14:textId="77777777" w:rsidR="00DE1544" w:rsidRDefault="00DE1544" w:rsidP="00580A71">
      <w:pPr>
        <w:pStyle w:val="aff4"/>
      </w:pPr>
      <w:r w:rsidRPr="00CC1855">
        <w:t>大纲：</w:t>
      </w:r>
    </w:p>
    <w:p w14:paraId="694E4D00" w14:textId="77777777" w:rsidR="00DE1544" w:rsidRDefault="00DE1544" w:rsidP="00580A71">
      <w:pPr>
        <w:pStyle w:val="aff4"/>
      </w:pPr>
      <w:r>
        <w:rPr>
          <w:rFonts w:hint="eastAsia"/>
        </w:rPr>
        <w:t xml:space="preserve">1. </w:t>
      </w:r>
      <w:r w:rsidRPr="00CC1855">
        <w:t>妻子</w:t>
      </w:r>
      <w:r>
        <w:rPr>
          <w:rFonts w:hint="eastAsia"/>
        </w:rPr>
        <w:t>当</w:t>
      </w:r>
      <w:r w:rsidRPr="00CC1855">
        <w:t>顺服丈夫</w:t>
      </w:r>
      <w:r>
        <w:rPr>
          <w:rFonts w:hint="eastAsia"/>
        </w:rPr>
        <w:t>（参</w:t>
      </w:r>
      <w:r w:rsidRPr="00CC1855">
        <w:t>18</w:t>
      </w:r>
      <w:r>
        <w:rPr>
          <w:rFonts w:hint="eastAsia"/>
        </w:rPr>
        <w:t>节）</w:t>
      </w:r>
    </w:p>
    <w:p w14:paraId="7BECF860" w14:textId="77777777" w:rsidR="00DE1544" w:rsidRDefault="00DE1544" w:rsidP="00580A71">
      <w:pPr>
        <w:pStyle w:val="aff4"/>
      </w:pPr>
      <w:r>
        <w:rPr>
          <w:rFonts w:hint="eastAsia"/>
        </w:rPr>
        <w:t xml:space="preserve">2. </w:t>
      </w:r>
      <w:r w:rsidRPr="00CC1855">
        <w:t>丈夫</w:t>
      </w:r>
      <w:r>
        <w:rPr>
          <w:rFonts w:hint="eastAsia"/>
        </w:rPr>
        <w:t>当</w:t>
      </w:r>
      <w:r w:rsidRPr="00CC1855">
        <w:t>爱妻子</w:t>
      </w:r>
      <w:r>
        <w:rPr>
          <w:rFonts w:hint="eastAsia"/>
        </w:rPr>
        <w:t>（参</w:t>
      </w:r>
      <w:r w:rsidRPr="00CC1855">
        <w:t>19</w:t>
      </w:r>
      <w:r>
        <w:rPr>
          <w:rFonts w:hint="eastAsia"/>
        </w:rPr>
        <w:t>节）</w:t>
      </w:r>
    </w:p>
    <w:p w14:paraId="4D0172FC" w14:textId="77777777" w:rsidR="00DE1544" w:rsidRDefault="00DE1544" w:rsidP="00580A71">
      <w:pPr>
        <w:pStyle w:val="aff4"/>
      </w:pPr>
      <w:r>
        <w:rPr>
          <w:rFonts w:hint="eastAsia"/>
        </w:rPr>
        <w:t xml:space="preserve">3. </w:t>
      </w:r>
      <w:r>
        <w:rPr>
          <w:rFonts w:hint="eastAsia"/>
        </w:rPr>
        <w:t>儿</w:t>
      </w:r>
      <w:r w:rsidRPr="00CC1855">
        <w:t>女</w:t>
      </w:r>
      <w:r>
        <w:rPr>
          <w:rFonts w:hint="eastAsia"/>
        </w:rPr>
        <w:t>当</w:t>
      </w:r>
      <w:r w:rsidRPr="00CC1855">
        <w:t>听从父母</w:t>
      </w:r>
      <w:r>
        <w:rPr>
          <w:rFonts w:hint="eastAsia"/>
        </w:rPr>
        <w:t>（参</w:t>
      </w:r>
      <w:r w:rsidRPr="00CC1855">
        <w:t>20</w:t>
      </w:r>
      <w:r>
        <w:rPr>
          <w:rFonts w:hint="eastAsia"/>
        </w:rPr>
        <w:t>节）</w:t>
      </w:r>
    </w:p>
    <w:p w14:paraId="4BA50DFB" w14:textId="77777777" w:rsidR="00DE1544" w:rsidRPr="00CC1855" w:rsidRDefault="00DE1544" w:rsidP="00580A71">
      <w:pPr>
        <w:pStyle w:val="aff4"/>
      </w:pPr>
      <w:r>
        <w:rPr>
          <w:rFonts w:hint="eastAsia"/>
        </w:rPr>
        <w:lastRenderedPageBreak/>
        <w:t xml:space="preserve">4. </w:t>
      </w:r>
      <w:r w:rsidRPr="00CC1855">
        <w:t>父母</w:t>
      </w:r>
      <w:proofErr w:type="gramStart"/>
      <w:r>
        <w:rPr>
          <w:rFonts w:hint="eastAsia"/>
        </w:rPr>
        <w:t>当</w:t>
      </w:r>
      <w:r w:rsidRPr="00CC1855">
        <w:t>鼓励</w:t>
      </w:r>
      <w:proofErr w:type="gramEnd"/>
      <w:r w:rsidRPr="00CC1855">
        <w:t>儿女</w:t>
      </w:r>
      <w:r>
        <w:rPr>
          <w:rFonts w:hint="eastAsia"/>
        </w:rPr>
        <w:t>（参</w:t>
      </w:r>
      <w:r w:rsidRPr="00CC1855">
        <w:t>21</w:t>
      </w:r>
      <w:r>
        <w:rPr>
          <w:rFonts w:hint="eastAsia"/>
        </w:rPr>
        <w:t>节）</w:t>
      </w:r>
    </w:p>
    <w:p w14:paraId="16162742" w14:textId="77777777" w:rsidR="00DE1544" w:rsidRDefault="00DE1544" w:rsidP="00580A71"/>
    <w:p w14:paraId="6AECD6FB" w14:textId="77777777" w:rsidR="00DE1544" w:rsidRPr="00CC1855" w:rsidRDefault="00DE1544" w:rsidP="00580A71">
      <w:r w:rsidRPr="00CC1855">
        <w:t>我们应</w:t>
      </w:r>
      <w:r>
        <w:rPr>
          <w:rFonts w:hint="eastAsia"/>
        </w:rPr>
        <w:t>当</w:t>
      </w:r>
      <w:r w:rsidRPr="00CC1855">
        <w:t>认识到，经文的</w:t>
      </w:r>
      <w:r>
        <w:rPr>
          <w:rFonts w:hint="eastAsia"/>
        </w:rPr>
        <w:t>一</w:t>
      </w:r>
      <w:r w:rsidRPr="00CC1855">
        <w:t>些应用</w:t>
      </w:r>
      <w:r>
        <w:rPr>
          <w:rFonts w:hint="eastAsia"/>
        </w:rPr>
        <w:t>会更直接地作</w:t>
      </w:r>
      <w:r w:rsidRPr="00CC1855">
        <w:t>用于</w:t>
      </w:r>
      <w:r>
        <w:rPr>
          <w:rFonts w:hint="eastAsia"/>
        </w:rPr>
        <w:t>理性</w:t>
      </w:r>
      <w:r w:rsidRPr="00CC1855">
        <w:t>（信念），而</w:t>
      </w:r>
      <w:r>
        <w:rPr>
          <w:rFonts w:hint="eastAsia"/>
        </w:rPr>
        <w:t>另一些</w:t>
      </w:r>
      <w:r w:rsidRPr="00CC1855">
        <w:t>应用</w:t>
      </w:r>
      <w:r>
        <w:rPr>
          <w:rFonts w:hint="eastAsia"/>
        </w:rPr>
        <w:t>则更直接地作</w:t>
      </w:r>
      <w:r w:rsidRPr="00CC1855">
        <w:t>用于意志（行为）。有些</w:t>
      </w:r>
      <w:r w:rsidRPr="00B26931">
        <w:rPr>
          <w:rFonts w:hint="eastAsia"/>
        </w:rPr>
        <w:t>应用则</w:t>
      </w:r>
      <w:r w:rsidRPr="00CC1855">
        <w:t>实际上会</w:t>
      </w:r>
      <w:r w:rsidRPr="00B26931">
        <w:rPr>
          <w:rFonts w:hint="eastAsia"/>
        </w:rPr>
        <w:t>同时触及</w:t>
      </w:r>
      <w:r w:rsidRPr="00CC1855">
        <w:t>两者。关键在于</w:t>
      </w:r>
      <w:r>
        <w:rPr>
          <w:rFonts w:hint="eastAsia"/>
        </w:rPr>
        <w:t>，</w:t>
      </w:r>
      <w:r w:rsidRPr="00CC1855">
        <w:t>应用</w:t>
      </w:r>
      <w:r>
        <w:rPr>
          <w:rFonts w:hint="eastAsia"/>
        </w:rPr>
        <w:t>必须</w:t>
      </w:r>
      <w:r w:rsidRPr="00CC1855">
        <w:t>忠</w:t>
      </w:r>
      <w:r>
        <w:rPr>
          <w:rFonts w:hint="eastAsia"/>
        </w:rPr>
        <w:t>实</w:t>
      </w:r>
      <w:r w:rsidRPr="00CC1855">
        <w:t>于经文的</w:t>
      </w:r>
      <w:r w:rsidRPr="00B26931">
        <w:rPr>
          <w:rFonts w:hint="eastAsia"/>
        </w:rPr>
        <w:t>本意</w:t>
      </w:r>
      <w:r w:rsidRPr="00CC1855">
        <w:t>。</w:t>
      </w:r>
    </w:p>
    <w:p w14:paraId="1B004A61" w14:textId="77777777" w:rsidR="00DE1544" w:rsidRDefault="00DE1544" w:rsidP="00580A71">
      <w:pPr>
        <w:rPr>
          <w:b/>
          <w:bCs/>
        </w:rPr>
      </w:pPr>
    </w:p>
    <w:p w14:paraId="753233FE" w14:textId="77777777" w:rsidR="00DE1544" w:rsidRDefault="00DE1544" w:rsidP="00580A71">
      <w:pPr>
        <w:rPr>
          <w:b/>
          <w:bCs/>
        </w:rPr>
      </w:pPr>
      <w:r>
        <w:rPr>
          <w:rFonts w:hint="eastAsia"/>
          <w:b/>
          <w:bCs/>
        </w:rPr>
        <w:t>3</w:t>
      </w:r>
      <w:r>
        <w:rPr>
          <w:rFonts w:hint="eastAsia"/>
          <w:b/>
          <w:bCs/>
        </w:rPr>
        <w:t>）以</w:t>
      </w:r>
      <w:r w:rsidRPr="00CC1855">
        <w:rPr>
          <w:b/>
          <w:bCs/>
        </w:rPr>
        <w:t>让你的会众采取具体行动</w:t>
      </w:r>
      <w:r>
        <w:rPr>
          <w:rFonts w:hint="eastAsia"/>
          <w:b/>
          <w:bCs/>
        </w:rPr>
        <w:t>为目标</w:t>
      </w:r>
    </w:p>
    <w:p w14:paraId="22017F6D" w14:textId="77777777" w:rsidR="00DE1544" w:rsidRDefault="00DE1544" w:rsidP="00580A71">
      <w:pPr>
        <w:rPr>
          <w:b/>
          <w:bCs/>
        </w:rPr>
      </w:pPr>
    </w:p>
    <w:p w14:paraId="2E823EA8" w14:textId="47E0E200" w:rsidR="00DE1544" w:rsidRPr="00FE643F" w:rsidRDefault="00DE1544" w:rsidP="00580A71">
      <w:pPr>
        <w:rPr>
          <w:b/>
          <w:bCs/>
        </w:rPr>
      </w:pPr>
      <w:r w:rsidRPr="00CC1855">
        <w:t>模糊</w:t>
      </w:r>
      <w:r>
        <w:rPr>
          <w:rFonts w:hint="eastAsia"/>
        </w:rPr>
        <w:t>不清</w:t>
      </w:r>
      <w:r w:rsidRPr="00CC1855">
        <w:t>的思维对讲章的任何方面都是致命的。在应用方面尤其如此。</w:t>
      </w:r>
      <w:r>
        <w:rPr>
          <w:rFonts w:hint="eastAsia"/>
        </w:rPr>
        <w:t>在</w:t>
      </w:r>
      <w:r w:rsidRPr="00CC1855">
        <w:t>使用圣经意象</w:t>
      </w:r>
      <w:r>
        <w:rPr>
          <w:rFonts w:hint="eastAsia"/>
        </w:rPr>
        <w:t>时</w:t>
      </w:r>
      <w:r w:rsidRPr="00CC1855">
        <w:t>，我们必须记住我们是在向羊讲道（</w:t>
      </w:r>
      <w:proofErr w:type="gramStart"/>
      <w:r>
        <w:rPr>
          <w:rFonts w:hint="eastAsia"/>
        </w:rPr>
        <w:t>参</w:t>
      </w:r>
      <w:r w:rsidRPr="00CC1855">
        <w:t>诗</w:t>
      </w:r>
      <w:proofErr w:type="gramEnd"/>
      <w:r w:rsidRPr="00CC1855">
        <w:t>23</w:t>
      </w:r>
      <w:r w:rsidRPr="00CC1855">
        <w:t>；约</w:t>
      </w:r>
      <w:r w:rsidRPr="00CC1855">
        <w:t>10</w:t>
      </w:r>
      <w:r w:rsidRPr="00CC1855">
        <w:t>）</w:t>
      </w:r>
      <w:r>
        <w:rPr>
          <w:rFonts w:hint="eastAsia"/>
        </w:rPr>
        <w:t>；</w:t>
      </w:r>
      <w:r w:rsidRPr="00CC1855">
        <w:t>羊需要非常具体和</w:t>
      </w:r>
      <w:r>
        <w:rPr>
          <w:rFonts w:hint="eastAsia"/>
        </w:rPr>
        <w:t>明确</w:t>
      </w:r>
      <w:r w:rsidRPr="00CC1855">
        <w:t>的引导与指引。我们不能假</w:t>
      </w:r>
      <w:r>
        <w:rPr>
          <w:rFonts w:hint="eastAsia"/>
        </w:rPr>
        <w:t>定</w:t>
      </w:r>
      <w:r w:rsidRPr="00CC1855">
        <w:t>他</w:t>
      </w:r>
      <w:r w:rsidRPr="00457581">
        <w:rPr>
          <w:rFonts w:ascii="宋体" w:hAnsi="宋体"/>
        </w:rPr>
        <w:t>们会自</w:t>
      </w:r>
      <w:r>
        <w:rPr>
          <w:rFonts w:ascii="宋体" w:hAnsi="宋体" w:hint="eastAsia"/>
        </w:rPr>
        <w:t>行</w:t>
      </w:r>
      <w:r w:rsidRPr="00457581">
        <w:rPr>
          <w:rFonts w:ascii="宋体" w:hAnsi="宋体"/>
        </w:rPr>
        <w:t>领悟。这是所谓的“新讲道学”</w:t>
      </w:r>
      <w:r w:rsidRPr="00CC1855">
        <w:t>（</w:t>
      </w:r>
      <w:r w:rsidRPr="00CC1855">
        <w:t>New Homiletic</w:t>
      </w:r>
      <w:r w:rsidRPr="00CC1855">
        <w:t>）的致命弱点之一。我们不能指望我们的会众去</w:t>
      </w:r>
      <w:r w:rsidRPr="00457581">
        <w:rPr>
          <w:rFonts w:ascii="宋体" w:hAnsi="宋体"/>
        </w:rPr>
        <w:t>填补讲道应用的空白。我们的目标是提供实际步骤</w:t>
      </w:r>
      <w:r>
        <w:rPr>
          <w:rFonts w:ascii="宋体" w:hAnsi="宋体" w:hint="eastAsia"/>
        </w:rPr>
        <w:t>，它们虽然</w:t>
      </w:r>
      <w:r w:rsidRPr="00457581">
        <w:rPr>
          <w:rFonts w:ascii="宋体" w:hAnsi="宋体"/>
        </w:rPr>
        <w:t>具有挑战性</w:t>
      </w:r>
      <w:r>
        <w:rPr>
          <w:rFonts w:ascii="宋体" w:hAnsi="宋体" w:hint="eastAsia"/>
        </w:rPr>
        <w:t>，但</w:t>
      </w:r>
      <w:r w:rsidRPr="00457581">
        <w:rPr>
          <w:rFonts w:ascii="宋体" w:hAnsi="宋体"/>
        </w:rPr>
        <w:t>靠着神的恩典和基督的力量可以达到。我们不能只用“应当”</w:t>
      </w:r>
      <w:r>
        <w:rPr>
          <w:rFonts w:ascii="宋体" w:hAnsi="宋体" w:hint="eastAsia"/>
        </w:rPr>
        <w:t>敲打</w:t>
      </w:r>
      <w:r w:rsidRPr="00457581">
        <w:rPr>
          <w:rFonts w:ascii="宋体" w:hAnsi="宋体"/>
        </w:rPr>
        <w:t>他们的</w:t>
      </w:r>
      <w:r>
        <w:rPr>
          <w:rFonts w:ascii="宋体" w:hAnsi="宋体" w:hint="eastAsia"/>
        </w:rPr>
        <w:t>脑袋</w:t>
      </w:r>
      <w:r w:rsidRPr="00457581">
        <w:rPr>
          <w:rFonts w:ascii="宋体" w:hAnsi="宋体"/>
        </w:rPr>
        <w:t>，却不</w:t>
      </w:r>
      <w:r>
        <w:rPr>
          <w:rFonts w:ascii="宋体" w:hAnsi="宋体" w:hint="eastAsia"/>
        </w:rPr>
        <w:t>告诉他们</w:t>
      </w:r>
      <w:r w:rsidRPr="00457581">
        <w:rPr>
          <w:rFonts w:ascii="宋体" w:hAnsi="宋体"/>
        </w:rPr>
        <w:t>“如何做”。</w:t>
      </w:r>
      <w:r>
        <w:rPr>
          <w:rFonts w:ascii="宋体" w:hAnsi="宋体" w:hint="eastAsia"/>
        </w:rPr>
        <w:t>要</w:t>
      </w:r>
      <w:r w:rsidRPr="00CC1855">
        <w:t>挑战你的</w:t>
      </w:r>
      <w:r>
        <w:rPr>
          <w:rFonts w:hint="eastAsia"/>
        </w:rPr>
        <w:t>弟兄</w:t>
      </w:r>
      <w:r w:rsidRPr="00CC1855">
        <w:t>们成为教会和家庭的领袖，</w:t>
      </w:r>
      <w:r>
        <w:rPr>
          <w:rFonts w:hint="eastAsia"/>
        </w:rPr>
        <w:t>作</w:t>
      </w:r>
      <w:r w:rsidRPr="00CC1855">
        <w:t>敬</w:t>
      </w:r>
      <w:proofErr w:type="gramStart"/>
      <w:r w:rsidRPr="00CC1855">
        <w:t>虔</w:t>
      </w:r>
      <w:proofErr w:type="gramEnd"/>
      <w:r w:rsidRPr="00CC1855">
        <w:t>的丈夫和父亲，但</w:t>
      </w:r>
      <w:r>
        <w:rPr>
          <w:rFonts w:hint="eastAsia"/>
        </w:rPr>
        <w:t>请务必</w:t>
      </w:r>
      <w:r w:rsidRPr="00CC1855">
        <w:t>向他们展示</w:t>
      </w:r>
      <w:r>
        <w:rPr>
          <w:rFonts w:hint="eastAsia"/>
        </w:rPr>
        <w:t>该</w:t>
      </w:r>
      <w:r w:rsidRPr="00CC1855">
        <w:t>如何做。</w:t>
      </w:r>
    </w:p>
    <w:p w14:paraId="55AA8680" w14:textId="77777777" w:rsidR="00DE1544" w:rsidRDefault="00DE1544" w:rsidP="00580A71">
      <w:pPr>
        <w:rPr>
          <w:b/>
          <w:bCs/>
        </w:rPr>
      </w:pPr>
    </w:p>
    <w:p w14:paraId="09F6C3AE" w14:textId="77777777" w:rsidR="00DE1544" w:rsidRDefault="00DE1544" w:rsidP="00580A71">
      <w:pPr>
        <w:rPr>
          <w:b/>
          <w:bCs/>
        </w:rPr>
      </w:pPr>
      <w:r>
        <w:rPr>
          <w:rFonts w:hint="eastAsia"/>
          <w:b/>
          <w:bCs/>
        </w:rPr>
        <w:t>4</w:t>
      </w:r>
      <w:r>
        <w:rPr>
          <w:rFonts w:hint="eastAsia"/>
          <w:b/>
          <w:bCs/>
        </w:rPr>
        <w:t>）</w:t>
      </w:r>
      <w:r w:rsidRPr="00CC1855">
        <w:rPr>
          <w:b/>
          <w:bCs/>
        </w:rPr>
        <w:t>将应用与例证</w:t>
      </w:r>
      <w:r w:rsidRPr="00487C9C">
        <w:rPr>
          <w:rFonts w:hint="eastAsia"/>
          <w:b/>
          <w:bCs/>
        </w:rPr>
        <w:t>相结合</w:t>
      </w:r>
      <w:r w:rsidRPr="00CC1855">
        <w:rPr>
          <w:b/>
          <w:bCs/>
        </w:rPr>
        <w:t>，并提供圣经</w:t>
      </w:r>
      <w:r>
        <w:rPr>
          <w:rFonts w:hint="eastAsia"/>
          <w:b/>
          <w:bCs/>
        </w:rPr>
        <w:t>带来改变</w:t>
      </w:r>
      <w:r w:rsidRPr="00487C9C">
        <w:rPr>
          <w:rFonts w:hint="eastAsia"/>
          <w:b/>
          <w:bCs/>
        </w:rPr>
        <w:t>的具体实例</w:t>
      </w:r>
    </w:p>
    <w:p w14:paraId="5ABDA242" w14:textId="77777777" w:rsidR="00DE1544" w:rsidRDefault="00DE1544" w:rsidP="00580A71">
      <w:pPr>
        <w:rPr>
          <w:b/>
          <w:bCs/>
        </w:rPr>
      </w:pPr>
    </w:p>
    <w:p w14:paraId="380692B9" w14:textId="77777777" w:rsidR="00DE1544" w:rsidRPr="00CC1855" w:rsidRDefault="00DE1544" w:rsidP="00580A71">
      <w:r w:rsidRPr="00CC1855">
        <w:t>同样，必须</w:t>
      </w:r>
      <w:r>
        <w:rPr>
          <w:rFonts w:hint="eastAsia"/>
        </w:rPr>
        <w:t>由</w:t>
      </w:r>
      <w:r w:rsidRPr="00CC1855">
        <w:t>经文</w:t>
      </w:r>
      <w:r>
        <w:rPr>
          <w:rFonts w:hint="eastAsia"/>
        </w:rPr>
        <w:t>来</w:t>
      </w:r>
      <w:r w:rsidRPr="00CC1855">
        <w:t>驱动这种结合。有些例子会</w:t>
      </w:r>
      <w:r w:rsidRPr="00487C9C">
        <w:rPr>
          <w:rFonts w:hint="eastAsia"/>
        </w:rPr>
        <w:t>触动理性</w:t>
      </w:r>
      <w:r w:rsidRPr="00CC1855">
        <w:t>，具有深刻的神学性</w:t>
      </w:r>
      <w:r>
        <w:rPr>
          <w:rFonts w:hint="eastAsia"/>
        </w:rPr>
        <w:t>；</w:t>
      </w:r>
      <w:r w:rsidRPr="00487C9C">
        <w:rPr>
          <w:rFonts w:hint="eastAsia"/>
        </w:rPr>
        <w:t>另一些</w:t>
      </w:r>
      <w:r>
        <w:rPr>
          <w:rFonts w:hint="eastAsia"/>
        </w:rPr>
        <w:t>例子</w:t>
      </w:r>
      <w:r w:rsidRPr="00487C9C">
        <w:rPr>
          <w:rFonts w:hint="eastAsia"/>
        </w:rPr>
        <w:t>则</w:t>
      </w:r>
      <w:r w:rsidRPr="00CC1855">
        <w:t>会打动心灵，关注实际</w:t>
      </w:r>
      <w:r w:rsidRPr="00487C9C">
        <w:rPr>
          <w:rFonts w:hint="eastAsia"/>
        </w:rPr>
        <w:t>生活</w:t>
      </w:r>
      <w:r w:rsidRPr="00CC1855">
        <w:t>。</w:t>
      </w:r>
      <w:r w:rsidRPr="00487C9C">
        <w:rPr>
          <w:rFonts w:hint="eastAsia"/>
        </w:rPr>
        <w:t>华理克</w:t>
      </w:r>
      <w:r w:rsidRPr="00CC1855">
        <w:t>说：</w:t>
      </w:r>
    </w:p>
    <w:p w14:paraId="6F378764" w14:textId="77777777" w:rsidR="00DE1544" w:rsidRDefault="00DE1544" w:rsidP="00580A71">
      <w:pPr>
        <w:rPr>
          <w:rFonts w:ascii="楷体" w:eastAsia="楷体" w:hAnsi="楷体" w:hint="eastAsia"/>
        </w:rPr>
      </w:pPr>
    </w:p>
    <w:p w14:paraId="4051EC68" w14:textId="77777777" w:rsidR="00DE1544" w:rsidRPr="00424C62" w:rsidRDefault="00DE1544" w:rsidP="00580A71">
      <w:pPr>
        <w:rPr>
          <w:rFonts w:ascii="楷体" w:eastAsia="楷体" w:hAnsi="楷体" w:hint="eastAsia"/>
        </w:rPr>
      </w:pPr>
      <w:r w:rsidRPr="00424C62">
        <w:rPr>
          <w:rFonts w:ascii="楷体" w:eastAsia="楷体" w:hAnsi="楷体"/>
        </w:rPr>
        <w:t>如果你想让你的</w:t>
      </w:r>
      <w:r>
        <w:rPr>
          <w:rFonts w:ascii="楷体" w:eastAsia="楷体" w:hAnsi="楷体" w:hint="eastAsia"/>
        </w:rPr>
        <w:t>会众</w:t>
      </w:r>
      <w:r w:rsidRPr="00424C62">
        <w:rPr>
          <w:rFonts w:ascii="楷体" w:eastAsia="楷体" w:hAnsi="楷体"/>
        </w:rPr>
        <w:t>与他人分享信仰，那就讲讲你们教会里已经在这样做的人的故事。如果你想让你的</w:t>
      </w:r>
      <w:r>
        <w:rPr>
          <w:rFonts w:ascii="楷体" w:eastAsia="楷体" w:hAnsi="楷体" w:hint="eastAsia"/>
        </w:rPr>
        <w:t>会众</w:t>
      </w:r>
      <w:r w:rsidRPr="00424C62">
        <w:rPr>
          <w:rFonts w:ascii="楷体" w:eastAsia="楷体" w:hAnsi="楷体"/>
        </w:rPr>
        <w:t>关怀病人，那就讲讲你们教会里</w:t>
      </w:r>
      <w:r>
        <w:rPr>
          <w:rFonts w:ascii="楷体" w:eastAsia="楷体" w:hAnsi="楷体" w:hint="eastAsia"/>
        </w:rPr>
        <w:t>那些</w:t>
      </w:r>
      <w:r w:rsidRPr="00424C62">
        <w:rPr>
          <w:rFonts w:ascii="楷体" w:eastAsia="楷体" w:hAnsi="楷体"/>
        </w:rPr>
        <w:t>关怀病人</w:t>
      </w:r>
      <w:r>
        <w:rPr>
          <w:rFonts w:ascii="楷体" w:eastAsia="楷体" w:hAnsi="楷体" w:hint="eastAsia"/>
        </w:rPr>
        <w:t>之人</w:t>
      </w:r>
      <w:r w:rsidRPr="00424C62">
        <w:rPr>
          <w:rFonts w:ascii="楷体" w:eastAsia="楷体" w:hAnsi="楷体"/>
        </w:rPr>
        <w:t>的故事。如果你想让你的</w:t>
      </w:r>
      <w:r>
        <w:rPr>
          <w:rFonts w:ascii="楷体" w:eastAsia="楷体" w:hAnsi="楷体" w:hint="eastAsia"/>
        </w:rPr>
        <w:t>会众友善待客</w:t>
      </w:r>
      <w:r w:rsidRPr="00424C62">
        <w:rPr>
          <w:rFonts w:ascii="楷体" w:eastAsia="楷体" w:hAnsi="楷体"/>
        </w:rPr>
        <w:t>，那就讲讲</w:t>
      </w:r>
      <w:r>
        <w:rPr>
          <w:rFonts w:ascii="楷体" w:eastAsia="楷体" w:hAnsi="楷体" w:hint="eastAsia"/>
        </w:rPr>
        <w:t>那些友善接待</w:t>
      </w:r>
      <w:r w:rsidRPr="00424C62">
        <w:rPr>
          <w:rFonts w:ascii="楷体" w:eastAsia="楷体" w:hAnsi="楷体"/>
        </w:rPr>
        <w:t>访客</w:t>
      </w:r>
      <w:r>
        <w:rPr>
          <w:rFonts w:ascii="楷体" w:eastAsia="楷体" w:hAnsi="楷体" w:hint="eastAsia"/>
        </w:rPr>
        <w:t>之</w:t>
      </w:r>
      <w:r w:rsidRPr="00424C62">
        <w:rPr>
          <w:rFonts w:ascii="楷体" w:eastAsia="楷体" w:hAnsi="楷体"/>
        </w:rPr>
        <w:t>人的故事。</w:t>
      </w:r>
      <w:r>
        <w:rPr>
          <w:rStyle w:val="af"/>
          <w:rFonts w:ascii="楷体" w:eastAsia="楷体" w:hAnsi="楷体"/>
        </w:rPr>
        <w:footnoteReference w:id="150"/>
      </w:r>
    </w:p>
    <w:p w14:paraId="21E72CF9" w14:textId="77777777" w:rsidR="00DE1544" w:rsidRDefault="00DE1544" w:rsidP="00580A71">
      <w:pPr>
        <w:rPr>
          <w:b/>
          <w:bCs/>
        </w:rPr>
      </w:pPr>
    </w:p>
    <w:p w14:paraId="3CB5021B" w14:textId="77777777" w:rsidR="00DE1544" w:rsidRDefault="00DE1544" w:rsidP="00580A71">
      <w:pPr>
        <w:rPr>
          <w:b/>
          <w:bCs/>
        </w:rPr>
      </w:pPr>
      <w:r>
        <w:rPr>
          <w:rFonts w:hint="eastAsia"/>
          <w:b/>
          <w:bCs/>
        </w:rPr>
        <w:t>5</w:t>
      </w:r>
      <w:r>
        <w:rPr>
          <w:rFonts w:hint="eastAsia"/>
          <w:b/>
          <w:bCs/>
        </w:rPr>
        <w:t>）</w:t>
      </w:r>
      <w:r w:rsidRPr="00CC1855">
        <w:rPr>
          <w:b/>
          <w:bCs/>
        </w:rPr>
        <w:t>以普遍原则的形式陈述应用</w:t>
      </w:r>
    </w:p>
    <w:p w14:paraId="071EA1C0" w14:textId="77777777" w:rsidR="00DE1544" w:rsidRDefault="00DE1544" w:rsidP="00580A71">
      <w:pPr>
        <w:rPr>
          <w:b/>
          <w:bCs/>
        </w:rPr>
      </w:pPr>
    </w:p>
    <w:p w14:paraId="3D2FF15B" w14:textId="77777777" w:rsidR="00DE1544" w:rsidRDefault="00DE1544" w:rsidP="00580A71">
      <w:r w:rsidRPr="00CC1855">
        <w:t>寻</w:t>
      </w:r>
      <w:r>
        <w:rPr>
          <w:rFonts w:hint="eastAsia"/>
        </w:rPr>
        <w:t>求</w:t>
      </w:r>
      <w:r w:rsidRPr="00CC1855">
        <w:t>那些在任何地点、任何时间、任何</w:t>
      </w:r>
      <w:r>
        <w:rPr>
          <w:rFonts w:hint="eastAsia"/>
        </w:rPr>
        <w:t>境况</w:t>
      </w:r>
      <w:r w:rsidRPr="00CC1855">
        <w:t>下都真实</w:t>
      </w:r>
      <w:r>
        <w:rPr>
          <w:rFonts w:hint="eastAsia"/>
        </w:rPr>
        <w:t>适用</w:t>
      </w:r>
      <w:r w:rsidRPr="00CC1855">
        <w:t>的</w:t>
      </w:r>
      <w:r>
        <w:rPr>
          <w:rFonts w:hint="eastAsia"/>
        </w:rPr>
        <w:t>真理</w:t>
      </w:r>
      <w:r w:rsidRPr="00CC1855">
        <w:t>。要记住一个终极原则：任何问题的</w:t>
      </w:r>
      <w:r>
        <w:rPr>
          <w:rFonts w:hint="eastAsia"/>
        </w:rPr>
        <w:t>答</w:t>
      </w:r>
      <w:r w:rsidRPr="00CC1855">
        <w:t>案都</w:t>
      </w:r>
      <w:r>
        <w:rPr>
          <w:rFonts w:hint="eastAsia"/>
        </w:rPr>
        <w:t>在于</w:t>
      </w:r>
      <w:r w:rsidRPr="00CC1855">
        <w:t>一个人，</w:t>
      </w:r>
      <w:r>
        <w:rPr>
          <w:rFonts w:hint="eastAsia"/>
        </w:rPr>
        <w:t>祂</w:t>
      </w:r>
      <w:r w:rsidRPr="00CC1855">
        <w:t>的名字叫耶稣。当你陈述普遍原则时，要与</w:t>
      </w:r>
      <w:r>
        <w:rPr>
          <w:rFonts w:hint="eastAsia"/>
        </w:rPr>
        <w:t>当下人们</w:t>
      </w:r>
      <w:r w:rsidRPr="00CC1855">
        <w:t>的需求、兴趣、问题和</w:t>
      </w:r>
      <w:r>
        <w:rPr>
          <w:rFonts w:hint="eastAsia"/>
        </w:rPr>
        <w:t>关注点相契合——</w:t>
      </w:r>
      <w:r w:rsidRPr="00CC1855">
        <w:t>这</w:t>
      </w:r>
      <w:r>
        <w:rPr>
          <w:rFonts w:hint="eastAsia"/>
        </w:rPr>
        <w:t>正</w:t>
      </w:r>
      <w:r w:rsidRPr="00CC1855">
        <w:t>是</w:t>
      </w:r>
      <w:r>
        <w:rPr>
          <w:rFonts w:hint="eastAsia"/>
        </w:rPr>
        <w:t>讲道相关</w:t>
      </w:r>
      <w:r w:rsidRPr="00CC1855">
        <w:t>性的关键。下图</w:t>
      </w:r>
      <w:r>
        <w:rPr>
          <w:rFonts w:hint="eastAsia"/>
        </w:rPr>
        <w:t>可以</w:t>
      </w:r>
      <w:r w:rsidRPr="00AC7E3D">
        <w:rPr>
          <w:rFonts w:hint="eastAsia"/>
        </w:rPr>
        <w:t>直观地说明</w:t>
      </w:r>
      <w:r w:rsidRPr="00CC1855">
        <w:t>我的意思：</w:t>
      </w:r>
    </w:p>
    <w:p w14:paraId="734B0925" w14:textId="77777777" w:rsidR="00DE1544" w:rsidRDefault="00DE1544" w:rsidP="00580A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80A71" w14:paraId="016E69E0" w14:textId="77777777" w:rsidTr="00DE1544">
        <w:trPr>
          <w:trHeight w:val="398"/>
        </w:trPr>
        <w:tc>
          <w:tcPr>
            <w:tcW w:w="8296" w:type="dxa"/>
          </w:tcPr>
          <w:p w14:paraId="20AACF86" w14:textId="77777777" w:rsidR="00DE1544" w:rsidRPr="00DE1544" w:rsidRDefault="00DE1544" w:rsidP="00580A71">
            <w:pPr>
              <w:jc w:val="center"/>
              <w:rPr>
                <w:rFonts w:ascii="楷体" w:eastAsia="楷体" w:hAnsi="楷体" w:hint="eastAsia"/>
                <w:b/>
                <w:bCs/>
                <w:szCs w:val="21"/>
                <w:u w:val="single"/>
              </w:rPr>
            </w:pPr>
            <w:r w:rsidRPr="00DE1544">
              <w:rPr>
                <w:rFonts w:ascii="楷体" w:eastAsia="楷体" w:hAnsi="楷体" w:hint="eastAsia"/>
                <w:b/>
                <w:bCs/>
                <w:szCs w:val="21"/>
                <w:u w:val="single"/>
              </w:rPr>
              <w:t>这是两段历史，你必须架起连接这两个视界的桥梁</w:t>
            </w:r>
          </w:p>
          <w:p w14:paraId="53E7FD8D" w14:textId="77777777" w:rsidR="00DE1544" w:rsidRPr="00DE1544" w:rsidRDefault="00DE1544" w:rsidP="00580A71">
            <w:pPr>
              <w:jc w:val="left"/>
              <w:rPr>
                <w:rFonts w:ascii="楷体" w:eastAsia="楷体" w:hAnsi="楷体" w:hint="eastAsia"/>
                <w:szCs w:val="21"/>
              </w:rPr>
            </w:pPr>
            <w:r w:rsidRPr="00DE1544">
              <w:rPr>
                <w:rFonts w:ascii="楷体" w:eastAsia="楷体" w:hAnsi="楷体" w:hint="eastAsia"/>
                <w:szCs w:val="21"/>
              </w:rPr>
              <w:t>原初的历史                                                        我们的历史</w:t>
            </w:r>
          </w:p>
          <w:p w14:paraId="05F6FB12" w14:textId="77777777" w:rsidR="00DE1544" w:rsidRPr="00DE1544" w:rsidRDefault="00DE1544" w:rsidP="00580A71">
            <w:pPr>
              <w:rPr>
                <w:rFonts w:ascii="楷体" w:eastAsia="楷体" w:hAnsi="楷体" w:hint="eastAsia"/>
                <w:szCs w:val="21"/>
              </w:rPr>
            </w:pPr>
            <w:proofErr w:type="gramStart"/>
            <w:r w:rsidRPr="00DE1544">
              <w:rPr>
                <w:rFonts w:ascii="楷体" w:eastAsia="楷体" w:hAnsi="楷体" w:hint="eastAsia"/>
                <w:szCs w:val="21"/>
                <w:u w:val="single"/>
              </w:rPr>
              <w:t>主后</w:t>
            </w:r>
            <w:proofErr w:type="gramEnd"/>
            <w:r w:rsidRPr="00DE1544">
              <w:rPr>
                <w:rFonts w:eastAsia="楷体"/>
                <w:szCs w:val="21"/>
                <w:u w:val="single"/>
              </w:rPr>
              <w:t>60–63</w:t>
            </w:r>
            <w:r w:rsidRPr="00DE1544">
              <w:rPr>
                <w:rFonts w:ascii="楷体" w:eastAsia="楷体" w:hAnsi="楷体" w:hint="eastAsia"/>
                <w:szCs w:val="21"/>
                <w:u w:val="single"/>
              </w:rPr>
              <w:t>年</w:t>
            </w:r>
            <w:proofErr w:type="gramStart"/>
            <w:r w:rsidRPr="00DE1544">
              <w:rPr>
                <w:rFonts w:ascii="楷体" w:eastAsia="楷体" w:hAnsi="楷体" w:hint="eastAsia"/>
                <w:szCs w:val="21"/>
                <w:u w:val="single"/>
              </w:rPr>
              <w:t>的歌罗西</w:t>
            </w:r>
            <w:proofErr w:type="gramEnd"/>
            <w:r w:rsidRPr="00DE1544">
              <w:rPr>
                <w:rFonts w:ascii="楷体" w:eastAsia="楷体" w:hAnsi="楷体" w:hint="eastAsia"/>
                <w:szCs w:val="21"/>
              </w:rPr>
              <w:tab/>
              <w:t xml:space="preserve">             </w:t>
            </w:r>
            <w:proofErr w:type="gramStart"/>
            <w:r w:rsidRPr="00DE1544">
              <w:rPr>
                <w:rFonts w:ascii="楷体" w:eastAsia="楷体" w:hAnsi="楷体" w:hint="eastAsia"/>
                <w:szCs w:val="21"/>
              </w:rPr>
              <w:t>歌罗西</w:t>
            </w:r>
            <w:proofErr w:type="gramEnd"/>
            <w:r w:rsidRPr="00DE1544">
              <w:rPr>
                <w:rFonts w:ascii="楷体" w:eastAsia="楷体" w:hAnsi="楷体" w:hint="eastAsia"/>
                <w:szCs w:val="21"/>
              </w:rPr>
              <w:t>书</w:t>
            </w:r>
            <w:r w:rsidRPr="00DE1544">
              <w:rPr>
                <w:rFonts w:ascii="楷体" w:eastAsia="楷体" w:hAnsi="楷体" w:hint="eastAsia"/>
                <w:szCs w:val="21"/>
              </w:rPr>
              <w:tab/>
              <w:t xml:space="preserve">           </w:t>
            </w:r>
            <w:r w:rsidRPr="00DE1544">
              <w:rPr>
                <w:rFonts w:ascii="楷体" w:eastAsia="楷体" w:hAnsi="楷体" w:hint="eastAsia"/>
                <w:szCs w:val="21"/>
                <w:u w:val="single"/>
              </w:rPr>
              <w:t>你在</w:t>
            </w:r>
            <w:r w:rsidRPr="00DE1544">
              <w:rPr>
                <w:rFonts w:eastAsia="楷体"/>
                <w:szCs w:val="21"/>
                <w:u w:val="single"/>
              </w:rPr>
              <w:t>21</w:t>
            </w:r>
            <w:r w:rsidRPr="00DE1544">
              <w:rPr>
                <w:rFonts w:ascii="楷体" w:eastAsia="楷体" w:hAnsi="楷体" w:hint="eastAsia"/>
                <w:szCs w:val="21"/>
                <w:u w:val="single"/>
              </w:rPr>
              <w:t>世纪的处境</w:t>
            </w:r>
          </w:p>
          <w:p w14:paraId="6F0A83C7" w14:textId="09177400" w:rsidR="00DE1544" w:rsidRDefault="00DE1544" w:rsidP="00580A71">
            <w:r>
              <w:rPr>
                <w:noProof/>
              </w:rPr>
              <w:pict w14:anchorId="0D2AC29F">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箭头: 左 1" o:spid="_x0000_s2058" type="#_x0000_t66" style="position:absolute;left:0;text-align:left;margin-left:106.85pt;margin-top:3.95pt;width:17.3pt;height:6pt;z-index: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" adj="3746" strokeweight="1.5pt"/>
              </w:pict>
            </w:r>
            <w:r>
              <w:rPr>
                <w:noProof/>
              </w:rPr>
              <w:pict w14:anchorId="75E33D8E">
                <v:shape id="_x0000_s2057" type="#_x0000_t66" style="position:absolute;left:0;text-align:left;margin-left:285.2pt;margin-top:4.4pt;width:17.35pt;height:6pt;rotation:180;z-index: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" adj="3738" strokeweight="1.5pt"/>
              </w:pict>
            </w:r>
            <w:r w:rsidRPr="00DE1544">
              <w:rPr>
                <w:rFonts w:ascii="楷体" w:eastAsia="楷体" w:hAnsi="楷体" w:hint="eastAsia"/>
                <w:szCs w:val="21"/>
              </w:rPr>
              <w:t>真理在</w:t>
            </w:r>
            <w:r w:rsidRPr="00DE1544">
              <w:rPr>
                <w:rFonts w:ascii="楷体" w:eastAsia="楷体" w:hAnsi="楷体" w:hint="eastAsia"/>
                <w:b/>
                <w:bCs/>
                <w:szCs w:val="21"/>
              </w:rPr>
              <w:t>旧时</w:t>
            </w:r>
            <w:r w:rsidRPr="00DE1544">
              <w:rPr>
                <w:rFonts w:ascii="楷体" w:eastAsia="楷体" w:hAnsi="楷体" w:hint="eastAsia"/>
                <w:szCs w:val="21"/>
              </w:rPr>
              <w:t>启示</w:t>
            </w:r>
            <w:r w:rsidRPr="00DE1544">
              <w:rPr>
                <w:rFonts w:ascii="楷体" w:eastAsia="楷体" w:hAnsi="楷体" w:hint="eastAsia"/>
                <w:szCs w:val="21"/>
              </w:rPr>
              <w:tab/>
              <w:t xml:space="preserve">            连接两个世界的永恒真理      </w:t>
            </w:r>
            <w:r w:rsidRPr="00DE1544">
              <w:rPr>
                <w:rFonts w:ascii="楷体" w:eastAsia="楷体" w:hAnsi="楷体"/>
                <w:szCs w:val="21"/>
              </w:rPr>
              <w:t xml:space="preserve"> </w:t>
            </w:r>
            <w:r w:rsidRPr="00DE1544">
              <w:rPr>
                <w:rFonts w:ascii="楷体" w:eastAsia="楷体" w:hAnsi="楷体" w:hint="eastAsia"/>
                <w:szCs w:val="21"/>
              </w:rPr>
              <w:t xml:space="preserve">     真理在</w:t>
            </w:r>
            <w:r w:rsidRPr="00DE1544">
              <w:rPr>
                <w:rFonts w:ascii="楷体" w:eastAsia="楷体" w:hAnsi="楷体" w:hint="eastAsia"/>
                <w:b/>
                <w:bCs/>
                <w:szCs w:val="21"/>
              </w:rPr>
              <w:t>今日</w:t>
            </w:r>
            <w:r w:rsidRPr="00DE1544">
              <w:rPr>
                <w:rFonts w:ascii="楷体" w:eastAsia="楷体" w:hAnsi="楷体" w:hint="eastAsia"/>
                <w:szCs w:val="21"/>
              </w:rPr>
              <w:t>重现</w:t>
            </w:r>
          </w:p>
        </w:tc>
      </w:tr>
    </w:tbl>
    <w:p w14:paraId="03E05E2A" w14:textId="77777777" w:rsidR="00DE1544" w:rsidRDefault="00DE1544" w:rsidP="00580A71">
      <w:pPr>
        <w:tabs>
          <w:tab w:val="center" w:pos="4153"/>
          <w:tab w:val="left" w:pos="5535"/>
        </w:tabs>
        <w:jc w:val="center"/>
        <w:rPr>
          <w:szCs w:val="21"/>
        </w:rPr>
      </w:pPr>
      <w:r>
        <w:rPr>
          <w:rFonts w:hint="eastAsia"/>
          <w:szCs w:val="21"/>
        </w:rPr>
        <w:t>（图表</w:t>
      </w:r>
      <w:r>
        <w:rPr>
          <w:rFonts w:hint="eastAsia"/>
          <w:szCs w:val="21"/>
        </w:rPr>
        <w:t>1</w:t>
      </w:r>
      <w:r>
        <w:rPr>
          <w:rFonts w:hint="eastAsia"/>
          <w:szCs w:val="21"/>
        </w:rPr>
        <w:t>）</w:t>
      </w:r>
    </w:p>
    <w:p w14:paraId="5189360B" w14:textId="77777777" w:rsidR="00DE1544" w:rsidRPr="005246D0" w:rsidRDefault="00DE1544" w:rsidP="00580A71">
      <w:pPr>
        <w:jc w:val="left"/>
        <w:rPr>
          <w:szCs w:val="21"/>
        </w:rPr>
      </w:pPr>
    </w:p>
    <w:p w14:paraId="17EB1F98" w14:textId="77777777" w:rsidR="00DE1544" w:rsidRDefault="00DE1544" w:rsidP="00580A71">
      <w:r w:rsidRPr="00CC1855">
        <w:t>你的原则必须与圣经的</w:t>
      </w:r>
      <w:r>
        <w:rPr>
          <w:rFonts w:hint="eastAsia"/>
        </w:rPr>
        <w:t>整体脉络</w:t>
      </w:r>
      <w:r w:rsidRPr="00CC1855">
        <w:t>和</w:t>
      </w:r>
      <w:r>
        <w:rPr>
          <w:rFonts w:hint="eastAsia"/>
        </w:rPr>
        <w:t>全部内容保持一致</w:t>
      </w:r>
      <w:r w:rsidRPr="00CC1855">
        <w:t>。信仰</w:t>
      </w:r>
      <w:r>
        <w:rPr>
          <w:rFonts w:hint="eastAsia"/>
        </w:rPr>
        <w:t>的</w:t>
      </w:r>
      <w:r w:rsidRPr="00CC1855">
        <w:t>类比（</w:t>
      </w:r>
      <w:r w:rsidRPr="00CC1855">
        <w:t>analogy of faith</w:t>
      </w:r>
      <w:r w:rsidRPr="00CC1855">
        <w:t>）</w:t>
      </w:r>
      <w:r>
        <w:rPr>
          <w:rFonts w:hint="eastAsia"/>
        </w:rPr>
        <w:t>在此</w:t>
      </w:r>
      <w:r w:rsidRPr="00CC1855">
        <w:t>至关重要：</w:t>
      </w:r>
      <w:r w:rsidRPr="00CA4A45">
        <w:rPr>
          <w:rFonts w:ascii="宋体" w:hAnsi="宋体"/>
        </w:rPr>
        <w:t>“圣经不会</w:t>
      </w:r>
      <w:r>
        <w:rPr>
          <w:rFonts w:ascii="宋体" w:hAnsi="宋体" w:hint="eastAsia"/>
        </w:rPr>
        <w:t>自相矛盾</w:t>
      </w:r>
      <w:r w:rsidRPr="00CA4A45">
        <w:rPr>
          <w:rFonts w:ascii="宋体" w:hAnsi="宋体"/>
        </w:rPr>
        <w:t>。”当你陈</w:t>
      </w:r>
      <w:r w:rsidRPr="00CC1855">
        <w:t>述这些原则时，要足够具体</w:t>
      </w:r>
      <w:r>
        <w:rPr>
          <w:rFonts w:hint="eastAsia"/>
        </w:rPr>
        <w:t>，以</w:t>
      </w:r>
      <w:r w:rsidRPr="00CC1855">
        <w:t>指</w:t>
      </w:r>
      <w:r>
        <w:rPr>
          <w:rFonts w:hint="eastAsia"/>
        </w:rPr>
        <w:t>明</w:t>
      </w:r>
      <w:r w:rsidRPr="00CC1855">
        <w:t>行动</w:t>
      </w:r>
      <w:r>
        <w:rPr>
          <w:rFonts w:hint="eastAsia"/>
        </w:rPr>
        <w:t>的方向</w:t>
      </w:r>
      <w:r w:rsidRPr="00CC1855">
        <w:t>。对</w:t>
      </w:r>
      <w:r>
        <w:rPr>
          <w:rFonts w:hint="eastAsia"/>
        </w:rPr>
        <w:t>于</w:t>
      </w:r>
      <w:r w:rsidRPr="00CC1855">
        <w:t>任何经文</w:t>
      </w:r>
      <w:r>
        <w:rPr>
          <w:rFonts w:hint="eastAsia"/>
        </w:rPr>
        <w:t>，都始终</w:t>
      </w:r>
      <w:r w:rsidRPr="00CC1855">
        <w:t>问这</w:t>
      </w:r>
      <w:r w:rsidRPr="00CC1855">
        <w:t>13</w:t>
      </w:r>
      <w:r w:rsidRPr="00CC1855">
        <w:t>个问题：</w:t>
      </w:r>
    </w:p>
    <w:p w14:paraId="3227CB68" w14:textId="77777777" w:rsidR="00DE1544" w:rsidRPr="006649D8" w:rsidRDefault="00DE1544" w:rsidP="00580A71">
      <w:r w:rsidRPr="006649D8">
        <w:t xml:space="preserve">1. </w:t>
      </w:r>
      <w:r w:rsidRPr="006649D8">
        <w:rPr>
          <w:rFonts w:hint="eastAsia"/>
        </w:rPr>
        <w:t>是否有榜样供我效法？</w:t>
      </w:r>
    </w:p>
    <w:p w14:paraId="3BB32FAB" w14:textId="77777777" w:rsidR="00DE1544" w:rsidRPr="006649D8" w:rsidRDefault="00DE1544" w:rsidP="00580A71">
      <w:r w:rsidRPr="006649D8">
        <w:t xml:space="preserve">2. </w:t>
      </w:r>
      <w:r w:rsidRPr="006649D8">
        <w:rPr>
          <w:rFonts w:hint="eastAsia"/>
        </w:rPr>
        <w:t>是否有罪要避免</w:t>
      </w:r>
      <w:r w:rsidRPr="006649D8">
        <w:t>/</w:t>
      </w:r>
      <w:r w:rsidRPr="006649D8">
        <w:rPr>
          <w:rFonts w:hint="eastAsia"/>
        </w:rPr>
        <w:t>承认？</w:t>
      </w:r>
    </w:p>
    <w:p w14:paraId="6438999F" w14:textId="77777777" w:rsidR="00DE1544" w:rsidRPr="006649D8" w:rsidRDefault="00DE1544" w:rsidP="00580A71">
      <w:r w:rsidRPr="006649D8">
        <w:t xml:space="preserve">3. </w:t>
      </w:r>
      <w:r w:rsidRPr="006649D8">
        <w:rPr>
          <w:rFonts w:hint="eastAsia"/>
        </w:rPr>
        <w:t>是否有应许要支取？</w:t>
      </w:r>
    </w:p>
    <w:p w14:paraId="6A6A552E" w14:textId="77777777" w:rsidR="00DE1544" w:rsidRPr="006649D8" w:rsidRDefault="00DE1544" w:rsidP="00580A71">
      <w:r w:rsidRPr="006649D8">
        <w:lastRenderedPageBreak/>
        <w:t xml:space="preserve">4. </w:t>
      </w:r>
      <w:r w:rsidRPr="006649D8">
        <w:rPr>
          <w:rFonts w:hint="eastAsia"/>
        </w:rPr>
        <w:t>是否有祷告要重复？</w:t>
      </w:r>
    </w:p>
    <w:p w14:paraId="0C52BF8C" w14:textId="77777777" w:rsidR="00DE1544" w:rsidRPr="006649D8" w:rsidRDefault="00DE1544" w:rsidP="00580A71">
      <w:r w:rsidRPr="006649D8">
        <w:t xml:space="preserve">5. </w:t>
      </w:r>
      <w:r w:rsidRPr="006649D8">
        <w:rPr>
          <w:rFonts w:hint="eastAsia"/>
        </w:rPr>
        <w:t>是否有命令要顺服？</w:t>
      </w:r>
    </w:p>
    <w:p w14:paraId="5D8B1EAC" w14:textId="77777777" w:rsidR="00DE1544" w:rsidRPr="006649D8" w:rsidRDefault="00DE1544" w:rsidP="00580A71">
      <w:r w:rsidRPr="006649D8">
        <w:t xml:space="preserve">6. </w:t>
      </w:r>
      <w:r w:rsidRPr="006649D8">
        <w:rPr>
          <w:rFonts w:hint="eastAsia"/>
        </w:rPr>
        <w:t>是否有条件要满足？</w:t>
      </w:r>
    </w:p>
    <w:p w14:paraId="3D248AE5" w14:textId="77777777" w:rsidR="00DE1544" w:rsidRPr="006649D8" w:rsidRDefault="00DE1544" w:rsidP="00580A71">
      <w:r w:rsidRPr="006649D8">
        <w:t xml:space="preserve">7. </w:t>
      </w:r>
      <w:r w:rsidRPr="006649D8">
        <w:rPr>
          <w:rFonts w:hint="eastAsia"/>
        </w:rPr>
        <w:t>是否有经文要背诵？</w:t>
      </w:r>
    </w:p>
    <w:p w14:paraId="3DF147F0" w14:textId="77777777" w:rsidR="00DE1544" w:rsidRPr="006649D8" w:rsidRDefault="00DE1544" w:rsidP="00580A71">
      <w:r w:rsidRPr="006649D8">
        <w:t xml:space="preserve">8. </w:t>
      </w:r>
      <w:r w:rsidRPr="006649D8">
        <w:rPr>
          <w:rFonts w:hint="eastAsia"/>
        </w:rPr>
        <w:t>是否有错误要避免？</w:t>
      </w:r>
    </w:p>
    <w:p w14:paraId="6C61865F" w14:textId="77777777" w:rsidR="00DE1544" w:rsidRPr="006649D8" w:rsidRDefault="00DE1544" w:rsidP="00580A71">
      <w:r w:rsidRPr="006649D8">
        <w:t xml:space="preserve">9. </w:t>
      </w:r>
      <w:r w:rsidRPr="006649D8">
        <w:rPr>
          <w:rFonts w:hint="eastAsia"/>
        </w:rPr>
        <w:t>是否有挑战要面对？</w:t>
      </w:r>
    </w:p>
    <w:p w14:paraId="746CCF96" w14:textId="77777777" w:rsidR="00DE1544" w:rsidRPr="006649D8" w:rsidRDefault="00DE1544" w:rsidP="00580A71">
      <w:r w:rsidRPr="006649D8">
        <w:t xml:space="preserve">10. </w:t>
      </w:r>
      <w:r w:rsidRPr="006649D8">
        <w:rPr>
          <w:rFonts w:hint="eastAsia"/>
        </w:rPr>
        <w:t>是否有原则要应用？</w:t>
      </w:r>
    </w:p>
    <w:p w14:paraId="0D64AF0C" w14:textId="77777777" w:rsidR="00DE1544" w:rsidRPr="006649D8" w:rsidRDefault="00DE1544" w:rsidP="00580A71">
      <w:r w:rsidRPr="006649D8">
        <w:t xml:space="preserve">11. </w:t>
      </w:r>
      <w:r w:rsidRPr="006649D8">
        <w:rPr>
          <w:rFonts w:hint="eastAsia"/>
        </w:rPr>
        <w:t>是否有习惯要改变——即开始或停止？</w:t>
      </w:r>
    </w:p>
    <w:p w14:paraId="6A9C1515" w14:textId="77777777" w:rsidR="00DE1544" w:rsidRPr="006649D8" w:rsidRDefault="00DE1544" w:rsidP="00580A71">
      <w:r w:rsidRPr="006649D8">
        <w:t xml:space="preserve">12. </w:t>
      </w:r>
      <w:r w:rsidRPr="006649D8">
        <w:rPr>
          <w:rFonts w:hint="eastAsia"/>
        </w:rPr>
        <w:t>是否有态度要修正？</w:t>
      </w:r>
    </w:p>
    <w:p w14:paraId="00E1A98A" w14:textId="77777777" w:rsidR="00DE1544" w:rsidRPr="006649D8" w:rsidRDefault="00DE1544" w:rsidP="00580A71">
      <w:r w:rsidRPr="006649D8">
        <w:t xml:space="preserve">13. </w:t>
      </w:r>
      <w:r w:rsidRPr="006649D8">
        <w:rPr>
          <w:rFonts w:hint="eastAsia"/>
        </w:rPr>
        <w:t>是否有真理要相信？</w:t>
      </w:r>
    </w:p>
    <w:p w14:paraId="6C31BD9D" w14:textId="77777777" w:rsidR="00DE1544" w:rsidRPr="00CC1855" w:rsidRDefault="00DE1544" w:rsidP="00580A71"/>
    <w:p w14:paraId="4B442FDD" w14:textId="77777777" w:rsidR="00DE1544" w:rsidRDefault="00DE1544" w:rsidP="00580A71">
      <w:pPr>
        <w:rPr>
          <w:b/>
          <w:bCs/>
        </w:rPr>
      </w:pPr>
      <w:r>
        <w:rPr>
          <w:rFonts w:hint="eastAsia"/>
          <w:b/>
          <w:bCs/>
        </w:rPr>
        <w:t>6</w:t>
      </w:r>
      <w:r>
        <w:rPr>
          <w:rFonts w:hint="eastAsia"/>
          <w:b/>
          <w:bCs/>
        </w:rPr>
        <w:t>）</w:t>
      </w:r>
      <w:r w:rsidRPr="00F71A0D">
        <w:rPr>
          <w:rFonts w:hint="eastAsia"/>
          <w:b/>
          <w:bCs/>
        </w:rPr>
        <w:t>让你的思想充满对生活中各种关系的理解</w:t>
      </w:r>
    </w:p>
    <w:p w14:paraId="11ED1205" w14:textId="77777777" w:rsidR="00DE1544" w:rsidRDefault="00DE1544" w:rsidP="00580A71">
      <w:pPr>
        <w:rPr>
          <w:b/>
          <w:bCs/>
        </w:rPr>
      </w:pPr>
    </w:p>
    <w:p w14:paraId="4ED91066" w14:textId="77777777" w:rsidR="00DE1544" w:rsidRPr="00CC1855" w:rsidRDefault="00DE1544" w:rsidP="00580A71">
      <w:r>
        <w:rPr>
          <w:rFonts w:hint="eastAsia"/>
        </w:rPr>
        <w:t>带着对</w:t>
      </w:r>
      <w:r w:rsidRPr="00CC1855">
        <w:t>教育、社会生活、</w:t>
      </w:r>
      <w:r>
        <w:rPr>
          <w:rFonts w:hint="eastAsia"/>
        </w:rPr>
        <w:t>职场</w:t>
      </w:r>
      <w:r w:rsidRPr="00CC1855">
        <w:t>、教会、价值观、思想生活、世界观、婚姻、家庭和性等</w:t>
      </w:r>
      <w:r>
        <w:rPr>
          <w:rFonts w:hint="eastAsia"/>
        </w:rPr>
        <w:t>各种</w:t>
      </w:r>
      <w:r w:rsidRPr="00CC1855">
        <w:t>关系</w:t>
      </w:r>
      <w:r>
        <w:rPr>
          <w:rFonts w:hint="eastAsia"/>
        </w:rPr>
        <w:t>的关注，来查考经文</w:t>
      </w:r>
      <w:r w:rsidRPr="00CC1855">
        <w:t>。</w:t>
      </w:r>
      <w:r>
        <w:rPr>
          <w:rFonts w:hint="eastAsia"/>
        </w:rPr>
        <w:t>让</w:t>
      </w:r>
      <w:r w:rsidRPr="00CC1855">
        <w:t>你的思想自由</w:t>
      </w:r>
      <w:r>
        <w:rPr>
          <w:rFonts w:hint="eastAsia"/>
        </w:rPr>
        <w:t>驰骋</w:t>
      </w:r>
      <w:r w:rsidRPr="00CC1855">
        <w:t>，探索经文所涉及的各种可能的关系。要</w:t>
      </w:r>
      <w:r w:rsidRPr="000B4DED">
        <w:rPr>
          <w:rFonts w:hint="eastAsia"/>
        </w:rPr>
        <w:t>切合实际</w:t>
      </w:r>
      <w:r w:rsidRPr="00CC1855">
        <w:t>，具体思考</w:t>
      </w:r>
      <w:r>
        <w:rPr>
          <w:rFonts w:hint="eastAsia"/>
        </w:rPr>
        <w:t>，</w:t>
      </w:r>
      <w:r w:rsidRPr="00CC1855">
        <w:t>而非抽象思</w:t>
      </w:r>
      <w:r w:rsidRPr="000B4DED">
        <w:rPr>
          <w:rFonts w:hint="eastAsia"/>
        </w:rPr>
        <w:t>辨</w:t>
      </w:r>
      <w:r w:rsidRPr="00CC1855">
        <w:t>。努力</w:t>
      </w:r>
      <w:r>
        <w:rPr>
          <w:rFonts w:hint="eastAsia"/>
        </w:rPr>
        <w:t>透</w:t>
      </w:r>
      <w:r w:rsidRPr="00CC1855">
        <w:t>过牧养</w:t>
      </w:r>
      <w:r>
        <w:rPr>
          <w:rFonts w:hint="eastAsia"/>
        </w:rPr>
        <w:t>对象</w:t>
      </w:r>
      <w:r w:rsidRPr="00CC1855">
        <w:t>的</w:t>
      </w:r>
      <w:r>
        <w:rPr>
          <w:rFonts w:hint="eastAsia"/>
        </w:rPr>
        <w:t>眼睛，</w:t>
      </w:r>
      <w:r w:rsidRPr="00CC1855">
        <w:t>设身处地地看经文。汉斯</w:t>
      </w:r>
      <w:r>
        <w:rPr>
          <w:rFonts w:hint="eastAsia"/>
        </w:rPr>
        <w:t>·</w:t>
      </w:r>
      <w:r w:rsidRPr="00CC1855">
        <w:t>芬泽尔（</w:t>
      </w:r>
      <w:r w:rsidRPr="00CC1855">
        <w:t>Hans Finzel</w:t>
      </w:r>
      <w:r w:rsidRPr="00CC1855">
        <w:t>）在《</w:t>
      </w:r>
      <w:r>
        <w:rPr>
          <w:rFonts w:hint="eastAsia"/>
        </w:rPr>
        <w:t>解开</w:t>
      </w:r>
      <w:r w:rsidRPr="00CC1855">
        <w:t>圣经》（</w:t>
      </w:r>
      <w:r w:rsidRPr="00CC1855">
        <w:rPr>
          <w:i/>
          <w:iCs/>
        </w:rPr>
        <w:t>Unlocking the Scriptures</w:t>
      </w:r>
      <w:r w:rsidRPr="00CC1855">
        <w:t>）一书中</w:t>
      </w:r>
      <w:r>
        <w:rPr>
          <w:rFonts w:hint="eastAsia"/>
        </w:rPr>
        <w:t>，</w:t>
      </w:r>
      <w:r w:rsidRPr="00CC1855">
        <w:t>强调了四大类</w:t>
      </w:r>
      <w:r>
        <w:rPr>
          <w:rFonts w:hint="eastAsia"/>
        </w:rPr>
        <w:t>关系</w:t>
      </w:r>
      <w:r w:rsidRPr="00CC1855">
        <w:t>，每一类</w:t>
      </w:r>
      <w:r>
        <w:rPr>
          <w:rFonts w:hint="eastAsia"/>
        </w:rPr>
        <w:t>都包括</w:t>
      </w:r>
      <w:r w:rsidRPr="00CC1855">
        <w:t>具体的</w:t>
      </w:r>
      <w:proofErr w:type="gramStart"/>
      <w:r w:rsidRPr="00CC1855">
        <w:t>考量</w:t>
      </w:r>
      <w:proofErr w:type="gramEnd"/>
      <w:r w:rsidRPr="00CC1855">
        <w:t>：</w:t>
      </w:r>
    </w:p>
    <w:p w14:paraId="7856F6F0" w14:textId="77777777" w:rsidR="00DE1544" w:rsidRDefault="00DE1544" w:rsidP="00580A71">
      <w:pPr>
        <w:rPr>
          <w:b/>
          <w:bCs/>
        </w:rPr>
      </w:pPr>
    </w:p>
    <w:p w14:paraId="3B4C45E1" w14:textId="77777777" w:rsidR="00DE1544" w:rsidRPr="006649D8" w:rsidRDefault="00DE1544" w:rsidP="00580A71">
      <w:pPr>
        <w:pStyle w:val="aff4"/>
        <w:rPr>
          <w:b/>
          <w:bCs/>
        </w:rPr>
      </w:pPr>
      <w:r w:rsidRPr="006649D8">
        <w:rPr>
          <w:rFonts w:hint="eastAsia"/>
          <w:b/>
          <w:bCs/>
        </w:rPr>
        <w:t>与神的关系</w:t>
      </w:r>
    </w:p>
    <w:p w14:paraId="7821A9C4" w14:textId="77777777" w:rsidR="00DE1544" w:rsidRPr="00CC1855" w:rsidRDefault="00DE1544" w:rsidP="00580A71">
      <w:pPr>
        <w:pStyle w:val="aff4"/>
      </w:pPr>
      <w:r>
        <w:rPr>
          <w:rFonts w:hint="eastAsia"/>
        </w:rPr>
        <w:t xml:space="preserve">1. </w:t>
      </w:r>
      <w:r>
        <w:rPr>
          <w:rFonts w:hint="eastAsia"/>
        </w:rPr>
        <w:t>当明白</w:t>
      </w:r>
      <w:r w:rsidRPr="00CC1855">
        <w:t>的真理</w:t>
      </w:r>
    </w:p>
    <w:p w14:paraId="3E7ACD06" w14:textId="77777777" w:rsidR="00DE1544" w:rsidRPr="00CC1855" w:rsidRDefault="00DE1544" w:rsidP="00580A71">
      <w:pPr>
        <w:pStyle w:val="aff4"/>
      </w:pPr>
      <w:r>
        <w:rPr>
          <w:rFonts w:hint="eastAsia"/>
        </w:rPr>
        <w:t xml:space="preserve">2. </w:t>
      </w:r>
      <w:r>
        <w:t>当</w:t>
      </w:r>
      <w:r w:rsidRPr="00CC1855">
        <w:t>顺服的命令</w:t>
      </w:r>
    </w:p>
    <w:p w14:paraId="08182CBC" w14:textId="77777777" w:rsidR="00DE1544" w:rsidRPr="00CC1855" w:rsidRDefault="00DE1544" w:rsidP="00580A71">
      <w:pPr>
        <w:pStyle w:val="aff4"/>
      </w:pPr>
      <w:r>
        <w:rPr>
          <w:rFonts w:hint="eastAsia"/>
        </w:rPr>
        <w:t xml:space="preserve">3. </w:t>
      </w:r>
      <w:r>
        <w:t>当</w:t>
      </w:r>
      <w:r>
        <w:rPr>
          <w:rFonts w:hint="eastAsia"/>
        </w:rPr>
        <w:t>献上</w:t>
      </w:r>
      <w:r w:rsidRPr="00CC1855">
        <w:t>的祷告</w:t>
      </w:r>
    </w:p>
    <w:p w14:paraId="2278DBB3" w14:textId="77777777" w:rsidR="00DE1544" w:rsidRPr="00CC1855" w:rsidRDefault="00DE1544" w:rsidP="00580A71">
      <w:pPr>
        <w:pStyle w:val="aff4"/>
      </w:pPr>
      <w:r>
        <w:rPr>
          <w:rFonts w:hint="eastAsia"/>
        </w:rPr>
        <w:t xml:space="preserve">4. </w:t>
      </w:r>
      <w:r>
        <w:t>当</w:t>
      </w:r>
      <w:r w:rsidRPr="00CC1855">
        <w:t>留意的挑战</w:t>
      </w:r>
    </w:p>
    <w:p w14:paraId="11912CBC" w14:textId="77777777" w:rsidR="00DE1544" w:rsidRPr="00CC1855" w:rsidRDefault="00DE1544" w:rsidP="00580A71">
      <w:pPr>
        <w:pStyle w:val="aff4"/>
      </w:pPr>
      <w:r>
        <w:rPr>
          <w:rFonts w:hint="eastAsia"/>
        </w:rPr>
        <w:t xml:space="preserve">5. </w:t>
      </w:r>
      <w:r>
        <w:t>当</w:t>
      </w:r>
      <w:r w:rsidRPr="00CC1855">
        <w:t>支取的应许</w:t>
      </w:r>
    </w:p>
    <w:p w14:paraId="096DDF73" w14:textId="77777777" w:rsidR="00DE1544" w:rsidRPr="00CC1855" w:rsidRDefault="00DE1544" w:rsidP="00580A71">
      <w:pPr>
        <w:pStyle w:val="aff4"/>
      </w:pPr>
      <w:r>
        <w:rPr>
          <w:rFonts w:hint="eastAsia"/>
        </w:rPr>
        <w:t xml:space="preserve">6. </w:t>
      </w:r>
      <w:r>
        <w:t>当</w:t>
      </w:r>
      <w:r w:rsidRPr="00CC1855">
        <w:t>享受的团</w:t>
      </w:r>
      <w:proofErr w:type="gramStart"/>
      <w:r w:rsidRPr="00CC1855">
        <w:t>契</w:t>
      </w:r>
      <w:proofErr w:type="gramEnd"/>
    </w:p>
    <w:p w14:paraId="5721E643" w14:textId="77777777" w:rsidR="00DE1544" w:rsidRDefault="00DE1544" w:rsidP="00580A71">
      <w:pPr>
        <w:pStyle w:val="aff4"/>
      </w:pPr>
    </w:p>
    <w:p w14:paraId="4A8B8DFA" w14:textId="77777777" w:rsidR="00DE1544" w:rsidRPr="006649D8" w:rsidRDefault="00DE1544" w:rsidP="00580A71">
      <w:pPr>
        <w:pStyle w:val="aff4"/>
        <w:rPr>
          <w:b/>
          <w:bCs/>
        </w:rPr>
      </w:pPr>
      <w:r w:rsidRPr="006649D8">
        <w:rPr>
          <w:rFonts w:hint="eastAsia"/>
          <w:b/>
          <w:bCs/>
        </w:rPr>
        <w:t>与自己的关系</w:t>
      </w:r>
    </w:p>
    <w:p w14:paraId="66D29067" w14:textId="77777777" w:rsidR="00DE1544" w:rsidRPr="00CC1855" w:rsidRDefault="00DE1544" w:rsidP="00580A71">
      <w:pPr>
        <w:pStyle w:val="aff4"/>
      </w:pPr>
      <w:r>
        <w:rPr>
          <w:rFonts w:hint="eastAsia"/>
        </w:rPr>
        <w:t xml:space="preserve">1. </w:t>
      </w:r>
      <w:r>
        <w:t>当</w:t>
      </w:r>
      <w:r w:rsidRPr="00CC1855">
        <w:t>省察的思想或言语</w:t>
      </w:r>
    </w:p>
    <w:p w14:paraId="36FA9E6E" w14:textId="77777777" w:rsidR="00DE1544" w:rsidRPr="00CC1855" w:rsidRDefault="00DE1544" w:rsidP="00580A71">
      <w:pPr>
        <w:pStyle w:val="aff4"/>
      </w:pPr>
      <w:r>
        <w:rPr>
          <w:rFonts w:hint="eastAsia"/>
        </w:rPr>
        <w:t xml:space="preserve">2. </w:t>
      </w:r>
      <w:r>
        <w:t>当</w:t>
      </w:r>
      <w:r w:rsidRPr="00CC1855">
        <w:t>采取的行动</w:t>
      </w:r>
    </w:p>
    <w:p w14:paraId="479CA1BA" w14:textId="77777777" w:rsidR="00DE1544" w:rsidRPr="00CC1855" w:rsidRDefault="00DE1544" w:rsidP="00580A71">
      <w:pPr>
        <w:pStyle w:val="aff4"/>
      </w:pPr>
      <w:r>
        <w:rPr>
          <w:rFonts w:hint="eastAsia"/>
        </w:rPr>
        <w:t xml:space="preserve">3. </w:t>
      </w:r>
      <w:r>
        <w:t>当</w:t>
      </w:r>
      <w:r w:rsidRPr="00CC1855">
        <w:t>效法的榜样</w:t>
      </w:r>
    </w:p>
    <w:p w14:paraId="5EF52626" w14:textId="77777777" w:rsidR="00DE1544" w:rsidRPr="00CC1855" w:rsidRDefault="00DE1544" w:rsidP="00580A71">
      <w:pPr>
        <w:pStyle w:val="aff4"/>
      </w:pPr>
      <w:r>
        <w:rPr>
          <w:rFonts w:hint="eastAsia"/>
        </w:rPr>
        <w:t xml:space="preserve">4. </w:t>
      </w:r>
      <w:r>
        <w:t>当</w:t>
      </w:r>
      <w:r w:rsidRPr="00CC1855">
        <w:t>避免的错误</w:t>
      </w:r>
    </w:p>
    <w:p w14:paraId="7DC567E0" w14:textId="77777777" w:rsidR="00DE1544" w:rsidRPr="00CC1855" w:rsidRDefault="00DE1544" w:rsidP="00580A71">
      <w:pPr>
        <w:pStyle w:val="aff4"/>
      </w:pPr>
      <w:r>
        <w:rPr>
          <w:rFonts w:hint="eastAsia"/>
        </w:rPr>
        <w:t xml:space="preserve">5. </w:t>
      </w:r>
      <w:r>
        <w:t>当</w:t>
      </w:r>
      <w:r w:rsidRPr="00CC1855">
        <w:t>改变或</w:t>
      </w:r>
      <w:r>
        <w:rPr>
          <w:rFonts w:hint="eastAsia"/>
        </w:rPr>
        <w:t>提</w:t>
      </w:r>
      <w:r w:rsidRPr="00CC1855">
        <w:t>防的态度</w:t>
      </w:r>
    </w:p>
    <w:p w14:paraId="192F080B" w14:textId="77777777" w:rsidR="00DE1544" w:rsidRPr="00CC1855" w:rsidRDefault="00DE1544" w:rsidP="00580A71">
      <w:pPr>
        <w:pStyle w:val="aff4"/>
      </w:pPr>
      <w:r>
        <w:rPr>
          <w:rFonts w:hint="eastAsia"/>
        </w:rPr>
        <w:t xml:space="preserve">6. </w:t>
      </w:r>
      <w:r>
        <w:t>当</w:t>
      </w:r>
      <w:r>
        <w:rPr>
          <w:rFonts w:hint="eastAsia"/>
        </w:rPr>
        <w:t>调整</w:t>
      </w:r>
      <w:r w:rsidRPr="00CC1855">
        <w:t>的优先次序</w:t>
      </w:r>
    </w:p>
    <w:p w14:paraId="3C5457A7" w14:textId="77777777" w:rsidR="00DE1544" w:rsidRPr="00CC1855" w:rsidRDefault="00DE1544" w:rsidP="00580A71">
      <w:pPr>
        <w:pStyle w:val="aff4"/>
      </w:pPr>
      <w:r>
        <w:rPr>
          <w:rFonts w:hint="eastAsia"/>
        </w:rPr>
        <w:t xml:space="preserve">7. </w:t>
      </w:r>
      <w:proofErr w:type="gramStart"/>
      <w:r>
        <w:t>当</w:t>
      </w:r>
      <w:r>
        <w:rPr>
          <w:rFonts w:hint="eastAsia"/>
        </w:rPr>
        <w:t>追求</w:t>
      </w:r>
      <w:proofErr w:type="gramEnd"/>
      <w:r w:rsidRPr="00CC1855">
        <w:t>的目标</w:t>
      </w:r>
    </w:p>
    <w:p w14:paraId="0AB36A5A" w14:textId="77777777" w:rsidR="00DE1544" w:rsidRPr="00CC1855" w:rsidRDefault="00DE1544" w:rsidP="00580A71">
      <w:pPr>
        <w:pStyle w:val="aff4"/>
      </w:pPr>
      <w:r>
        <w:rPr>
          <w:rFonts w:hint="eastAsia"/>
        </w:rPr>
        <w:t xml:space="preserve">8. </w:t>
      </w:r>
      <w:r>
        <w:t>当</w:t>
      </w:r>
      <w:r w:rsidRPr="00CC1855">
        <w:t>持守的个人价值观或标准</w:t>
      </w:r>
    </w:p>
    <w:p w14:paraId="2003B984" w14:textId="77777777" w:rsidR="00DE1544" w:rsidRPr="00CC1855" w:rsidRDefault="00DE1544" w:rsidP="00580A71">
      <w:pPr>
        <w:pStyle w:val="aff4"/>
      </w:pPr>
      <w:r>
        <w:rPr>
          <w:rFonts w:hint="eastAsia"/>
        </w:rPr>
        <w:t xml:space="preserve">9. </w:t>
      </w:r>
      <w:r>
        <w:t>当</w:t>
      </w:r>
      <w:r w:rsidRPr="00CC1855">
        <w:t>离弃的罪</w:t>
      </w:r>
    </w:p>
    <w:p w14:paraId="49F0C6FB" w14:textId="77777777" w:rsidR="00DE1544" w:rsidRDefault="00DE1544" w:rsidP="00580A71">
      <w:pPr>
        <w:pStyle w:val="aff4"/>
      </w:pPr>
    </w:p>
    <w:p w14:paraId="350E76B5" w14:textId="77777777" w:rsidR="00DE1544" w:rsidRPr="006649D8" w:rsidRDefault="00DE1544" w:rsidP="00580A71">
      <w:pPr>
        <w:pStyle w:val="aff4"/>
        <w:rPr>
          <w:b/>
          <w:bCs/>
        </w:rPr>
      </w:pPr>
      <w:r w:rsidRPr="006649D8">
        <w:rPr>
          <w:rFonts w:hint="eastAsia"/>
          <w:b/>
          <w:bCs/>
        </w:rPr>
        <w:t>与他人的关系</w:t>
      </w:r>
    </w:p>
    <w:p w14:paraId="06ECCA56" w14:textId="77777777" w:rsidR="00DE1544" w:rsidRPr="00CC1855" w:rsidRDefault="00DE1544" w:rsidP="00580A71">
      <w:pPr>
        <w:pStyle w:val="aff4"/>
      </w:pPr>
      <w:r>
        <w:rPr>
          <w:rFonts w:hint="eastAsia"/>
        </w:rPr>
        <w:t xml:space="preserve">1. </w:t>
      </w:r>
      <w:r>
        <w:t>当</w:t>
      </w:r>
      <w:r w:rsidRPr="00CC1855">
        <w:t>分享的见证</w:t>
      </w:r>
    </w:p>
    <w:p w14:paraId="451AEAC8" w14:textId="77777777" w:rsidR="00DE1544" w:rsidRPr="00CC1855" w:rsidRDefault="00DE1544" w:rsidP="00580A71">
      <w:pPr>
        <w:pStyle w:val="aff4"/>
      </w:pPr>
      <w:r>
        <w:rPr>
          <w:rFonts w:hint="eastAsia"/>
        </w:rPr>
        <w:t xml:space="preserve">2. </w:t>
      </w:r>
      <w:r>
        <w:t>当</w:t>
      </w:r>
      <w:r w:rsidRPr="00CC1855">
        <w:t>给予的鼓励</w:t>
      </w:r>
    </w:p>
    <w:p w14:paraId="34ADD492" w14:textId="77777777" w:rsidR="00DE1544" w:rsidRPr="00CC1855" w:rsidRDefault="00DE1544" w:rsidP="00580A71">
      <w:pPr>
        <w:pStyle w:val="aff4"/>
      </w:pPr>
      <w:r>
        <w:rPr>
          <w:rFonts w:hint="eastAsia"/>
        </w:rPr>
        <w:t xml:space="preserve">3. </w:t>
      </w:r>
      <w:proofErr w:type="gramStart"/>
      <w:r>
        <w:t>当</w:t>
      </w:r>
      <w:r>
        <w:rPr>
          <w:rFonts w:hint="eastAsia"/>
        </w:rPr>
        <w:t>提供</w:t>
      </w:r>
      <w:proofErr w:type="gramEnd"/>
      <w:r w:rsidRPr="00CC1855">
        <w:t>的</w:t>
      </w:r>
      <w:r>
        <w:rPr>
          <w:rFonts w:hint="eastAsia"/>
        </w:rPr>
        <w:t>服事</w:t>
      </w:r>
    </w:p>
    <w:p w14:paraId="0BC0BDAF" w14:textId="77777777" w:rsidR="00DE1544" w:rsidRPr="00CC1855" w:rsidRDefault="00DE1544" w:rsidP="00580A71">
      <w:pPr>
        <w:pStyle w:val="aff4"/>
      </w:pPr>
      <w:r>
        <w:rPr>
          <w:rFonts w:hint="eastAsia"/>
        </w:rPr>
        <w:t xml:space="preserve">4. </w:t>
      </w:r>
      <w:r>
        <w:t>当</w:t>
      </w:r>
      <w:r w:rsidRPr="00CC1855">
        <w:t>请求的宽恕</w:t>
      </w:r>
    </w:p>
    <w:p w14:paraId="7C39917A" w14:textId="77777777" w:rsidR="00DE1544" w:rsidRPr="00CC1855" w:rsidRDefault="00DE1544" w:rsidP="00580A71">
      <w:pPr>
        <w:pStyle w:val="aff4"/>
      </w:pPr>
      <w:r>
        <w:rPr>
          <w:rFonts w:hint="eastAsia"/>
        </w:rPr>
        <w:t xml:space="preserve">5. </w:t>
      </w:r>
      <w:r>
        <w:t>当</w:t>
      </w:r>
      <w:r w:rsidRPr="00CC1855">
        <w:t>培育的团</w:t>
      </w:r>
      <w:proofErr w:type="gramStart"/>
      <w:r w:rsidRPr="00CC1855">
        <w:t>契</w:t>
      </w:r>
      <w:proofErr w:type="gramEnd"/>
    </w:p>
    <w:p w14:paraId="478EEA49" w14:textId="77777777" w:rsidR="00DE1544" w:rsidRPr="00CC1855" w:rsidRDefault="00DE1544" w:rsidP="00580A71">
      <w:pPr>
        <w:pStyle w:val="aff4"/>
      </w:pPr>
      <w:r>
        <w:rPr>
          <w:rFonts w:hint="eastAsia"/>
        </w:rPr>
        <w:lastRenderedPageBreak/>
        <w:t xml:space="preserve">6. </w:t>
      </w:r>
      <w:r>
        <w:t>当</w:t>
      </w:r>
      <w:r>
        <w:rPr>
          <w:rFonts w:hint="eastAsia"/>
        </w:rPr>
        <w:t>发出</w:t>
      </w:r>
      <w:r w:rsidRPr="00CC1855">
        <w:t>的劝勉</w:t>
      </w:r>
    </w:p>
    <w:p w14:paraId="50BEBAD3" w14:textId="77777777" w:rsidR="00DE1544" w:rsidRPr="00CC1855" w:rsidRDefault="00DE1544" w:rsidP="00580A71">
      <w:pPr>
        <w:pStyle w:val="aff4"/>
      </w:pPr>
      <w:r>
        <w:rPr>
          <w:rFonts w:hint="eastAsia"/>
        </w:rPr>
        <w:t xml:space="preserve">7. </w:t>
      </w:r>
      <w:r>
        <w:t>当</w:t>
      </w:r>
      <w:r w:rsidRPr="00CC1855">
        <w:t>分担的重担</w:t>
      </w:r>
    </w:p>
    <w:p w14:paraId="4012155B" w14:textId="77777777" w:rsidR="00DE1544" w:rsidRPr="00CC1855" w:rsidRDefault="00DE1544" w:rsidP="00580A71">
      <w:pPr>
        <w:pStyle w:val="aff4"/>
      </w:pPr>
      <w:r>
        <w:rPr>
          <w:rFonts w:hint="eastAsia"/>
        </w:rPr>
        <w:t xml:space="preserve">8. </w:t>
      </w:r>
      <w:proofErr w:type="gramStart"/>
      <w:r>
        <w:t>当</w:t>
      </w:r>
      <w:r w:rsidRPr="00CC1855">
        <w:t>表达</w:t>
      </w:r>
      <w:proofErr w:type="gramEnd"/>
      <w:r w:rsidRPr="00CC1855">
        <w:t>的</w:t>
      </w:r>
      <w:r>
        <w:rPr>
          <w:rFonts w:hint="eastAsia"/>
        </w:rPr>
        <w:t>恩慈</w:t>
      </w:r>
    </w:p>
    <w:p w14:paraId="10CA22B2" w14:textId="77777777" w:rsidR="00DE1544" w:rsidRPr="00CC1855" w:rsidRDefault="00DE1544" w:rsidP="00580A71">
      <w:pPr>
        <w:pStyle w:val="aff4"/>
      </w:pPr>
      <w:r>
        <w:rPr>
          <w:rFonts w:hint="eastAsia"/>
        </w:rPr>
        <w:t xml:space="preserve">9. </w:t>
      </w:r>
      <w:r>
        <w:t>当</w:t>
      </w:r>
      <w:r>
        <w:rPr>
          <w:rFonts w:hint="eastAsia"/>
        </w:rPr>
        <w:t>展现</w:t>
      </w:r>
      <w:r w:rsidRPr="00CC1855">
        <w:t>的款待</w:t>
      </w:r>
    </w:p>
    <w:p w14:paraId="35A1C9F3" w14:textId="77777777" w:rsidR="00DE1544" w:rsidRPr="00CC1855" w:rsidRDefault="00DE1544" w:rsidP="00580A71">
      <w:pPr>
        <w:pStyle w:val="aff4"/>
      </w:pPr>
      <w:r>
        <w:rPr>
          <w:rFonts w:hint="eastAsia"/>
        </w:rPr>
        <w:t xml:space="preserve">10. </w:t>
      </w:r>
      <w:r>
        <w:t>当</w:t>
      </w:r>
      <w:r w:rsidRPr="00CC1855">
        <w:t>改变或</w:t>
      </w:r>
      <w:r>
        <w:rPr>
          <w:rFonts w:hint="eastAsia"/>
        </w:rPr>
        <w:t>提</w:t>
      </w:r>
      <w:r w:rsidRPr="00CC1855">
        <w:t>防的态度</w:t>
      </w:r>
    </w:p>
    <w:p w14:paraId="1ACD4D77" w14:textId="77777777" w:rsidR="00DE1544" w:rsidRPr="00CC1855" w:rsidRDefault="00DE1544" w:rsidP="00580A71">
      <w:pPr>
        <w:pStyle w:val="aff4"/>
      </w:pPr>
      <w:r>
        <w:rPr>
          <w:rFonts w:hint="eastAsia"/>
        </w:rPr>
        <w:t xml:space="preserve">11. </w:t>
      </w:r>
      <w:r>
        <w:t>当</w:t>
      </w:r>
      <w:r w:rsidRPr="00CC1855">
        <w:t>离弃的罪</w:t>
      </w:r>
    </w:p>
    <w:p w14:paraId="51218E12" w14:textId="77777777" w:rsidR="00DE1544" w:rsidRDefault="00DE1544" w:rsidP="00580A71">
      <w:pPr>
        <w:pStyle w:val="aff4"/>
      </w:pPr>
    </w:p>
    <w:p w14:paraId="0F541917" w14:textId="77777777" w:rsidR="00DE1544" w:rsidRPr="006649D8" w:rsidRDefault="00DE1544" w:rsidP="00580A71">
      <w:pPr>
        <w:pStyle w:val="aff4"/>
        <w:rPr>
          <w:b/>
          <w:bCs/>
        </w:rPr>
      </w:pPr>
      <w:proofErr w:type="gramStart"/>
      <w:r w:rsidRPr="006649D8">
        <w:rPr>
          <w:rFonts w:hint="eastAsia"/>
          <w:b/>
          <w:bCs/>
        </w:rPr>
        <w:t>与撒但</w:t>
      </w:r>
      <w:proofErr w:type="gramEnd"/>
      <w:r w:rsidRPr="006649D8">
        <w:rPr>
          <w:rFonts w:hint="eastAsia"/>
          <w:b/>
          <w:bCs/>
        </w:rPr>
        <w:t>的关系</w:t>
      </w:r>
    </w:p>
    <w:p w14:paraId="285344F3" w14:textId="77777777" w:rsidR="00DE1544" w:rsidRPr="00CC1855" w:rsidRDefault="00DE1544" w:rsidP="00580A71">
      <w:pPr>
        <w:pStyle w:val="aff4"/>
      </w:pPr>
      <w:r>
        <w:rPr>
          <w:rFonts w:hint="eastAsia"/>
        </w:rPr>
        <w:t xml:space="preserve">1. </w:t>
      </w:r>
      <w:r>
        <w:t>当</w:t>
      </w:r>
      <w:r>
        <w:rPr>
          <w:rFonts w:hint="eastAsia"/>
        </w:rPr>
        <w:t>争战</w:t>
      </w:r>
      <w:r w:rsidRPr="00CC1855">
        <w:t>的</w:t>
      </w:r>
      <w:r>
        <w:rPr>
          <w:rFonts w:hint="eastAsia"/>
        </w:rPr>
        <w:t>对象</w:t>
      </w:r>
    </w:p>
    <w:p w14:paraId="1D88DD98" w14:textId="77777777" w:rsidR="00DE1544" w:rsidRPr="00CC1855" w:rsidRDefault="00DE1544" w:rsidP="00580A71">
      <w:pPr>
        <w:pStyle w:val="aff4"/>
      </w:pPr>
      <w:r>
        <w:rPr>
          <w:rFonts w:hint="eastAsia"/>
        </w:rPr>
        <w:t xml:space="preserve">2. </w:t>
      </w:r>
      <w:r>
        <w:t>当</w:t>
      </w:r>
      <w:r w:rsidRPr="00CC1855">
        <w:t>识别的诡计</w:t>
      </w:r>
    </w:p>
    <w:p w14:paraId="26A9D65A" w14:textId="77777777" w:rsidR="00DE1544" w:rsidRPr="00CC1855" w:rsidRDefault="00DE1544" w:rsidP="00580A71">
      <w:pPr>
        <w:pStyle w:val="aff4"/>
      </w:pPr>
      <w:r>
        <w:rPr>
          <w:rFonts w:hint="eastAsia"/>
        </w:rPr>
        <w:t xml:space="preserve">3. </w:t>
      </w:r>
      <w:r>
        <w:t>当</w:t>
      </w:r>
      <w:r w:rsidRPr="00CC1855">
        <w:t>抵挡的试探</w:t>
      </w:r>
    </w:p>
    <w:p w14:paraId="5C911522" w14:textId="77777777" w:rsidR="00DE1544" w:rsidRPr="00CC1855" w:rsidRDefault="00DE1544" w:rsidP="00580A71">
      <w:pPr>
        <w:pStyle w:val="aff4"/>
      </w:pPr>
      <w:r>
        <w:rPr>
          <w:rFonts w:hint="eastAsia"/>
        </w:rPr>
        <w:t xml:space="preserve">4. </w:t>
      </w:r>
      <w:r>
        <w:t>当</w:t>
      </w:r>
      <w:r w:rsidRPr="00CC1855">
        <w:t>避免和承认的罪</w:t>
      </w:r>
    </w:p>
    <w:p w14:paraId="44E49C68" w14:textId="77777777" w:rsidR="00DE1544" w:rsidRPr="00CC1855" w:rsidRDefault="00DE1544" w:rsidP="00580A71">
      <w:pPr>
        <w:pStyle w:val="aff4"/>
      </w:pPr>
      <w:r>
        <w:rPr>
          <w:rFonts w:hint="eastAsia"/>
        </w:rPr>
        <w:t xml:space="preserve">5. </w:t>
      </w:r>
      <w:r>
        <w:rPr>
          <w:rFonts w:hint="eastAsia"/>
        </w:rPr>
        <w:t>当</w:t>
      </w:r>
      <w:r w:rsidRPr="00CC1855">
        <w:t>穿戴</w:t>
      </w:r>
      <w:proofErr w:type="gramStart"/>
      <w:r w:rsidRPr="00CC1855">
        <w:t>的属灵军装</w:t>
      </w:r>
      <w:proofErr w:type="gramEnd"/>
      <w:r>
        <w:rPr>
          <w:rStyle w:val="af"/>
        </w:rPr>
        <w:footnoteReference w:id="151"/>
      </w:r>
    </w:p>
    <w:p w14:paraId="11512092" w14:textId="77777777" w:rsidR="00DE1544" w:rsidRDefault="00DE1544" w:rsidP="00580A71">
      <w:pPr>
        <w:rPr>
          <w:b/>
          <w:bCs/>
        </w:rPr>
      </w:pPr>
    </w:p>
    <w:p w14:paraId="705B2BE5" w14:textId="77777777" w:rsidR="00DE1544" w:rsidRDefault="00DE1544" w:rsidP="00580A71">
      <w:pPr>
        <w:rPr>
          <w:b/>
          <w:bCs/>
        </w:rPr>
      </w:pPr>
      <w:r>
        <w:rPr>
          <w:rFonts w:hint="eastAsia"/>
          <w:b/>
          <w:bCs/>
        </w:rPr>
        <w:t>7</w:t>
      </w:r>
      <w:r>
        <w:rPr>
          <w:rFonts w:hint="eastAsia"/>
          <w:b/>
          <w:bCs/>
        </w:rPr>
        <w:t>）</w:t>
      </w:r>
      <w:r w:rsidRPr="00CC1855">
        <w:rPr>
          <w:b/>
          <w:bCs/>
        </w:rPr>
        <w:t>经文的</w:t>
      </w:r>
      <w:r>
        <w:rPr>
          <w:rFonts w:hint="eastAsia"/>
          <w:b/>
          <w:bCs/>
        </w:rPr>
        <w:t>本</w:t>
      </w:r>
      <w:r w:rsidRPr="00CC1855">
        <w:rPr>
          <w:b/>
          <w:bCs/>
        </w:rPr>
        <w:t>意</w:t>
      </w:r>
      <w:r>
        <w:rPr>
          <w:rFonts w:hint="eastAsia"/>
          <w:b/>
          <w:bCs/>
        </w:rPr>
        <w:t>只有</w:t>
      </w:r>
      <w:r w:rsidRPr="00CC1855">
        <w:rPr>
          <w:b/>
          <w:bCs/>
        </w:rPr>
        <w:t>一个，应用</w:t>
      </w:r>
      <w:r>
        <w:rPr>
          <w:rFonts w:hint="eastAsia"/>
          <w:b/>
          <w:bCs/>
        </w:rPr>
        <w:t>却可以有很多</w:t>
      </w:r>
    </w:p>
    <w:p w14:paraId="74AFEC7F" w14:textId="77777777" w:rsidR="00DE1544" w:rsidRDefault="00DE1544" w:rsidP="00580A71">
      <w:pPr>
        <w:rPr>
          <w:b/>
          <w:bCs/>
        </w:rPr>
      </w:pPr>
    </w:p>
    <w:p w14:paraId="1C10AB2A" w14:textId="77777777" w:rsidR="00DE1544" w:rsidRPr="00CC1855" w:rsidRDefault="00DE1544" w:rsidP="00580A71">
      <w:r w:rsidRPr="00CC1855">
        <w:t>杰里</w:t>
      </w:r>
      <w:r>
        <w:rPr>
          <w:rFonts w:hint="eastAsia"/>
        </w:rPr>
        <w:t>·</w:t>
      </w:r>
      <w:r w:rsidRPr="00CC1855">
        <w:t>维恩斯（</w:t>
      </w:r>
      <w:r w:rsidRPr="00CC1855">
        <w:t>Jerry Vines</w:t>
      </w:r>
      <w:r w:rsidRPr="00CC1855">
        <w:t>）和大卫</w:t>
      </w:r>
      <w:r>
        <w:rPr>
          <w:rFonts w:hint="eastAsia"/>
        </w:rPr>
        <w:t>·</w:t>
      </w:r>
      <w:r w:rsidRPr="00CC1855">
        <w:t>艾伦（</w:t>
      </w:r>
      <w:r w:rsidRPr="00CC1855">
        <w:t>David Allen</w:t>
      </w:r>
      <w:r w:rsidRPr="00CC1855">
        <w:t>）</w:t>
      </w:r>
      <w:r>
        <w:rPr>
          <w:rFonts w:hint="eastAsia"/>
        </w:rPr>
        <w:t>遵循</w:t>
      </w:r>
      <w:proofErr w:type="gramStart"/>
      <w:r w:rsidRPr="00B451B3">
        <w:rPr>
          <w:rFonts w:hint="eastAsia"/>
        </w:rPr>
        <w:t>赫</w:t>
      </w:r>
      <w:proofErr w:type="gramEnd"/>
      <w:r w:rsidRPr="00B451B3">
        <w:rPr>
          <w:rFonts w:hint="eastAsia"/>
        </w:rPr>
        <w:t>希</w:t>
      </w:r>
      <w:r w:rsidRPr="00CC1855">
        <w:t>（</w:t>
      </w:r>
      <w:r w:rsidRPr="00CC1855">
        <w:t>E. D. Hirsch</w:t>
      </w:r>
      <w:r w:rsidRPr="00CC1855">
        <w:t>）的观点</w:t>
      </w:r>
      <w:r>
        <w:rPr>
          <w:rFonts w:hint="eastAsia"/>
        </w:rPr>
        <w:t>而恰当地论述</w:t>
      </w:r>
      <w:r w:rsidRPr="00CC1855">
        <w:t>，</w:t>
      </w:r>
      <w:r>
        <w:rPr>
          <w:rFonts w:hint="eastAsia"/>
        </w:rPr>
        <w:t>我们</w:t>
      </w:r>
      <w:r w:rsidRPr="00CC1855">
        <w:t>必须</w:t>
      </w:r>
      <w:r>
        <w:rPr>
          <w:rFonts w:hint="eastAsia"/>
        </w:rPr>
        <w:t>区分</w:t>
      </w:r>
      <w:r w:rsidRPr="00CA4A45">
        <w:rPr>
          <w:rFonts w:ascii="宋体" w:hAnsi="宋体"/>
        </w:rPr>
        <w:t>“意</w:t>
      </w:r>
      <w:r>
        <w:rPr>
          <w:rFonts w:ascii="宋体" w:hAnsi="宋体" w:hint="eastAsia"/>
        </w:rPr>
        <w:t>思</w:t>
      </w:r>
      <w:r w:rsidRPr="00CA4A45">
        <w:rPr>
          <w:rFonts w:ascii="宋体" w:hAnsi="宋体"/>
        </w:rPr>
        <w:t>”</w:t>
      </w:r>
      <w:r>
        <w:rPr>
          <w:rFonts w:ascii="宋体" w:hAnsi="宋体" w:hint="eastAsia"/>
        </w:rPr>
        <w:t>（</w:t>
      </w:r>
      <w:r w:rsidRPr="00077B2A">
        <w:rPr>
          <w:rFonts w:hint="eastAsia"/>
        </w:rPr>
        <w:t>meaning</w:t>
      </w:r>
      <w:r>
        <w:rPr>
          <w:rFonts w:ascii="宋体" w:hAnsi="宋体" w:hint="eastAsia"/>
        </w:rPr>
        <w:t>）</w:t>
      </w:r>
      <w:r w:rsidRPr="00CA4A45">
        <w:rPr>
          <w:rFonts w:ascii="宋体" w:hAnsi="宋体"/>
        </w:rPr>
        <w:t>和“意义”</w:t>
      </w:r>
      <w:r w:rsidRPr="00CC1855">
        <w:t>（</w:t>
      </w:r>
      <w:r w:rsidRPr="00CC1855">
        <w:t>significance</w:t>
      </w:r>
      <w:r w:rsidRPr="00CC1855">
        <w:t>，我们称之为应用）。他们指出</w:t>
      </w:r>
      <w:r>
        <w:rPr>
          <w:rFonts w:hint="eastAsia"/>
        </w:rPr>
        <w:t>：</w:t>
      </w:r>
      <w:r w:rsidRPr="00CA4A45">
        <w:rPr>
          <w:rFonts w:ascii="宋体" w:hAnsi="宋体"/>
        </w:rPr>
        <w:t>“当</w:t>
      </w:r>
      <w:r>
        <w:rPr>
          <w:rFonts w:ascii="宋体" w:hAnsi="宋体" w:hint="eastAsia"/>
        </w:rPr>
        <w:t>解</w:t>
      </w:r>
      <w:r w:rsidRPr="00CA4A45">
        <w:rPr>
          <w:rFonts w:ascii="宋体" w:hAnsi="宋体"/>
        </w:rPr>
        <w:t>经者面对一段经文时，他可以基于</w:t>
      </w:r>
      <w:r w:rsidRPr="00B451B3">
        <w:rPr>
          <w:rFonts w:ascii="宋体" w:hAnsi="宋体" w:hint="eastAsia"/>
        </w:rPr>
        <w:t>一个前提展开工作：</w:t>
      </w:r>
      <w:r>
        <w:rPr>
          <w:rFonts w:ascii="宋体" w:hAnsi="宋体" w:hint="eastAsia"/>
        </w:rPr>
        <w:t>这段经文存在</w:t>
      </w:r>
      <w:r w:rsidRPr="00CA4A45">
        <w:rPr>
          <w:rFonts w:ascii="宋体" w:hAnsi="宋体"/>
        </w:rPr>
        <w:t>一个确定的意</w:t>
      </w:r>
      <w:r>
        <w:rPr>
          <w:rFonts w:ascii="宋体" w:hAnsi="宋体" w:hint="eastAsia"/>
        </w:rPr>
        <w:t>思</w:t>
      </w:r>
      <w:r w:rsidRPr="00CA4A45">
        <w:rPr>
          <w:rFonts w:ascii="宋体" w:hAnsi="宋体"/>
        </w:rPr>
        <w:t>。他的</w:t>
      </w:r>
      <w:r w:rsidRPr="00B451B3">
        <w:rPr>
          <w:rFonts w:ascii="宋体" w:hAnsi="宋体" w:hint="eastAsia"/>
        </w:rPr>
        <w:t>任务</w:t>
      </w:r>
      <w:r w:rsidRPr="00CA4A45">
        <w:rPr>
          <w:rFonts w:ascii="宋体" w:hAnsi="宋体"/>
        </w:rPr>
        <w:t>是通过解经发现这个意</w:t>
      </w:r>
      <w:r>
        <w:rPr>
          <w:rFonts w:ascii="宋体" w:hAnsi="宋体" w:hint="eastAsia"/>
        </w:rPr>
        <w:t>思</w:t>
      </w:r>
      <w:r w:rsidRPr="00CA4A45">
        <w:rPr>
          <w:rFonts w:ascii="宋体" w:hAnsi="宋体"/>
        </w:rPr>
        <w:t>。</w:t>
      </w:r>
      <w:r w:rsidRPr="00A0613B">
        <w:rPr>
          <w:rFonts w:ascii="宋体" w:hAnsi="宋体" w:hint="eastAsia"/>
        </w:rPr>
        <w:t>完成这一步之后，还有进一步的工作，</w:t>
      </w:r>
      <w:r>
        <w:rPr>
          <w:rFonts w:ascii="宋体" w:hAnsi="宋体" w:hint="eastAsia"/>
        </w:rPr>
        <w:t>就</w:t>
      </w:r>
      <w:r w:rsidRPr="00CA4A45">
        <w:rPr>
          <w:rFonts w:ascii="宋体" w:hAnsi="宋体"/>
        </w:rPr>
        <w:t>是将这个意</w:t>
      </w:r>
      <w:r>
        <w:rPr>
          <w:rFonts w:ascii="宋体" w:hAnsi="宋体" w:hint="eastAsia"/>
        </w:rPr>
        <w:t>思</w:t>
      </w:r>
      <w:r w:rsidRPr="00CA4A45">
        <w:rPr>
          <w:rFonts w:ascii="宋体" w:hAnsi="宋体"/>
        </w:rPr>
        <w:t>应用到</w:t>
      </w:r>
      <w:r>
        <w:rPr>
          <w:rFonts w:ascii="宋体" w:hAnsi="宋体" w:hint="eastAsia"/>
        </w:rPr>
        <w:t>当</w:t>
      </w:r>
      <w:r w:rsidRPr="00CA4A45">
        <w:rPr>
          <w:rFonts w:ascii="宋体" w:hAnsi="宋体"/>
        </w:rPr>
        <w:t>代人身上。</w:t>
      </w:r>
      <w:r w:rsidRPr="00CA4A45">
        <w:rPr>
          <w:rFonts w:ascii="宋体" w:hAnsi="宋体" w:hint="eastAsia"/>
        </w:rPr>
        <w:t>……</w:t>
      </w:r>
      <w:r w:rsidRPr="00CA4A45">
        <w:rPr>
          <w:rFonts w:ascii="宋体" w:hAnsi="宋体"/>
        </w:rPr>
        <w:t>因此我们提出，</w:t>
      </w:r>
      <w:r>
        <w:rPr>
          <w:rFonts w:ascii="宋体" w:hAnsi="宋体" w:hint="eastAsia"/>
        </w:rPr>
        <w:t>一段</w:t>
      </w:r>
      <w:r w:rsidRPr="00CA4A45">
        <w:rPr>
          <w:rFonts w:ascii="宋体" w:hAnsi="宋体"/>
        </w:rPr>
        <w:t>经文</w:t>
      </w:r>
      <w:r>
        <w:rPr>
          <w:rFonts w:ascii="宋体" w:hAnsi="宋体" w:hint="eastAsia"/>
        </w:rPr>
        <w:t>只</w:t>
      </w:r>
      <w:r w:rsidRPr="00CA4A45">
        <w:rPr>
          <w:rFonts w:ascii="宋体" w:hAnsi="宋体"/>
        </w:rPr>
        <w:t>有一个</w:t>
      </w:r>
      <w:r>
        <w:rPr>
          <w:rFonts w:ascii="宋体" w:hAnsi="宋体" w:hint="eastAsia"/>
        </w:rPr>
        <w:t>本意</w:t>
      </w:r>
      <w:r w:rsidRPr="00CA4A45">
        <w:rPr>
          <w:rFonts w:ascii="宋体" w:hAnsi="宋体"/>
        </w:rPr>
        <w:t>，</w:t>
      </w:r>
      <w:r w:rsidRPr="00A0613B">
        <w:rPr>
          <w:rFonts w:ascii="宋体" w:hAnsi="宋体" w:hint="eastAsia"/>
        </w:rPr>
        <w:t>却可以有多个</w:t>
      </w:r>
      <w:r w:rsidRPr="00CA4A45">
        <w:rPr>
          <w:rFonts w:ascii="宋体" w:hAnsi="宋体"/>
        </w:rPr>
        <w:t>应用。”</w:t>
      </w:r>
      <w:r>
        <w:rPr>
          <w:rStyle w:val="af"/>
          <w:rFonts w:ascii="宋体" w:hAnsi="宋体"/>
        </w:rPr>
        <w:footnoteReference w:id="152"/>
      </w:r>
    </w:p>
    <w:p w14:paraId="46833ACE" w14:textId="77777777" w:rsidR="00DE1544" w:rsidRDefault="00DE1544" w:rsidP="00580A71">
      <w:pPr>
        <w:rPr>
          <w:b/>
          <w:bCs/>
        </w:rPr>
      </w:pPr>
    </w:p>
    <w:p w14:paraId="3373D4CB" w14:textId="77777777" w:rsidR="00DE1544" w:rsidRDefault="00DE1544" w:rsidP="00580A71">
      <w:pPr>
        <w:rPr>
          <w:b/>
          <w:bCs/>
        </w:rPr>
      </w:pPr>
      <w:r>
        <w:rPr>
          <w:rFonts w:hint="eastAsia"/>
          <w:b/>
          <w:bCs/>
        </w:rPr>
        <w:t>8</w:t>
      </w:r>
      <w:r>
        <w:rPr>
          <w:rFonts w:hint="eastAsia"/>
          <w:b/>
          <w:bCs/>
        </w:rPr>
        <w:t>）</w:t>
      </w:r>
      <w:r w:rsidRPr="00CC1855">
        <w:rPr>
          <w:b/>
          <w:bCs/>
        </w:rPr>
        <w:t>有意识地将</w:t>
      </w:r>
      <w:r>
        <w:rPr>
          <w:rFonts w:hint="eastAsia"/>
          <w:b/>
          <w:bCs/>
        </w:rPr>
        <w:t>通过</w:t>
      </w:r>
      <w:r w:rsidRPr="00CC1855">
        <w:rPr>
          <w:b/>
          <w:bCs/>
        </w:rPr>
        <w:t>解经</w:t>
      </w:r>
      <w:r>
        <w:rPr>
          <w:rFonts w:hint="eastAsia"/>
          <w:b/>
          <w:bCs/>
        </w:rPr>
        <w:t>得出</w:t>
      </w:r>
      <w:r w:rsidRPr="00CC1855">
        <w:rPr>
          <w:b/>
          <w:bCs/>
        </w:rPr>
        <w:t>的应用付诸实践</w:t>
      </w:r>
    </w:p>
    <w:p w14:paraId="7DB72F0F" w14:textId="77777777" w:rsidR="00DE1544" w:rsidRDefault="00DE1544" w:rsidP="00580A71">
      <w:pPr>
        <w:rPr>
          <w:b/>
          <w:bCs/>
        </w:rPr>
      </w:pPr>
    </w:p>
    <w:p w14:paraId="77953EF1" w14:textId="194AF723" w:rsidR="00DE1544" w:rsidRDefault="00DE1544" w:rsidP="00580A71">
      <w:r w:rsidRPr="00CC1855">
        <w:t>永远不要忘记，直到你</w:t>
      </w:r>
      <w:r>
        <w:rPr>
          <w:rFonts w:hint="eastAsia"/>
        </w:rPr>
        <w:t>真正吸收</w:t>
      </w:r>
      <w:r w:rsidRPr="00CC1855">
        <w:t>所学</w:t>
      </w:r>
      <w:r>
        <w:rPr>
          <w:rFonts w:hint="eastAsia"/>
        </w:rPr>
        <w:t>真理，并</w:t>
      </w:r>
      <w:r w:rsidRPr="00CC1855">
        <w:t>付诸实践</w:t>
      </w:r>
      <w:r>
        <w:rPr>
          <w:rFonts w:hint="eastAsia"/>
        </w:rPr>
        <w:t>后</w:t>
      </w:r>
      <w:r w:rsidRPr="00CC1855">
        <w:t>，你才算</w:t>
      </w:r>
      <w:r>
        <w:rPr>
          <w:rFonts w:hint="eastAsia"/>
        </w:rPr>
        <w:t>彻底完成</w:t>
      </w:r>
      <w:r w:rsidRPr="00CC1855">
        <w:t>应用。</w:t>
      </w:r>
      <w:r>
        <w:rPr>
          <w:rFonts w:hint="eastAsia"/>
        </w:rPr>
        <w:t>事实上</w:t>
      </w:r>
      <w:r w:rsidRPr="00CC1855">
        <w:t>，</w:t>
      </w:r>
      <w:r>
        <w:rPr>
          <w:rFonts w:hint="eastAsia"/>
        </w:rPr>
        <w:t>对</w:t>
      </w:r>
      <w:r w:rsidRPr="00CC1855">
        <w:t>经文的应用和实践</w:t>
      </w:r>
      <w:r>
        <w:rPr>
          <w:rFonts w:hint="eastAsia"/>
        </w:rPr>
        <w:t>，</w:t>
      </w:r>
      <w:r w:rsidRPr="00CC1855">
        <w:t>将</w:t>
      </w:r>
      <w:r>
        <w:rPr>
          <w:rFonts w:hint="eastAsia"/>
        </w:rPr>
        <w:t>成为</w:t>
      </w:r>
      <w:r w:rsidRPr="00CC1855">
        <w:t>你理解圣经真理</w:t>
      </w:r>
      <w:r>
        <w:rPr>
          <w:rFonts w:hint="eastAsia"/>
        </w:rPr>
        <w:t>的</w:t>
      </w:r>
      <w:r w:rsidRPr="00CC1855">
        <w:t>注</w:t>
      </w:r>
      <w:r>
        <w:rPr>
          <w:rFonts w:hint="eastAsia"/>
        </w:rPr>
        <w:t>脚</w:t>
      </w:r>
      <w:r w:rsidRPr="00CC1855">
        <w:t>。如果你没有先</w:t>
      </w:r>
      <w:r>
        <w:rPr>
          <w:rFonts w:hint="eastAsia"/>
        </w:rPr>
        <w:t>将真理</w:t>
      </w:r>
      <w:r w:rsidRPr="00CC1855">
        <w:t>应用在自己身上，</w:t>
      </w:r>
      <w:r>
        <w:rPr>
          <w:rFonts w:hint="eastAsia"/>
        </w:rPr>
        <w:t>就很难</w:t>
      </w:r>
      <w:r w:rsidRPr="00CC1855">
        <w:t>将</w:t>
      </w:r>
      <w:r>
        <w:rPr>
          <w:rFonts w:hint="eastAsia"/>
        </w:rPr>
        <w:t>其</w:t>
      </w:r>
      <w:r w:rsidRPr="00CC1855">
        <w:t>应用在别人身上。</w:t>
      </w:r>
      <w:r>
        <w:rPr>
          <w:rFonts w:hint="eastAsia"/>
        </w:rPr>
        <w:t>诚</w:t>
      </w:r>
      <w:r w:rsidRPr="00CC1855">
        <w:t>然，没有人能</w:t>
      </w:r>
      <w:r>
        <w:rPr>
          <w:rFonts w:hint="eastAsia"/>
        </w:rPr>
        <w:t>将所有真理都</w:t>
      </w:r>
      <w:r w:rsidRPr="00CC1855">
        <w:t>应用</w:t>
      </w:r>
      <w:r>
        <w:rPr>
          <w:rFonts w:hint="eastAsia"/>
        </w:rPr>
        <w:t>出来。</w:t>
      </w:r>
      <w:r w:rsidRPr="00CC1855">
        <w:t>但</w:t>
      </w:r>
      <w:r>
        <w:rPr>
          <w:rFonts w:hint="eastAsia"/>
        </w:rPr>
        <w:t>是，</w:t>
      </w:r>
      <w:r w:rsidRPr="00CC1855">
        <w:t>你应该</w:t>
      </w:r>
      <w:r>
        <w:rPr>
          <w:rFonts w:hint="eastAsia"/>
        </w:rPr>
        <w:t>殷</w:t>
      </w:r>
      <w:r w:rsidRPr="00CC1855">
        <w:t>勤</w:t>
      </w:r>
      <w:r>
        <w:rPr>
          <w:rFonts w:hint="eastAsia"/>
        </w:rPr>
        <w:t>、</w:t>
      </w:r>
      <w:r w:rsidRPr="00CC1855">
        <w:t>有意</w:t>
      </w:r>
      <w:r>
        <w:rPr>
          <w:rFonts w:hint="eastAsia"/>
        </w:rPr>
        <w:t>识</w:t>
      </w:r>
      <w:r w:rsidRPr="00CC1855">
        <w:t>地致力于</w:t>
      </w:r>
      <w:r>
        <w:rPr>
          <w:rFonts w:hint="eastAsia"/>
        </w:rPr>
        <w:t>实践</w:t>
      </w:r>
      <w:r w:rsidRPr="00CC1855">
        <w:t>某些</w:t>
      </w:r>
      <w:r>
        <w:rPr>
          <w:rFonts w:hint="eastAsia"/>
        </w:rPr>
        <w:t>真理</w:t>
      </w:r>
      <w:r w:rsidRPr="00CC1855">
        <w:t>。你现在正</w:t>
      </w:r>
      <w:r>
        <w:rPr>
          <w:rFonts w:hint="eastAsia"/>
        </w:rPr>
        <w:t>在</w:t>
      </w:r>
      <w:r w:rsidRPr="00CC1855">
        <w:t>为</w:t>
      </w:r>
      <w:proofErr w:type="gramStart"/>
      <w:r>
        <w:rPr>
          <w:rFonts w:hint="eastAsia"/>
        </w:rPr>
        <w:t>何</w:t>
      </w:r>
      <w:r w:rsidRPr="00CC1855">
        <w:t>事信</w:t>
      </w:r>
      <w:proofErr w:type="gramEnd"/>
      <w:r w:rsidRPr="00CC1855">
        <w:t>靠神？你在哪些方面仰望耶稣并</w:t>
      </w:r>
      <w:r>
        <w:rPr>
          <w:rFonts w:hint="eastAsia"/>
        </w:rPr>
        <w:t>支取祂</w:t>
      </w:r>
      <w:r w:rsidRPr="00CC1855">
        <w:t>的恩典？你有什么行动计划</w:t>
      </w:r>
      <w:r>
        <w:rPr>
          <w:rFonts w:hint="eastAsia"/>
        </w:rPr>
        <w:t>，以使你的</w:t>
      </w:r>
      <w:r w:rsidRPr="00CC1855">
        <w:t>思想和生活方式</w:t>
      </w:r>
      <w:r>
        <w:rPr>
          <w:rFonts w:hint="eastAsia"/>
        </w:rPr>
        <w:t>发生</w:t>
      </w:r>
      <w:r w:rsidRPr="00CC1855">
        <w:t>改变？这些是你在向听众提</w:t>
      </w:r>
      <w:r>
        <w:rPr>
          <w:rFonts w:hint="eastAsia"/>
        </w:rPr>
        <w:t>问</w:t>
      </w:r>
      <w:r w:rsidRPr="00CC1855">
        <w:t>之前应该</w:t>
      </w:r>
      <w:r>
        <w:rPr>
          <w:rFonts w:hint="eastAsia"/>
        </w:rPr>
        <w:t>先</w:t>
      </w:r>
      <w:r w:rsidRPr="00CC1855">
        <w:t>问自己的问题。</w:t>
      </w:r>
    </w:p>
    <w:p w14:paraId="339CA45B" w14:textId="77777777" w:rsidR="00DE1544" w:rsidRDefault="00DE1544" w:rsidP="00580A71"/>
    <w:p w14:paraId="1B59F3D4" w14:textId="77777777" w:rsidR="00DE1544" w:rsidRDefault="00DE1544" w:rsidP="00580A71">
      <w:r w:rsidRPr="00CC1855">
        <w:t>霍华德</w:t>
      </w:r>
      <w:r>
        <w:rPr>
          <w:rFonts w:hint="eastAsia"/>
        </w:rPr>
        <w:t>·</w:t>
      </w:r>
      <w:r w:rsidRPr="00CC1855">
        <w:t>亨德里克斯</w:t>
      </w:r>
      <w:r>
        <w:rPr>
          <w:rFonts w:hint="eastAsia"/>
        </w:rPr>
        <w:t>（</w:t>
      </w:r>
      <w:r w:rsidRPr="00FB7E1F">
        <w:t>Howard Hendricks</w:t>
      </w:r>
      <w:r>
        <w:rPr>
          <w:rFonts w:hint="eastAsia"/>
        </w:rPr>
        <w:t>）</w:t>
      </w:r>
      <w:r w:rsidRPr="00CC1855">
        <w:t>提供了一个有用的对比</w:t>
      </w:r>
      <w:r>
        <w:rPr>
          <w:rFonts w:hint="eastAsia"/>
        </w:rPr>
        <w:t>（参下图）</w:t>
      </w:r>
      <w:r w:rsidRPr="00CC1855">
        <w:t>，</w:t>
      </w:r>
      <w:r w:rsidRPr="00FB7E1F">
        <w:rPr>
          <w:rFonts w:hint="eastAsia"/>
        </w:rPr>
        <w:t>帮助</w:t>
      </w:r>
      <w:r w:rsidRPr="00CC1855">
        <w:t>我们</w:t>
      </w:r>
      <w:r w:rsidRPr="00FB7E1F">
        <w:rPr>
          <w:rFonts w:hint="eastAsia"/>
        </w:rPr>
        <w:t>看清</w:t>
      </w:r>
      <w:r w:rsidRPr="00CC1855">
        <w:t>曾经</w:t>
      </w:r>
      <w:r>
        <w:rPr>
          <w:rFonts w:hint="eastAsia"/>
        </w:rPr>
        <w:t>的位置</w:t>
      </w:r>
      <w:r w:rsidRPr="006649D8">
        <w:rPr>
          <w:rFonts w:ascii="宋体" w:hAnsi="宋体"/>
        </w:rPr>
        <w:t>/</w:t>
      </w:r>
      <w:r w:rsidRPr="00CC1855">
        <w:t>现在</w:t>
      </w:r>
      <w:r>
        <w:rPr>
          <w:rFonts w:hint="eastAsia"/>
        </w:rPr>
        <w:t>的位置</w:t>
      </w:r>
      <w:r w:rsidRPr="00CC1855">
        <w:t>，</w:t>
      </w:r>
      <w:r>
        <w:rPr>
          <w:rFonts w:hint="eastAsia"/>
        </w:rPr>
        <w:t>以及</w:t>
      </w:r>
      <w:r w:rsidRPr="00FB7E1F">
        <w:rPr>
          <w:rFonts w:hint="eastAsia"/>
        </w:rPr>
        <w:t>我们盼望</w:t>
      </w:r>
      <w:r>
        <w:rPr>
          <w:rFonts w:hint="eastAsia"/>
        </w:rPr>
        <w:t>到达的目标</w:t>
      </w:r>
      <w:r>
        <w:rPr>
          <w:rFonts w:hint="eastAsia"/>
        </w:rPr>
        <w:t>/</w:t>
      </w:r>
      <w:r>
        <w:rPr>
          <w:rFonts w:hint="eastAsia"/>
        </w:rPr>
        <w:t>前进的方向</w:t>
      </w:r>
      <w:r w:rsidRPr="00CC1855">
        <w:t>：</w:t>
      </w:r>
    </w:p>
    <w:p w14:paraId="64EBCB67" w14:textId="77777777" w:rsidR="00DE1544" w:rsidRPr="00CC1855" w:rsidRDefault="00DE1544" w:rsidP="00580A7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2"/>
      </w:tblGrid>
      <w:tr w:rsidR="00580A71" w14:paraId="6A6E7267" w14:textId="77777777" w:rsidTr="00DE1544">
        <w:trPr>
          <w:trHeight w:val="5678"/>
          <w:jc w:val="center"/>
        </w:trPr>
        <w:tc>
          <w:tcPr>
            <w:tcW w:w="5442" w:type="dxa"/>
          </w:tcPr>
          <w:p w14:paraId="44E721E2" w14:textId="019E22C3" w:rsidR="00DE1544" w:rsidRPr="00DE1544" w:rsidRDefault="00DE1544" w:rsidP="00580A71">
            <w:pPr>
              <w:ind w:firstLineChars="800" w:firstLine="1680"/>
              <w:rPr>
                <w:rFonts w:ascii="楷体" w:eastAsia="楷体" w:hAnsi="楷体" w:hint="eastAsia"/>
                <w:b/>
                <w:bCs/>
                <w:szCs w:val="21"/>
              </w:rPr>
            </w:pPr>
            <w:r>
              <w:rPr>
                <w:noProof/>
              </w:rPr>
              <w:lastRenderedPageBreak/>
              <w:pict w14:anchorId="72BEC66F">
                <v:shapetype id="_x0000_t32" coordsize="21600,21600" o:spt="32" o:oned="t" path="m,l21600,21600e" filled="f">
                  <v:path arrowok="t" fillok="f" o:connecttype="none"/>
                  <o:lock v:ext="edit" shapetype="t"/>
                </v:shapetype>
                <v:shape id="直接箭头连接符 5" o:spid="_x0000_s2056" type="#_x0000_t32" style="position:absolute;left:0;text-align:left;margin-left:116.15pt;margin-top:14.3pt;width:0;height:11.65pt;z-index: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" strokeweight="1pt">
                  <v:stroke endarrow="block" joinstyle="miter"/>
                </v:shape>
              </w:pict>
            </w:r>
            <w:r w:rsidRPr="00DE1544">
              <w:rPr>
                <w:rFonts w:ascii="楷体" w:eastAsia="楷体" w:hAnsi="楷体" w:hint="eastAsia"/>
                <w:b/>
                <w:bCs/>
                <w:szCs w:val="21"/>
              </w:rPr>
              <w:t>引入圣经真理</w:t>
            </w:r>
          </w:p>
          <w:p w14:paraId="720BB16B" w14:textId="4AAEAAE7" w:rsidR="00DE1544" w:rsidRPr="00DE1544" w:rsidRDefault="00DE1544" w:rsidP="00580A71">
            <w:pPr>
              <w:rPr>
                <w:rFonts w:ascii="楷体" w:eastAsia="楷体" w:hAnsi="楷体" w:hint="eastAsia"/>
                <w:szCs w:val="21"/>
              </w:rPr>
            </w:pPr>
            <w:r>
              <w:rPr>
                <w:noProof/>
              </w:rPr>
              <w:pict w14:anchorId="6EEF70DF">
                <v:shape id="_x0000_s2055" type="#_x0000_t202" style="position:absolute;left:0;text-align:left;margin-left:101.85pt;margin-top:11.45pt;width:30.4pt;height:252.4pt;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" strokeweight=".5pt">
                  <v:textbox style="layout-flow:vertical-ideographic">
                    <w:txbxContent>
                      <w:p w14:paraId="347DBF35" w14:textId="77777777" w:rsidR="00DE1544" w:rsidRPr="00DE1544" w:rsidRDefault="00DE1544" w:rsidP="00415899">
                        <w:pPr>
                          <w:jc w:val="center"/>
                          <w:rPr>
                            <w:rFonts w:ascii="楷体" w:eastAsia="楷体" w:hAnsi="楷体"/>
                            <w:szCs w:val="21"/>
                          </w:rPr>
                        </w:pPr>
                        <w:r w:rsidRPr="00DE1544">
                          <w:rPr>
                            <w:rFonts w:ascii="楷体" w:eastAsia="楷体" w:hAnsi="楷体" w:hint="eastAsia"/>
                            <w:szCs w:val="21"/>
                          </w:rPr>
                          <w:t>改</w:t>
                        </w:r>
                        <w:r w:rsidRPr="00DE1544">
                          <w:rPr>
                            <w:rFonts w:ascii="楷体" w:eastAsia="楷体" w:hAnsi="楷体"/>
                            <w:szCs w:val="21"/>
                          </w:rPr>
                          <w:t xml:space="preserve">                      </w:t>
                        </w:r>
                        <w:r w:rsidRPr="00DE1544">
                          <w:rPr>
                            <w:rFonts w:ascii="楷体" w:eastAsia="楷体" w:hAnsi="楷体" w:hint="eastAsia"/>
                            <w:szCs w:val="21"/>
                          </w:rPr>
                          <w:t>变</w:t>
                        </w:r>
                      </w:p>
                    </w:txbxContent>
                  </v:textbox>
                </v:shape>
              </w:pict>
            </w:r>
          </w:p>
          <w:p w14:paraId="45A2394D" w14:textId="429D18AB" w:rsidR="00DE1544" w:rsidRPr="00DE1544" w:rsidRDefault="00DE1544" w:rsidP="00580A71">
            <w:pPr>
              <w:rPr>
                <w:rFonts w:ascii="楷体" w:eastAsia="楷体" w:hAnsi="楷体" w:hint="eastAsia"/>
                <w:szCs w:val="21"/>
              </w:rPr>
            </w:pPr>
            <w:r>
              <w:rPr>
                <w:noProof/>
              </w:rPr>
              <w:pict w14:anchorId="0AD47671">
                <v:shape id="_x0000_s2054" type="#_x0000_t32" style="position:absolute;left:0;text-align:left;margin-left:136.1pt;margin-top:8pt;width:15.65pt;height:0;flip:y;z-index: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" strokeweight="1pt">
                  <v:stroke endarrow="block" joinstyle="miter"/>
                </v:shape>
              </w:pict>
            </w:r>
            <w:r>
              <w:rPr>
                <w:noProof/>
              </w:rPr>
              <w:pict w14:anchorId="40FB2790">
                <v:shape id="_x0000_s2053" type="#_x0000_t32" style="position:absolute;left:0;text-align:left;margin-left:80.55pt;margin-top:8.1pt;width:15.65pt;height:0;flip:y;z-index: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" strokeweight="1pt">
                  <v:stroke endarrow="block" joinstyle="miter"/>
                </v:shape>
              </w:pict>
            </w:r>
            <w:r w:rsidRPr="00DE1544">
              <w:rPr>
                <w:rFonts w:ascii="楷体" w:eastAsia="楷体" w:hAnsi="楷体" w:hint="eastAsia"/>
                <w:b/>
                <w:bCs/>
                <w:szCs w:val="21"/>
              </w:rPr>
              <w:t>这人</w:t>
            </w:r>
            <w:r w:rsidRPr="00DE1544">
              <w:rPr>
                <w:rFonts w:ascii="楷体" w:eastAsia="楷体" w:hAnsi="楷体"/>
                <w:szCs w:val="21"/>
              </w:rPr>
              <w:tab/>
            </w:r>
            <w:r w:rsidRPr="00DE1544">
              <w:rPr>
                <w:rFonts w:ascii="楷体" w:eastAsia="楷体" w:hAnsi="楷体"/>
                <w:szCs w:val="21"/>
              </w:rPr>
              <w:tab/>
              <w:t xml:space="preserve">                   </w:t>
            </w:r>
            <w:r w:rsidRPr="00DE1544">
              <w:rPr>
                <w:rFonts w:ascii="楷体" w:eastAsia="楷体" w:hAnsi="楷体" w:hint="eastAsia"/>
                <w:b/>
                <w:bCs/>
                <w:szCs w:val="21"/>
              </w:rPr>
              <w:t>同一人</w:t>
            </w:r>
          </w:p>
          <w:p w14:paraId="7B7D1A4F" w14:textId="77777777" w:rsidR="00DE1544" w:rsidRPr="00DE1544" w:rsidRDefault="00DE1544" w:rsidP="00580A71">
            <w:pPr>
              <w:rPr>
                <w:rFonts w:ascii="楷体" w:eastAsia="楷体" w:hAnsi="楷体" w:hint="eastAsia"/>
                <w:szCs w:val="21"/>
              </w:rPr>
            </w:pPr>
          </w:p>
          <w:p w14:paraId="096732A7" w14:textId="77777777" w:rsidR="00DE1544" w:rsidRPr="00DE1544" w:rsidRDefault="00DE1544" w:rsidP="00580A71">
            <w:pPr>
              <w:rPr>
                <w:rFonts w:ascii="楷体" w:eastAsia="楷体" w:hAnsi="楷体" w:hint="eastAsia"/>
                <w:szCs w:val="21"/>
              </w:rPr>
            </w:pPr>
            <w:r w:rsidRPr="00DE1544">
              <w:rPr>
                <w:rFonts w:ascii="Courier New" w:eastAsia="楷体" w:hAnsi="Courier New" w:cs="Courier New" w:hint="eastAsia"/>
                <w:szCs w:val="21"/>
              </w:rPr>
              <w:t>•</w:t>
            </w:r>
            <w:r w:rsidRPr="00DE1544">
              <w:rPr>
                <w:rFonts w:ascii="楷体" w:eastAsia="楷体" w:hAnsi="楷体"/>
                <w:szCs w:val="21"/>
              </w:rPr>
              <w:t xml:space="preserve"> </w:t>
            </w:r>
            <w:r w:rsidRPr="00DE1544">
              <w:rPr>
                <w:rFonts w:ascii="楷体" w:eastAsia="楷体" w:hAnsi="楷体" w:hint="eastAsia"/>
                <w:szCs w:val="21"/>
              </w:rPr>
              <w:t>旧信念</w:t>
            </w:r>
            <w:r w:rsidRPr="00DE1544">
              <w:rPr>
                <w:rFonts w:ascii="楷体" w:eastAsia="楷体" w:hAnsi="楷体"/>
                <w:szCs w:val="21"/>
              </w:rPr>
              <w:tab/>
            </w:r>
            <w:r w:rsidRPr="00DE1544">
              <w:rPr>
                <w:rFonts w:ascii="楷体" w:eastAsia="楷体" w:hAnsi="楷体"/>
                <w:szCs w:val="21"/>
              </w:rPr>
              <w:tab/>
              <w:t xml:space="preserve">               </w:t>
            </w:r>
            <w:r w:rsidRPr="00DE1544">
              <w:rPr>
                <w:rFonts w:ascii="Courier New" w:eastAsia="楷体" w:hAnsi="Courier New" w:cs="Courier New" w:hint="eastAsia"/>
                <w:szCs w:val="21"/>
              </w:rPr>
              <w:t>•</w:t>
            </w:r>
            <w:r w:rsidRPr="00DE1544">
              <w:rPr>
                <w:rFonts w:ascii="楷体" w:eastAsia="楷体" w:hAnsi="楷体"/>
                <w:szCs w:val="21"/>
              </w:rPr>
              <w:t xml:space="preserve"> </w:t>
            </w:r>
            <w:r w:rsidRPr="00DE1544">
              <w:rPr>
                <w:rFonts w:ascii="楷体" w:eastAsia="楷体" w:hAnsi="楷体" w:hint="eastAsia"/>
                <w:szCs w:val="21"/>
              </w:rPr>
              <w:t>新信念</w:t>
            </w:r>
          </w:p>
          <w:p w14:paraId="570EDE26" w14:textId="77777777" w:rsidR="00DE1544" w:rsidRPr="00DE1544" w:rsidRDefault="00DE1544" w:rsidP="00580A71">
            <w:pPr>
              <w:rPr>
                <w:rFonts w:ascii="楷体" w:eastAsia="楷体" w:hAnsi="楷体" w:hint="eastAsia"/>
                <w:szCs w:val="21"/>
              </w:rPr>
            </w:pPr>
            <w:r w:rsidRPr="00DE1544">
              <w:rPr>
                <w:rFonts w:ascii="Courier New" w:eastAsia="楷体" w:hAnsi="Courier New" w:cs="Courier New" w:hint="eastAsia"/>
                <w:szCs w:val="21"/>
              </w:rPr>
              <w:t>•</w:t>
            </w:r>
            <w:r w:rsidRPr="00DE1544">
              <w:rPr>
                <w:rFonts w:ascii="楷体" w:eastAsia="楷体" w:hAnsi="楷体"/>
                <w:szCs w:val="21"/>
              </w:rPr>
              <w:t xml:space="preserve"> </w:t>
            </w:r>
            <w:r w:rsidRPr="00DE1544">
              <w:rPr>
                <w:rFonts w:ascii="楷体" w:eastAsia="楷体" w:hAnsi="楷体" w:hint="eastAsia"/>
                <w:szCs w:val="21"/>
              </w:rPr>
              <w:t>旧价值观</w:t>
            </w:r>
            <w:r w:rsidRPr="00DE1544">
              <w:rPr>
                <w:rFonts w:ascii="楷体" w:eastAsia="楷体" w:hAnsi="楷体"/>
                <w:szCs w:val="21"/>
              </w:rPr>
              <w:tab/>
            </w:r>
            <w:r w:rsidRPr="00DE1544">
              <w:rPr>
                <w:rFonts w:ascii="楷体" w:eastAsia="楷体" w:hAnsi="楷体"/>
                <w:szCs w:val="21"/>
              </w:rPr>
              <w:tab/>
              <w:t xml:space="preserve">               </w:t>
            </w:r>
            <w:r w:rsidRPr="00DE1544">
              <w:rPr>
                <w:rFonts w:ascii="Courier New" w:eastAsia="楷体" w:hAnsi="Courier New" w:cs="Courier New" w:hint="eastAsia"/>
                <w:szCs w:val="21"/>
              </w:rPr>
              <w:t>•</w:t>
            </w:r>
            <w:r w:rsidRPr="00DE1544">
              <w:rPr>
                <w:rFonts w:ascii="楷体" w:eastAsia="楷体" w:hAnsi="楷体"/>
                <w:szCs w:val="21"/>
              </w:rPr>
              <w:t xml:space="preserve"> </w:t>
            </w:r>
            <w:r w:rsidRPr="00DE1544">
              <w:rPr>
                <w:rFonts w:ascii="楷体" w:eastAsia="楷体" w:hAnsi="楷体" w:hint="eastAsia"/>
                <w:szCs w:val="21"/>
              </w:rPr>
              <w:t>新价值观</w:t>
            </w:r>
          </w:p>
          <w:p w14:paraId="706D3B75" w14:textId="77777777" w:rsidR="00DE1544" w:rsidRPr="00DE1544" w:rsidRDefault="00DE1544" w:rsidP="00580A71">
            <w:pPr>
              <w:rPr>
                <w:rFonts w:ascii="楷体" w:eastAsia="楷体" w:hAnsi="楷体" w:hint="eastAsia"/>
                <w:szCs w:val="21"/>
              </w:rPr>
            </w:pPr>
            <w:r w:rsidRPr="00DE1544">
              <w:rPr>
                <w:rFonts w:ascii="Courier New" w:eastAsia="楷体" w:hAnsi="Courier New" w:cs="Courier New" w:hint="eastAsia"/>
                <w:szCs w:val="21"/>
              </w:rPr>
              <w:t>•</w:t>
            </w:r>
            <w:r w:rsidRPr="00DE1544">
              <w:rPr>
                <w:rFonts w:ascii="楷体" w:eastAsia="楷体" w:hAnsi="楷体"/>
                <w:szCs w:val="21"/>
              </w:rPr>
              <w:t xml:space="preserve"> </w:t>
            </w:r>
            <w:r w:rsidRPr="00DE1544">
              <w:rPr>
                <w:rFonts w:ascii="楷体" w:eastAsia="楷体" w:hAnsi="楷体" w:hint="eastAsia"/>
                <w:szCs w:val="21"/>
              </w:rPr>
              <w:t>旧行为</w:t>
            </w:r>
            <w:r w:rsidRPr="00DE1544">
              <w:rPr>
                <w:rFonts w:ascii="楷体" w:eastAsia="楷体" w:hAnsi="楷体"/>
                <w:szCs w:val="21"/>
              </w:rPr>
              <w:tab/>
            </w:r>
            <w:r w:rsidRPr="00DE1544">
              <w:rPr>
                <w:rFonts w:ascii="楷体" w:eastAsia="楷体" w:hAnsi="楷体"/>
                <w:szCs w:val="21"/>
              </w:rPr>
              <w:tab/>
              <w:t xml:space="preserve">               </w:t>
            </w:r>
            <w:r w:rsidRPr="00DE1544">
              <w:rPr>
                <w:rFonts w:ascii="Courier New" w:eastAsia="楷体" w:hAnsi="Courier New" w:cs="Courier New" w:hint="eastAsia"/>
                <w:szCs w:val="21"/>
              </w:rPr>
              <w:t>•</w:t>
            </w:r>
            <w:r w:rsidRPr="00DE1544">
              <w:rPr>
                <w:rFonts w:ascii="楷体" w:eastAsia="楷体" w:hAnsi="楷体"/>
                <w:szCs w:val="21"/>
              </w:rPr>
              <w:t xml:space="preserve"> </w:t>
            </w:r>
            <w:r w:rsidRPr="00DE1544">
              <w:rPr>
                <w:rFonts w:ascii="楷体" w:eastAsia="楷体" w:hAnsi="楷体" w:hint="eastAsia"/>
                <w:szCs w:val="21"/>
              </w:rPr>
              <w:t>新行为</w:t>
            </w:r>
          </w:p>
          <w:p w14:paraId="298EE7AC" w14:textId="77777777" w:rsidR="00DE1544" w:rsidRPr="00DE1544" w:rsidRDefault="00DE1544" w:rsidP="00580A71">
            <w:pPr>
              <w:rPr>
                <w:rFonts w:ascii="楷体" w:eastAsia="楷体" w:hAnsi="楷体" w:hint="eastAsia"/>
                <w:szCs w:val="21"/>
              </w:rPr>
            </w:pPr>
            <w:r w:rsidRPr="00DE1544">
              <w:rPr>
                <w:rFonts w:ascii="Courier New" w:eastAsia="楷体" w:hAnsi="Courier New" w:cs="Courier New" w:hint="eastAsia"/>
                <w:szCs w:val="21"/>
              </w:rPr>
              <w:t>•</w:t>
            </w:r>
            <w:r w:rsidRPr="00DE1544">
              <w:rPr>
                <w:rFonts w:ascii="楷体" w:eastAsia="楷体" w:hAnsi="楷体"/>
                <w:szCs w:val="21"/>
              </w:rPr>
              <w:t xml:space="preserve"> </w:t>
            </w:r>
            <w:r w:rsidRPr="00DE1544">
              <w:rPr>
                <w:rFonts w:ascii="楷体" w:eastAsia="楷体" w:hAnsi="楷体" w:hint="eastAsia"/>
                <w:szCs w:val="21"/>
              </w:rPr>
              <w:t>旧习惯</w:t>
            </w:r>
            <w:r w:rsidRPr="00DE1544">
              <w:rPr>
                <w:rFonts w:ascii="楷体" w:eastAsia="楷体" w:hAnsi="楷体"/>
                <w:szCs w:val="21"/>
              </w:rPr>
              <w:tab/>
            </w:r>
            <w:r w:rsidRPr="00DE1544">
              <w:rPr>
                <w:rFonts w:ascii="楷体" w:eastAsia="楷体" w:hAnsi="楷体"/>
                <w:szCs w:val="21"/>
              </w:rPr>
              <w:tab/>
              <w:t xml:space="preserve">               </w:t>
            </w:r>
            <w:r w:rsidRPr="00DE1544">
              <w:rPr>
                <w:rFonts w:ascii="Courier New" w:eastAsia="楷体" w:hAnsi="Courier New" w:cs="Courier New" w:hint="eastAsia"/>
                <w:szCs w:val="21"/>
              </w:rPr>
              <w:t>•</w:t>
            </w:r>
            <w:r w:rsidRPr="00DE1544">
              <w:rPr>
                <w:rFonts w:ascii="楷体" w:eastAsia="楷体" w:hAnsi="楷体"/>
                <w:szCs w:val="21"/>
              </w:rPr>
              <w:t xml:space="preserve"> </w:t>
            </w:r>
            <w:r w:rsidRPr="00DE1544">
              <w:rPr>
                <w:rFonts w:ascii="楷体" w:eastAsia="楷体" w:hAnsi="楷体" w:hint="eastAsia"/>
                <w:szCs w:val="21"/>
              </w:rPr>
              <w:t>新习惯</w:t>
            </w:r>
          </w:p>
          <w:p w14:paraId="6A5A882D" w14:textId="77777777" w:rsidR="00DE1544" w:rsidRPr="00DE1544" w:rsidRDefault="00DE1544" w:rsidP="00580A71">
            <w:pPr>
              <w:rPr>
                <w:rFonts w:ascii="楷体" w:eastAsia="楷体" w:hAnsi="楷体" w:hint="eastAsia"/>
                <w:szCs w:val="21"/>
              </w:rPr>
            </w:pPr>
            <w:r w:rsidRPr="00DE1544">
              <w:rPr>
                <w:rFonts w:ascii="Courier New" w:eastAsia="楷体" w:hAnsi="Courier New" w:cs="Courier New" w:hint="eastAsia"/>
                <w:szCs w:val="21"/>
              </w:rPr>
              <w:t>•</w:t>
            </w:r>
            <w:r w:rsidRPr="00DE1544">
              <w:rPr>
                <w:rFonts w:ascii="楷体" w:eastAsia="楷体" w:hAnsi="楷体"/>
                <w:szCs w:val="21"/>
              </w:rPr>
              <w:t xml:space="preserve"> </w:t>
            </w:r>
            <w:r w:rsidRPr="00DE1544">
              <w:rPr>
                <w:rFonts w:ascii="楷体" w:eastAsia="楷体" w:hAnsi="楷体" w:hint="eastAsia"/>
                <w:szCs w:val="21"/>
              </w:rPr>
              <w:t>旧关系</w:t>
            </w:r>
            <w:r w:rsidRPr="00DE1544">
              <w:rPr>
                <w:rFonts w:ascii="楷体" w:eastAsia="楷体" w:hAnsi="楷体"/>
                <w:szCs w:val="21"/>
              </w:rPr>
              <w:tab/>
            </w:r>
            <w:r w:rsidRPr="00DE1544">
              <w:rPr>
                <w:rFonts w:ascii="楷体" w:eastAsia="楷体" w:hAnsi="楷体"/>
                <w:szCs w:val="21"/>
              </w:rPr>
              <w:tab/>
              <w:t xml:space="preserve">               </w:t>
            </w:r>
            <w:r w:rsidRPr="00DE1544">
              <w:rPr>
                <w:rFonts w:ascii="Courier New" w:eastAsia="楷体" w:hAnsi="Courier New" w:cs="Courier New" w:hint="eastAsia"/>
                <w:szCs w:val="21"/>
              </w:rPr>
              <w:t>•</w:t>
            </w:r>
            <w:r w:rsidRPr="00DE1544">
              <w:rPr>
                <w:rFonts w:ascii="楷体" w:eastAsia="楷体" w:hAnsi="楷体"/>
                <w:szCs w:val="21"/>
              </w:rPr>
              <w:t xml:space="preserve"> </w:t>
            </w:r>
            <w:r w:rsidRPr="00DE1544">
              <w:rPr>
                <w:rFonts w:ascii="楷体" w:eastAsia="楷体" w:hAnsi="楷体" w:hint="eastAsia"/>
                <w:szCs w:val="21"/>
              </w:rPr>
              <w:t>新关系</w:t>
            </w:r>
          </w:p>
          <w:p w14:paraId="2E270642" w14:textId="77777777" w:rsidR="00DE1544" w:rsidRPr="00DE1544" w:rsidRDefault="00DE1544" w:rsidP="00580A71">
            <w:pPr>
              <w:rPr>
                <w:rFonts w:ascii="楷体" w:eastAsia="楷体" w:hAnsi="楷体" w:hint="eastAsia"/>
                <w:szCs w:val="21"/>
              </w:rPr>
            </w:pPr>
            <w:r w:rsidRPr="00DE1544">
              <w:rPr>
                <w:rFonts w:ascii="Courier New" w:eastAsia="楷体" w:hAnsi="Courier New" w:cs="Courier New" w:hint="eastAsia"/>
                <w:szCs w:val="21"/>
              </w:rPr>
              <w:t>•</w:t>
            </w:r>
            <w:r w:rsidRPr="00DE1544">
              <w:rPr>
                <w:rFonts w:ascii="楷体" w:eastAsia="楷体" w:hAnsi="楷体"/>
                <w:szCs w:val="21"/>
              </w:rPr>
              <w:t xml:space="preserve"> </w:t>
            </w:r>
            <w:r w:rsidRPr="00DE1544">
              <w:rPr>
                <w:rFonts w:ascii="楷体" w:eastAsia="楷体" w:hAnsi="楷体" w:hint="eastAsia"/>
                <w:szCs w:val="21"/>
              </w:rPr>
              <w:t>旧视野</w:t>
            </w:r>
            <w:r w:rsidRPr="00DE1544">
              <w:rPr>
                <w:rFonts w:ascii="楷体" w:eastAsia="楷体" w:hAnsi="楷体"/>
                <w:szCs w:val="21"/>
              </w:rPr>
              <w:tab/>
            </w:r>
            <w:r w:rsidRPr="00DE1544">
              <w:rPr>
                <w:rFonts w:ascii="楷体" w:eastAsia="楷体" w:hAnsi="楷体"/>
                <w:szCs w:val="21"/>
              </w:rPr>
              <w:tab/>
              <w:t xml:space="preserve">               </w:t>
            </w:r>
            <w:r w:rsidRPr="00DE1544">
              <w:rPr>
                <w:rFonts w:ascii="Courier New" w:eastAsia="楷体" w:hAnsi="Courier New" w:cs="Courier New" w:hint="eastAsia"/>
                <w:szCs w:val="21"/>
              </w:rPr>
              <w:t>•</w:t>
            </w:r>
            <w:r w:rsidRPr="00DE1544">
              <w:rPr>
                <w:rFonts w:ascii="楷体" w:eastAsia="楷体" w:hAnsi="楷体"/>
                <w:szCs w:val="21"/>
              </w:rPr>
              <w:t xml:space="preserve"> </w:t>
            </w:r>
            <w:r w:rsidRPr="00DE1544">
              <w:rPr>
                <w:rFonts w:ascii="楷体" w:eastAsia="楷体" w:hAnsi="楷体" w:hint="eastAsia"/>
                <w:szCs w:val="21"/>
              </w:rPr>
              <w:t>新视野</w:t>
            </w:r>
          </w:p>
          <w:p w14:paraId="2A27D8A3" w14:textId="77777777" w:rsidR="00DE1544" w:rsidRPr="00DE1544" w:rsidRDefault="00DE1544" w:rsidP="00580A71">
            <w:pPr>
              <w:rPr>
                <w:rFonts w:ascii="楷体" w:eastAsia="楷体" w:hAnsi="楷体" w:hint="eastAsia"/>
                <w:szCs w:val="21"/>
              </w:rPr>
            </w:pPr>
            <w:r w:rsidRPr="00DE1544">
              <w:rPr>
                <w:rFonts w:ascii="Courier New" w:eastAsia="楷体" w:hAnsi="Courier New" w:cs="Courier New" w:hint="eastAsia"/>
                <w:szCs w:val="21"/>
              </w:rPr>
              <w:t>•</w:t>
            </w:r>
            <w:r w:rsidRPr="00DE1544">
              <w:rPr>
                <w:rFonts w:ascii="楷体" w:eastAsia="楷体" w:hAnsi="楷体"/>
                <w:szCs w:val="21"/>
              </w:rPr>
              <w:t xml:space="preserve"> </w:t>
            </w:r>
            <w:proofErr w:type="gramStart"/>
            <w:r w:rsidRPr="00DE1544">
              <w:rPr>
                <w:rFonts w:ascii="楷体" w:eastAsia="楷体" w:hAnsi="楷体" w:hint="eastAsia"/>
                <w:szCs w:val="21"/>
              </w:rPr>
              <w:t>旧梦想</w:t>
            </w:r>
            <w:proofErr w:type="gramEnd"/>
            <w:r w:rsidRPr="00DE1544">
              <w:rPr>
                <w:rFonts w:ascii="楷体" w:eastAsia="楷体" w:hAnsi="楷体"/>
                <w:szCs w:val="21"/>
              </w:rPr>
              <w:tab/>
            </w:r>
            <w:r w:rsidRPr="00DE1544">
              <w:rPr>
                <w:rFonts w:ascii="楷体" w:eastAsia="楷体" w:hAnsi="楷体"/>
                <w:szCs w:val="21"/>
              </w:rPr>
              <w:tab/>
              <w:t xml:space="preserve">               </w:t>
            </w:r>
            <w:r w:rsidRPr="00DE1544">
              <w:rPr>
                <w:rFonts w:ascii="Courier New" w:eastAsia="楷体" w:hAnsi="Courier New" w:cs="Courier New" w:hint="eastAsia"/>
                <w:szCs w:val="21"/>
              </w:rPr>
              <w:t>•</w:t>
            </w:r>
            <w:r w:rsidRPr="00DE1544">
              <w:rPr>
                <w:rFonts w:ascii="楷体" w:eastAsia="楷体" w:hAnsi="楷体"/>
                <w:szCs w:val="21"/>
              </w:rPr>
              <w:t xml:space="preserve"> </w:t>
            </w:r>
            <w:r w:rsidRPr="00DE1544">
              <w:rPr>
                <w:rFonts w:ascii="楷体" w:eastAsia="楷体" w:hAnsi="楷体" w:hint="eastAsia"/>
                <w:szCs w:val="21"/>
              </w:rPr>
              <w:t>新梦想</w:t>
            </w:r>
          </w:p>
          <w:p w14:paraId="55AEA3B4" w14:textId="77777777" w:rsidR="00DE1544" w:rsidRPr="00DE1544" w:rsidRDefault="00DE1544" w:rsidP="00580A71">
            <w:pPr>
              <w:rPr>
                <w:rFonts w:ascii="楷体" w:eastAsia="楷体" w:hAnsi="楷体" w:hint="eastAsia"/>
                <w:szCs w:val="21"/>
              </w:rPr>
            </w:pPr>
            <w:r w:rsidRPr="00DE1544">
              <w:rPr>
                <w:rFonts w:ascii="Courier New" w:eastAsia="楷体" w:hAnsi="Courier New" w:cs="Courier New" w:hint="eastAsia"/>
                <w:szCs w:val="21"/>
              </w:rPr>
              <w:t>•</w:t>
            </w:r>
            <w:r w:rsidRPr="00DE1544">
              <w:rPr>
                <w:rFonts w:ascii="楷体" w:eastAsia="楷体" w:hAnsi="楷体"/>
                <w:szCs w:val="21"/>
              </w:rPr>
              <w:t xml:space="preserve"> </w:t>
            </w:r>
            <w:proofErr w:type="gramStart"/>
            <w:r w:rsidRPr="00DE1544">
              <w:rPr>
                <w:rFonts w:ascii="楷体" w:eastAsia="楷体" w:hAnsi="楷体" w:hint="eastAsia"/>
                <w:szCs w:val="21"/>
              </w:rPr>
              <w:t>旧目的</w:t>
            </w:r>
            <w:proofErr w:type="gramEnd"/>
            <w:r w:rsidRPr="00DE1544">
              <w:rPr>
                <w:rFonts w:ascii="楷体" w:eastAsia="楷体" w:hAnsi="楷体"/>
                <w:szCs w:val="21"/>
              </w:rPr>
              <w:tab/>
            </w:r>
            <w:r w:rsidRPr="00DE1544">
              <w:rPr>
                <w:rFonts w:ascii="楷体" w:eastAsia="楷体" w:hAnsi="楷体"/>
                <w:szCs w:val="21"/>
              </w:rPr>
              <w:tab/>
              <w:t xml:space="preserve">               </w:t>
            </w:r>
            <w:r w:rsidRPr="00DE1544">
              <w:rPr>
                <w:rFonts w:ascii="Courier New" w:eastAsia="楷体" w:hAnsi="Courier New" w:cs="Courier New" w:hint="eastAsia"/>
                <w:szCs w:val="21"/>
              </w:rPr>
              <w:t>•</w:t>
            </w:r>
            <w:r w:rsidRPr="00DE1544">
              <w:rPr>
                <w:rFonts w:ascii="楷体" w:eastAsia="楷体" w:hAnsi="楷体"/>
                <w:szCs w:val="21"/>
              </w:rPr>
              <w:t xml:space="preserve"> </w:t>
            </w:r>
            <w:r w:rsidRPr="00DE1544">
              <w:rPr>
                <w:rFonts w:ascii="楷体" w:eastAsia="楷体" w:hAnsi="楷体" w:hint="eastAsia"/>
                <w:szCs w:val="21"/>
              </w:rPr>
              <w:t>新目的</w:t>
            </w:r>
          </w:p>
          <w:p w14:paraId="27CB1CF7" w14:textId="77777777" w:rsidR="00DE1544" w:rsidRPr="00DE1544" w:rsidRDefault="00DE1544" w:rsidP="00580A71">
            <w:pPr>
              <w:rPr>
                <w:rFonts w:ascii="楷体" w:eastAsia="楷体" w:hAnsi="楷体" w:hint="eastAsia"/>
                <w:szCs w:val="21"/>
              </w:rPr>
            </w:pPr>
            <w:r w:rsidRPr="00DE1544">
              <w:rPr>
                <w:rFonts w:ascii="Courier New" w:eastAsia="楷体" w:hAnsi="Courier New" w:cs="Courier New" w:hint="eastAsia"/>
                <w:szCs w:val="21"/>
              </w:rPr>
              <w:t>•</w:t>
            </w:r>
            <w:r w:rsidRPr="00DE1544">
              <w:rPr>
                <w:rFonts w:ascii="楷体" w:eastAsia="楷体" w:hAnsi="楷体"/>
                <w:szCs w:val="21"/>
              </w:rPr>
              <w:t xml:space="preserve"> </w:t>
            </w:r>
            <w:r w:rsidRPr="00DE1544">
              <w:rPr>
                <w:rFonts w:ascii="楷体" w:eastAsia="楷体" w:hAnsi="楷体" w:hint="eastAsia"/>
                <w:szCs w:val="21"/>
              </w:rPr>
              <w:t>旧环境</w:t>
            </w:r>
            <w:r w:rsidRPr="00DE1544">
              <w:rPr>
                <w:rFonts w:ascii="楷体" w:eastAsia="楷体" w:hAnsi="楷体"/>
                <w:szCs w:val="21"/>
              </w:rPr>
              <w:tab/>
            </w:r>
            <w:r w:rsidRPr="00DE1544">
              <w:rPr>
                <w:rFonts w:ascii="楷体" w:eastAsia="楷体" w:hAnsi="楷体"/>
                <w:szCs w:val="21"/>
              </w:rPr>
              <w:tab/>
              <w:t xml:space="preserve">               </w:t>
            </w:r>
            <w:r w:rsidRPr="00DE1544">
              <w:rPr>
                <w:rFonts w:ascii="Courier New" w:eastAsia="楷体" w:hAnsi="Courier New" w:cs="Courier New" w:hint="eastAsia"/>
                <w:szCs w:val="21"/>
              </w:rPr>
              <w:t>•</w:t>
            </w:r>
            <w:r w:rsidRPr="00DE1544">
              <w:rPr>
                <w:rFonts w:ascii="楷体" w:eastAsia="楷体" w:hAnsi="楷体"/>
                <w:szCs w:val="21"/>
              </w:rPr>
              <w:t xml:space="preserve"> </w:t>
            </w:r>
            <w:r w:rsidRPr="00DE1544">
              <w:rPr>
                <w:rFonts w:ascii="楷体" w:eastAsia="楷体" w:hAnsi="楷体" w:hint="eastAsia"/>
                <w:szCs w:val="21"/>
              </w:rPr>
              <w:t>新环境</w:t>
            </w:r>
          </w:p>
          <w:p w14:paraId="3622EAC6" w14:textId="77777777" w:rsidR="00DE1544" w:rsidRPr="00DE1544" w:rsidRDefault="00DE1544" w:rsidP="00580A71">
            <w:pPr>
              <w:rPr>
                <w:rFonts w:ascii="楷体" w:eastAsia="楷体" w:hAnsi="楷体" w:hint="eastAsia"/>
                <w:szCs w:val="21"/>
              </w:rPr>
            </w:pPr>
            <w:r w:rsidRPr="00DE1544">
              <w:rPr>
                <w:rFonts w:ascii="Courier New" w:eastAsia="楷体" w:hAnsi="Courier New" w:cs="Courier New" w:hint="eastAsia"/>
                <w:szCs w:val="21"/>
              </w:rPr>
              <w:t>•</w:t>
            </w:r>
            <w:r w:rsidRPr="00DE1544">
              <w:rPr>
                <w:rFonts w:ascii="楷体" w:eastAsia="楷体" w:hAnsi="楷体"/>
                <w:szCs w:val="21"/>
              </w:rPr>
              <w:t xml:space="preserve"> </w:t>
            </w:r>
            <w:r w:rsidRPr="00DE1544">
              <w:rPr>
                <w:rFonts w:ascii="楷体" w:eastAsia="楷体" w:hAnsi="楷体" w:hint="eastAsia"/>
                <w:szCs w:val="21"/>
              </w:rPr>
              <w:t>旧工作</w:t>
            </w:r>
            <w:r w:rsidRPr="00DE1544">
              <w:rPr>
                <w:rFonts w:ascii="楷体" w:eastAsia="楷体" w:hAnsi="楷体"/>
                <w:szCs w:val="21"/>
              </w:rPr>
              <w:t>/</w:t>
            </w:r>
            <w:r w:rsidRPr="00DE1544">
              <w:rPr>
                <w:rFonts w:ascii="楷体" w:eastAsia="楷体" w:hAnsi="楷体" w:hint="eastAsia"/>
                <w:szCs w:val="21"/>
              </w:rPr>
              <w:t>职业规划</w:t>
            </w:r>
            <w:r w:rsidRPr="00DE1544">
              <w:rPr>
                <w:rFonts w:ascii="楷体" w:eastAsia="楷体" w:hAnsi="楷体"/>
                <w:szCs w:val="21"/>
              </w:rPr>
              <w:tab/>
            </w:r>
            <w:r w:rsidRPr="00DE1544">
              <w:rPr>
                <w:rFonts w:ascii="楷体" w:eastAsia="楷体" w:hAnsi="楷体"/>
                <w:szCs w:val="21"/>
              </w:rPr>
              <w:tab/>
              <w:t xml:space="preserve">       </w:t>
            </w:r>
            <w:r w:rsidRPr="00DE1544">
              <w:rPr>
                <w:rFonts w:ascii="Courier New" w:eastAsia="楷体" w:hAnsi="Courier New" w:cs="Courier New" w:hint="eastAsia"/>
                <w:szCs w:val="21"/>
              </w:rPr>
              <w:t>•</w:t>
            </w:r>
            <w:r w:rsidRPr="00DE1544">
              <w:rPr>
                <w:rFonts w:ascii="楷体" w:eastAsia="楷体" w:hAnsi="楷体"/>
                <w:szCs w:val="21"/>
              </w:rPr>
              <w:t xml:space="preserve"> </w:t>
            </w:r>
            <w:r w:rsidRPr="00DE1544">
              <w:rPr>
                <w:rFonts w:ascii="楷体" w:eastAsia="楷体" w:hAnsi="楷体" w:hint="eastAsia"/>
                <w:szCs w:val="21"/>
              </w:rPr>
              <w:t>新工作</w:t>
            </w:r>
            <w:r w:rsidRPr="00DE1544">
              <w:rPr>
                <w:rFonts w:ascii="楷体" w:eastAsia="楷体" w:hAnsi="楷体"/>
                <w:szCs w:val="21"/>
              </w:rPr>
              <w:t>/</w:t>
            </w:r>
            <w:r w:rsidRPr="00DE1544">
              <w:rPr>
                <w:rFonts w:ascii="楷体" w:eastAsia="楷体" w:hAnsi="楷体" w:hint="eastAsia"/>
                <w:szCs w:val="21"/>
              </w:rPr>
              <w:t>职业规划</w:t>
            </w:r>
          </w:p>
          <w:p w14:paraId="74958CDC" w14:textId="77777777" w:rsidR="00DE1544" w:rsidRPr="00DE1544" w:rsidRDefault="00DE1544" w:rsidP="00580A71">
            <w:pPr>
              <w:rPr>
                <w:rFonts w:ascii="楷体" w:eastAsia="楷体" w:hAnsi="楷体" w:hint="eastAsia"/>
                <w:szCs w:val="21"/>
              </w:rPr>
            </w:pPr>
            <w:r w:rsidRPr="00DE1544">
              <w:rPr>
                <w:rFonts w:ascii="Courier New" w:eastAsia="楷体" w:hAnsi="Courier New" w:cs="Courier New" w:hint="eastAsia"/>
                <w:szCs w:val="21"/>
              </w:rPr>
              <w:t>•</w:t>
            </w:r>
            <w:r w:rsidRPr="00DE1544">
              <w:rPr>
                <w:rFonts w:ascii="楷体" w:eastAsia="楷体" w:hAnsi="楷体"/>
                <w:szCs w:val="21"/>
              </w:rPr>
              <w:t xml:space="preserve"> </w:t>
            </w:r>
            <w:r w:rsidRPr="00DE1544">
              <w:rPr>
                <w:rFonts w:ascii="楷体" w:eastAsia="楷体" w:hAnsi="楷体" w:hint="eastAsia"/>
                <w:szCs w:val="21"/>
              </w:rPr>
              <w:t>旧品格</w:t>
            </w:r>
            <w:r w:rsidRPr="00DE1544">
              <w:rPr>
                <w:rFonts w:ascii="楷体" w:eastAsia="楷体" w:hAnsi="楷体"/>
                <w:szCs w:val="21"/>
              </w:rPr>
              <w:tab/>
              <w:t xml:space="preserve">        </w:t>
            </w:r>
            <w:r w:rsidRPr="00DE1544">
              <w:rPr>
                <w:rFonts w:ascii="楷体" w:eastAsia="楷体" w:hAnsi="楷体"/>
                <w:szCs w:val="21"/>
              </w:rPr>
              <w:tab/>
              <w:t xml:space="preserve">       </w:t>
            </w:r>
            <w:r w:rsidRPr="00DE1544">
              <w:rPr>
                <w:rFonts w:ascii="Courier New" w:eastAsia="楷体" w:hAnsi="Courier New" w:cs="Courier New" w:hint="eastAsia"/>
                <w:szCs w:val="21"/>
              </w:rPr>
              <w:t>•</w:t>
            </w:r>
            <w:r w:rsidRPr="00DE1544">
              <w:rPr>
                <w:rFonts w:ascii="楷体" w:eastAsia="楷体" w:hAnsi="楷体"/>
                <w:szCs w:val="21"/>
              </w:rPr>
              <w:t xml:space="preserve"> </w:t>
            </w:r>
            <w:r w:rsidRPr="00DE1544">
              <w:rPr>
                <w:rFonts w:ascii="楷体" w:eastAsia="楷体" w:hAnsi="楷体" w:hint="eastAsia"/>
                <w:szCs w:val="21"/>
              </w:rPr>
              <w:t>新品格</w:t>
            </w:r>
          </w:p>
          <w:p w14:paraId="2849D972" w14:textId="77777777" w:rsidR="00DE1544" w:rsidRPr="00DE1544" w:rsidRDefault="00DE1544" w:rsidP="00580A71">
            <w:pPr>
              <w:rPr>
                <w:rFonts w:ascii="楷体" w:eastAsia="楷体" w:hAnsi="楷体" w:hint="eastAsia"/>
                <w:szCs w:val="21"/>
              </w:rPr>
            </w:pPr>
            <w:r w:rsidRPr="00DE1544">
              <w:rPr>
                <w:rFonts w:ascii="Courier New" w:eastAsia="楷体" w:hAnsi="Courier New" w:cs="Courier New" w:hint="eastAsia"/>
                <w:szCs w:val="21"/>
              </w:rPr>
              <w:t>•</w:t>
            </w:r>
            <w:r w:rsidRPr="00DE1544">
              <w:rPr>
                <w:rFonts w:ascii="楷体" w:eastAsia="楷体" w:hAnsi="楷体"/>
                <w:szCs w:val="21"/>
              </w:rPr>
              <w:t xml:space="preserve"> </w:t>
            </w:r>
            <w:r w:rsidRPr="00DE1544">
              <w:rPr>
                <w:rFonts w:ascii="楷体" w:eastAsia="楷体" w:hAnsi="楷体" w:hint="eastAsia"/>
                <w:szCs w:val="21"/>
              </w:rPr>
              <w:t>旧道德</w:t>
            </w:r>
            <w:r w:rsidRPr="00DE1544">
              <w:rPr>
                <w:rFonts w:ascii="楷体" w:eastAsia="楷体" w:hAnsi="楷体"/>
                <w:szCs w:val="21"/>
              </w:rPr>
              <w:tab/>
            </w:r>
            <w:r w:rsidRPr="00DE1544">
              <w:rPr>
                <w:rFonts w:ascii="楷体" w:eastAsia="楷体" w:hAnsi="楷体"/>
                <w:szCs w:val="21"/>
              </w:rPr>
              <w:tab/>
              <w:t xml:space="preserve">               </w:t>
            </w:r>
            <w:r w:rsidRPr="00DE1544">
              <w:rPr>
                <w:rFonts w:ascii="Courier New" w:eastAsia="楷体" w:hAnsi="Courier New" w:cs="Courier New" w:hint="eastAsia"/>
                <w:szCs w:val="21"/>
              </w:rPr>
              <w:t>•</w:t>
            </w:r>
            <w:r w:rsidRPr="00DE1544">
              <w:rPr>
                <w:rFonts w:ascii="楷体" w:eastAsia="楷体" w:hAnsi="楷体"/>
                <w:szCs w:val="21"/>
              </w:rPr>
              <w:t xml:space="preserve"> </w:t>
            </w:r>
            <w:r w:rsidRPr="00DE1544">
              <w:rPr>
                <w:rFonts w:ascii="楷体" w:eastAsia="楷体" w:hAnsi="楷体" w:hint="eastAsia"/>
                <w:szCs w:val="21"/>
              </w:rPr>
              <w:t>新道德</w:t>
            </w:r>
          </w:p>
          <w:p w14:paraId="3427B844" w14:textId="77777777" w:rsidR="00DE1544" w:rsidRPr="00DE1544" w:rsidRDefault="00DE1544" w:rsidP="00580A71">
            <w:pPr>
              <w:rPr>
                <w:rFonts w:ascii="楷体" w:eastAsia="楷体" w:hAnsi="楷体" w:hint="eastAsia"/>
                <w:szCs w:val="21"/>
              </w:rPr>
            </w:pPr>
            <w:r w:rsidRPr="00DE1544">
              <w:rPr>
                <w:rFonts w:ascii="Courier New" w:eastAsia="楷体" w:hAnsi="Courier New" w:cs="Courier New" w:hint="eastAsia"/>
                <w:szCs w:val="21"/>
              </w:rPr>
              <w:t>•</w:t>
            </w:r>
            <w:r w:rsidRPr="00DE1544">
              <w:rPr>
                <w:rFonts w:ascii="楷体" w:eastAsia="楷体" w:hAnsi="楷体"/>
                <w:szCs w:val="21"/>
              </w:rPr>
              <w:t xml:space="preserve"> </w:t>
            </w:r>
            <w:r w:rsidRPr="00DE1544">
              <w:rPr>
                <w:rFonts w:ascii="楷体" w:eastAsia="楷体" w:hAnsi="楷体" w:hint="eastAsia"/>
                <w:szCs w:val="21"/>
              </w:rPr>
              <w:t>旧欲望</w:t>
            </w:r>
            <w:r w:rsidRPr="00DE1544">
              <w:rPr>
                <w:rFonts w:ascii="楷体" w:eastAsia="楷体" w:hAnsi="楷体"/>
                <w:szCs w:val="21"/>
              </w:rPr>
              <w:t>/</w:t>
            </w:r>
            <w:r w:rsidRPr="00DE1544">
              <w:rPr>
                <w:rFonts w:ascii="楷体" w:eastAsia="楷体" w:hAnsi="楷体" w:hint="eastAsia"/>
                <w:szCs w:val="21"/>
              </w:rPr>
              <w:t>激情</w:t>
            </w:r>
            <w:r w:rsidRPr="00DE1544">
              <w:rPr>
                <w:rFonts w:ascii="楷体" w:eastAsia="楷体" w:hAnsi="楷体"/>
                <w:szCs w:val="21"/>
              </w:rPr>
              <w:tab/>
            </w:r>
            <w:r w:rsidRPr="00DE1544">
              <w:rPr>
                <w:rFonts w:ascii="楷体" w:eastAsia="楷体" w:hAnsi="楷体"/>
                <w:szCs w:val="21"/>
              </w:rPr>
              <w:tab/>
              <w:t xml:space="preserve">           </w:t>
            </w:r>
            <w:r w:rsidRPr="00DE1544">
              <w:rPr>
                <w:rFonts w:ascii="Courier New" w:eastAsia="楷体" w:hAnsi="Courier New" w:cs="Courier New" w:hint="eastAsia"/>
                <w:szCs w:val="21"/>
              </w:rPr>
              <w:t>•</w:t>
            </w:r>
            <w:r w:rsidRPr="00DE1544">
              <w:rPr>
                <w:rFonts w:ascii="楷体" w:eastAsia="楷体" w:hAnsi="楷体"/>
                <w:szCs w:val="21"/>
              </w:rPr>
              <w:t xml:space="preserve"> </w:t>
            </w:r>
            <w:r w:rsidRPr="00DE1544">
              <w:rPr>
                <w:rFonts w:ascii="楷体" w:eastAsia="楷体" w:hAnsi="楷体" w:hint="eastAsia"/>
                <w:szCs w:val="21"/>
              </w:rPr>
              <w:t>新欲望</w:t>
            </w:r>
            <w:r w:rsidRPr="00DE1544">
              <w:rPr>
                <w:rFonts w:ascii="楷体" w:eastAsia="楷体" w:hAnsi="楷体"/>
                <w:szCs w:val="21"/>
              </w:rPr>
              <w:t>/</w:t>
            </w:r>
            <w:r w:rsidRPr="00DE1544">
              <w:rPr>
                <w:rFonts w:ascii="楷体" w:eastAsia="楷体" w:hAnsi="楷体" w:hint="eastAsia"/>
                <w:szCs w:val="21"/>
              </w:rPr>
              <w:t>激情</w:t>
            </w:r>
          </w:p>
          <w:p w14:paraId="72D4D7F9" w14:textId="77777777" w:rsidR="00DE1544" w:rsidRPr="00DE1544" w:rsidRDefault="00DE1544" w:rsidP="00580A71">
            <w:pPr>
              <w:rPr>
                <w:rFonts w:ascii="楷体" w:eastAsia="楷体" w:hAnsi="楷体" w:hint="eastAsia"/>
                <w:szCs w:val="21"/>
              </w:rPr>
            </w:pPr>
            <w:r w:rsidRPr="00DE1544">
              <w:rPr>
                <w:rFonts w:ascii="Courier New" w:eastAsia="楷体" w:hAnsi="Courier New" w:cs="Courier New" w:hint="eastAsia"/>
                <w:szCs w:val="21"/>
              </w:rPr>
              <w:t>•</w:t>
            </w:r>
            <w:r w:rsidRPr="00DE1544">
              <w:rPr>
                <w:rFonts w:ascii="楷体" w:eastAsia="楷体" w:hAnsi="楷体"/>
                <w:szCs w:val="21"/>
              </w:rPr>
              <w:t xml:space="preserve"> </w:t>
            </w:r>
            <w:r w:rsidRPr="00DE1544">
              <w:rPr>
                <w:rFonts w:ascii="楷体" w:eastAsia="楷体" w:hAnsi="楷体" w:hint="eastAsia"/>
                <w:szCs w:val="21"/>
              </w:rPr>
              <w:t>旧沟通</w:t>
            </w:r>
            <w:r w:rsidRPr="00DE1544">
              <w:rPr>
                <w:rFonts w:ascii="楷体" w:eastAsia="楷体" w:hAnsi="楷体"/>
                <w:szCs w:val="21"/>
              </w:rPr>
              <w:t>/</w:t>
            </w:r>
            <w:r w:rsidRPr="00DE1544">
              <w:rPr>
                <w:rFonts w:ascii="楷体" w:eastAsia="楷体" w:hAnsi="楷体" w:hint="eastAsia"/>
                <w:szCs w:val="21"/>
              </w:rPr>
              <w:t>语言</w:t>
            </w:r>
            <w:r w:rsidRPr="00DE1544">
              <w:rPr>
                <w:rFonts w:ascii="楷体" w:eastAsia="楷体" w:hAnsi="楷体"/>
                <w:szCs w:val="21"/>
              </w:rPr>
              <w:tab/>
            </w:r>
            <w:r w:rsidRPr="00DE1544">
              <w:rPr>
                <w:rFonts w:ascii="楷体" w:eastAsia="楷体" w:hAnsi="楷体"/>
                <w:szCs w:val="21"/>
              </w:rPr>
              <w:tab/>
              <w:t xml:space="preserve">           </w:t>
            </w:r>
            <w:r w:rsidRPr="00DE1544">
              <w:rPr>
                <w:rFonts w:ascii="Courier New" w:eastAsia="楷体" w:hAnsi="Courier New" w:cs="Courier New" w:hint="eastAsia"/>
                <w:szCs w:val="21"/>
              </w:rPr>
              <w:t>•</w:t>
            </w:r>
            <w:r w:rsidRPr="00DE1544">
              <w:rPr>
                <w:rFonts w:ascii="楷体" w:eastAsia="楷体" w:hAnsi="楷体"/>
                <w:szCs w:val="21"/>
              </w:rPr>
              <w:t xml:space="preserve"> </w:t>
            </w:r>
            <w:r w:rsidRPr="00DE1544">
              <w:rPr>
                <w:rFonts w:ascii="楷体" w:eastAsia="楷体" w:hAnsi="楷体" w:hint="eastAsia"/>
                <w:szCs w:val="21"/>
              </w:rPr>
              <w:t>新沟通</w:t>
            </w:r>
            <w:r w:rsidRPr="00DE1544">
              <w:rPr>
                <w:rFonts w:ascii="楷体" w:eastAsia="楷体" w:hAnsi="楷体"/>
                <w:szCs w:val="21"/>
              </w:rPr>
              <w:t>/</w:t>
            </w:r>
            <w:r w:rsidRPr="00DE1544">
              <w:rPr>
                <w:rFonts w:ascii="楷体" w:eastAsia="楷体" w:hAnsi="楷体" w:hint="eastAsia"/>
                <w:szCs w:val="21"/>
              </w:rPr>
              <w:t>语言</w:t>
            </w:r>
          </w:p>
        </w:tc>
      </w:tr>
    </w:tbl>
    <w:p w14:paraId="2A27B881" w14:textId="77777777" w:rsidR="00DE1544" w:rsidRPr="00415899" w:rsidRDefault="00DE1544" w:rsidP="00580A71">
      <w:pPr>
        <w:jc w:val="center"/>
      </w:pPr>
      <w:r w:rsidRPr="00415899">
        <w:rPr>
          <w:rFonts w:hint="eastAsia"/>
        </w:rPr>
        <w:t>（图表</w:t>
      </w:r>
      <w:r w:rsidRPr="00415899">
        <w:rPr>
          <w:rFonts w:hint="eastAsia"/>
        </w:rPr>
        <w:t>2</w:t>
      </w:r>
      <w:r w:rsidRPr="00415899">
        <w:rPr>
          <w:rFonts w:hint="eastAsia"/>
        </w:rPr>
        <w:t>）</w:t>
      </w:r>
      <w:r>
        <w:rPr>
          <w:rStyle w:val="af"/>
        </w:rPr>
        <w:footnoteReference w:id="153"/>
      </w:r>
    </w:p>
    <w:p w14:paraId="50DDF398" w14:textId="77777777" w:rsidR="00DE1544" w:rsidRDefault="00DE1544" w:rsidP="00580A71">
      <w:pPr>
        <w:rPr>
          <w:b/>
          <w:bCs/>
        </w:rPr>
      </w:pPr>
    </w:p>
    <w:p w14:paraId="6DD6FA0A" w14:textId="77777777" w:rsidR="00DE1544" w:rsidRDefault="00DE1544" w:rsidP="00580A71">
      <w:pPr>
        <w:rPr>
          <w:b/>
          <w:bCs/>
        </w:rPr>
      </w:pPr>
      <w:r>
        <w:rPr>
          <w:rFonts w:hint="eastAsia"/>
          <w:b/>
          <w:bCs/>
        </w:rPr>
        <w:t>9</w:t>
      </w:r>
      <w:r>
        <w:rPr>
          <w:rFonts w:hint="eastAsia"/>
          <w:b/>
          <w:bCs/>
        </w:rPr>
        <w:t>）要</w:t>
      </w:r>
      <w:r w:rsidRPr="00CC1855">
        <w:rPr>
          <w:b/>
          <w:bCs/>
        </w:rPr>
        <w:t>警惕应用</w:t>
      </w:r>
      <w:r>
        <w:rPr>
          <w:rFonts w:hint="eastAsia"/>
          <w:b/>
          <w:bCs/>
        </w:rPr>
        <w:t>中</w:t>
      </w:r>
      <w:r w:rsidRPr="00CC1855">
        <w:rPr>
          <w:b/>
          <w:bCs/>
        </w:rPr>
        <w:t>的挑战和问题</w:t>
      </w:r>
    </w:p>
    <w:p w14:paraId="6B433A15" w14:textId="77777777" w:rsidR="00DE1544" w:rsidRDefault="00DE1544" w:rsidP="00580A71">
      <w:pPr>
        <w:rPr>
          <w:b/>
          <w:bCs/>
        </w:rPr>
      </w:pPr>
    </w:p>
    <w:p w14:paraId="0D181990" w14:textId="77777777" w:rsidR="00DE1544" w:rsidRDefault="00DE1544" w:rsidP="00580A71">
      <w:r w:rsidRPr="00CC1855">
        <w:t>霍华德</w:t>
      </w:r>
      <w:r>
        <w:rPr>
          <w:rFonts w:hint="eastAsia"/>
        </w:rPr>
        <w:t>·</w:t>
      </w:r>
      <w:r w:rsidRPr="00CC1855">
        <w:t>亨德里克斯警告我们</w:t>
      </w:r>
      <w:r>
        <w:rPr>
          <w:rFonts w:hint="eastAsia"/>
        </w:rPr>
        <w:t>，要注意他</w:t>
      </w:r>
      <w:r w:rsidRPr="00CC1855">
        <w:t>所</w:t>
      </w:r>
      <w:r>
        <w:rPr>
          <w:rFonts w:hint="eastAsia"/>
        </w:rPr>
        <w:t>说</w:t>
      </w:r>
      <w:r w:rsidRPr="00CC1855">
        <w:t>的</w:t>
      </w:r>
      <w:r>
        <w:rPr>
          <w:rFonts w:hint="eastAsia"/>
        </w:rPr>
        <w:t>那些“</w:t>
      </w:r>
      <w:r w:rsidRPr="00CC1855">
        <w:t>应用替代品</w:t>
      </w:r>
      <w:r>
        <w:rPr>
          <w:rFonts w:hint="eastAsia"/>
        </w:rPr>
        <w:t>”</w:t>
      </w:r>
      <w:r>
        <w:rPr>
          <w:rStyle w:val="af"/>
        </w:rPr>
        <w:footnoteReference w:id="154"/>
      </w:r>
      <w:r w:rsidRPr="00CC1855">
        <w:t>。他提出了五</w:t>
      </w:r>
      <w:r>
        <w:rPr>
          <w:rFonts w:hint="eastAsia"/>
        </w:rPr>
        <w:t>个替代品；</w:t>
      </w:r>
      <w:r w:rsidRPr="00CC1855">
        <w:t>快速浏览</w:t>
      </w:r>
      <w:r>
        <w:rPr>
          <w:rFonts w:hint="eastAsia"/>
        </w:rPr>
        <w:t>并</w:t>
      </w:r>
      <w:r w:rsidRPr="00CC1855">
        <w:t>消化</w:t>
      </w:r>
      <w:r>
        <w:rPr>
          <w:rFonts w:hint="eastAsia"/>
        </w:rPr>
        <w:t>其中的每一个，</w:t>
      </w:r>
      <w:r w:rsidRPr="00CC1855">
        <w:t>对我们的学习</w:t>
      </w:r>
      <w:r>
        <w:rPr>
          <w:rFonts w:hint="eastAsia"/>
        </w:rPr>
        <w:t>大</w:t>
      </w:r>
      <w:r w:rsidRPr="00CC1855">
        <w:t>有</w:t>
      </w:r>
      <w:r>
        <w:rPr>
          <w:rFonts w:hint="eastAsia"/>
        </w:rPr>
        <w:t>助益</w:t>
      </w:r>
      <w:r w:rsidRPr="00CC1855">
        <w:t>。</w:t>
      </w:r>
    </w:p>
    <w:p w14:paraId="70996C5F" w14:textId="77777777" w:rsidR="00DE1544" w:rsidRPr="00CC1855" w:rsidRDefault="00DE1544" w:rsidP="00580A71"/>
    <w:p w14:paraId="48DF6828" w14:textId="77777777" w:rsidR="00DE1544" w:rsidRDefault="00DE1544" w:rsidP="00580A71">
      <w:r>
        <w:rPr>
          <w:rFonts w:hint="eastAsia"/>
          <w:b/>
          <w:bCs/>
        </w:rPr>
        <w:t>第一，</w:t>
      </w:r>
      <w:r w:rsidRPr="006A6B95">
        <w:rPr>
          <w:b/>
          <w:bCs/>
        </w:rPr>
        <w:t>我们</w:t>
      </w:r>
      <w:r>
        <w:rPr>
          <w:rFonts w:hint="eastAsia"/>
          <w:b/>
          <w:bCs/>
        </w:rPr>
        <w:t>以</w:t>
      </w:r>
      <w:r w:rsidRPr="006A6B95">
        <w:rPr>
          <w:b/>
          <w:bCs/>
        </w:rPr>
        <w:t>解释代替应用</w:t>
      </w:r>
      <w:r>
        <w:rPr>
          <w:rFonts w:hint="eastAsia"/>
          <w:b/>
          <w:bCs/>
        </w:rPr>
        <w:t>。</w:t>
      </w:r>
      <w:r w:rsidRPr="006A6B95">
        <w:rPr>
          <w:rFonts w:hint="eastAsia"/>
        </w:rPr>
        <w:t>人</w:t>
      </w:r>
      <w:r w:rsidRPr="006A6B95">
        <w:t>很容易满足于知识而非改变。这是可悲的，因为正如亨德里克斯</w:t>
      </w:r>
      <w:r>
        <w:rPr>
          <w:rFonts w:hint="eastAsia"/>
        </w:rPr>
        <w:t>父子（</w:t>
      </w:r>
      <w:r w:rsidRPr="00490AE0">
        <w:rPr>
          <w:rFonts w:hint="eastAsia"/>
        </w:rPr>
        <w:t xml:space="preserve">Howard Hendricks </w:t>
      </w:r>
      <w:r>
        <w:rPr>
          <w:rFonts w:hint="eastAsia"/>
        </w:rPr>
        <w:t xml:space="preserve">&amp; </w:t>
      </w:r>
      <w:r w:rsidRPr="00490AE0">
        <w:rPr>
          <w:rFonts w:hint="eastAsia"/>
        </w:rPr>
        <w:t>William Hendricks</w:t>
      </w:r>
      <w:r>
        <w:rPr>
          <w:rFonts w:hint="eastAsia"/>
        </w:rPr>
        <w:t>）</w:t>
      </w:r>
      <w:r w:rsidRPr="006A6B95">
        <w:t>所说</w:t>
      </w:r>
      <w:r>
        <w:rPr>
          <w:rFonts w:hint="eastAsia"/>
        </w:rPr>
        <w:t>：</w:t>
      </w:r>
      <w:r w:rsidRPr="006A6B95">
        <w:rPr>
          <w:rFonts w:ascii="宋体" w:hAnsi="宋体"/>
        </w:rPr>
        <w:t>“根据圣经，知而不行</w:t>
      </w:r>
      <w:r w:rsidRPr="006A6B95">
        <w:rPr>
          <w:rFonts w:ascii="宋体" w:hAnsi="宋体" w:hint="eastAsia"/>
        </w:rPr>
        <w:t>就是</w:t>
      </w:r>
      <w:r w:rsidRPr="006A6B95">
        <w:rPr>
          <w:rFonts w:ascii="宋体" w:hAnsi="宋体"/>
        </w:rPr>
        <w:t>根本不</w:t>
      </w:r>
      <w:r w:rsidRPr="006A6B95">
        <w:rPr>
          <w:rFonts w:ascii="宋体" w:hAnsi="宋体" w:hint="eastAsia"/>
        </w:rPr>
        <w:t>知道</w:t>
      </w:r>
      <w:r w:rsidRPr="006A6B95">
        <w:rPr>
          <w:rFonts w:ascii="宋体" w:hAnsi="宋体"/>
        </w:rPr>
        <w:t>。”耶稣说：“你们为什么称呼我‘主啊，主啊’，却不遵我的话行呢？”</w:t>
      </w:r>
      <w:r w:rsidRPr="006A6B95">
        <w:t>（路</w:t>
      </w:r>
      <w:r w:rsidRPr="006A6B95">
        <w:t>6:46</w:t>
      </w:r>
      <w:r w:rsidRPr="006A6B95">
        <w:t>）</w:t>
      </w:r>
      <w:r>
        <w:rPr>
          <w:rFonts w:hint="eastAsia"/>
        </w:rPr>
        <w:t>主耶稣说得很明确</w:t>
      </w:r>
      <w:r w:rsidRPr="006A6B95">
        <w:t>：要么</w:t>
      </w:r>
      <w:r w:rsidRPr="006C069D">
        <w:rPr>
          <w:rFonts w:hint="eastAsia"/>
        </w:rPr>
        <w:t>别再称我为主</w:t>
      </w:r>
      <w:r w:rsidRPr="006A6B95">
        <w:t>，要么开始</w:t>
      </w:r>
      <w:r w:rsidRPr="006C069D">
        <w:rPr>
          <w:rFonts w:hint="eastAsia"/>
        </w:rPr>
        <w:t>遵行我的吩咐</w:t>
      </w:r>
      <w:r>
        <w:rPr>
          <w:rFonts w:hint="eastAsia"/>
        </w:rPr>
        <w:t>——</w:t>
      </w:r>
      <w:r w:rsidRPr="006A6B95">
        <w:t>两者</w:t>
      </w:r>
      <w:r>
        <w:rPr>
          <w:rFonts w:hint="eastAsia"/>
        </w:rPr>
        <w:t>不可</w:t>
      </w:r>
      <w:r w:rsidRPr="006C069D">
        <w:rPr>
          <w:rFonts w:hint="eastAsia"/>
        </w:rPr>
        <w:t>分割</w:t>
      </w:r>
      <w:r w:rsidRPr="006A6B95">
        <w:t>。雅各书</w:t>
      </w:r>
      <w:r w:rsidRPr="006A6B95">
        <w:t>4:17</w:t>
      </w:r>
      <w:r w:rsidRPr="006A6B95">
        <w:t>提醒我们：</w:t>
      </w:r>
      <w:r w:rsidRPr="006A6B95">
        <w:rPr>
          <w:rFonts w:ascii="宋体" w:hAnsi="宋体"/>
        </w:rPr>
        <w:t>“人若知道行善，却不去行，这就是他的罪了。”知道真理却不</w:t>
      </w:r>
      <w:r>
        <w:rPr>
          <w:rFonts w:ascii="宋体" w:hAnsi="宋体" w:hint="eastAsia"/>
        </w:rPr>
        <w:t>照此去行</w:t>
      </w:r>
      <w:r w:rsidRPr="006A6B95">
        <w:rPr>
          <w:rFonts w:ascii="宋体" w:hAnsi="宋体"/>
        </w:rPr>
        <w:t>的人</w:t>
      </w:r>
      <w:r>
        <w:rPr>
          <w:rFonts w:ascii="宋体" w:hAnsi="宋体" w:hint="eastAsia"/>
        </w:rPr>
        <w:t>，</w:t>
      </w:r>
      <w:r w:rsidRPr="006A6B95">
        <w:rPr>
          <w:rFonts w:ascii="宋体" w:hAnsi="宋体"/>
        </w:rPr>
        <w:t>不仅是犯了错误</w:t>
      </w:r>
      <w:r>
        <w:rPr>
          <w:rFonts w:ascii="宋体" w:hAnsi="宋体" w:hint="eastAsia"/>
        </w:rPr>
        <w:t>，或是判断失误，而</w:t>
      </w:r>
      <w:r w:rsidRPr="006A6B95">
        <w:rPr>
          <w:rFonts w:ascii="宋体" w:hAnsi="宋体"/>
        </w:rPr>
        <w:t>是在犯罪。在神看来，没有顺服的知识是罪。</w:t>
      </w:r>
      <w:r>
        <w:rPr>
          <w:rFonts w:ascii="宋体" w:hAnsi="宋体" w:hint="eastAsia"/>
        </w:rPr>
        <w:t>而</w:t>
      </w:r>
      <w:r w:rsidRPr="006A6B95">
        <w:rPr>
          <w:rFonts w:ascii="宋体" w:hAnsi="宋体"/>
        </w:rPr>
        <w:t>我们</w:t>
      </w:r>
      <w:r w:rsidRPr="006A6B95">
        <w:t>有知识</w:t>
      </w:r>
      <w:r>
        <w:rPr>
          <w:rFonts w:hint="eastAsia"/>
        </w:rPr>
        <w:t>这一事实</w:t>
      </w:r>
      <w:r w:rsidRPr="006A6B95">
        <w:t>，只会增加我们的</w:t>
      </w:r>
      <w:r>
        <w:rPr>
          <w:rFonts w:hint="eastAsia"/>
        </w:rPr>
        <w:t>罪</w:t>
      </w:r>
      <w:r w:rsidRPr="006A6B95">
        <w:t>责。</w:t>
      </w:r>
    </w:p>
    <w:p w14:paraId="3DAB92E2" w14:textId="77777777" w:rsidR="00DE1544" w:rsidRPr="006A6B95" w:rsidRDefault="00DE1544" w:rsidP="00580A71"/>
    <w:p w14:paraId="7A2EC576" w14:textId="6BF7CB16" w:rsidR="00DE1544" w:rsidRPr="00CC1855" w:rsidRDefault="00DE1544" w:rsidP="00580A71">
      <w:r>
        <w:rPr>
          <w:rFonts w:hint="eastAsia"/>
          <w:b/>
          <w:bCs/>
        </w:rPr>
        <w:t>第二，</w:t>
      </w:r>
      <w:r w:rsidRPr="00CC1855">
        <w:rPr>
          <w:b/>
          <w:bCs/>
        </w:rPr>
        <w:t>我们</w:t>
      </w:r>
      <w:r>
        <w:rPr>
          <w:rFonts w:hint="eastAsia"/>
          <w:b/>
          <w:bCs/>
        </w:rPr>
        <w:t>以</w:t>
      </w:r>
      <w:r w:rsidRPr="00CC1855">
        <w:rPr>
          <w:b/>
          <w:bCs/>
        </w:rPr>
        <w:t>肤浅的顺服代替实质的生命改变</w:t>
      </w:r>
      <w:r>
        <w:rPr>
          <w:rFonts w:hint="eastAsia"/>
          <w:b/>
          <w:bCs/>
        </w:rPr>
        <w:t>。</w:t>
      </w:r>
      <w:r w:rsidRPr="00CC1855">
        <w:t>在</w:t>
      </w:r>
      <w:r>
        <w:rPr>
          <w:rFonts w:hint="eastAsia"/>
        </w:rPr>
        <w:t>这种情况下</w:t>
      </w:r>
      <w:r w:rsidRPr="00CC1855">
        <w:t>，我们将圣经真理应用到我们已经应用的领域，而不是新领域。结果</w:t>
      </w:r>
      <w:r>
        <w:rPr>
          <w:rFonts w:hint="eastAsia"/>
        </w:rPr>
        <w:t>就</w:t>
      </w:r>
      <w:r w:rsidRPr="00CC1855">
        <w:t>是</w:t>
      </w:r>
      <w:r>
        <w:rPr>
          <w:rFonts w:hint="eastAsia"/>
        </w:rPr>
        <w:t>，</w:t>
      </w:r>
      <w:r w:rsidRPr="00CC1855">
        <w:t>我们的生</w:t>
      </w:r>
      <w:r>
        <w:rPr>
          <w:rFonts w:hint="eastAsia"/>
        </w:rPr>
        <w:t>命中并无</w:t>
      </w:r>
      <w:r w:rsidRPr="00CC1855">
        <w:t>明显和真实的改变。盲点依然存在，真理从未触及我们</w:t>
      </w:r>
      <w:r>
        <w:rPr>
          <w:rFonts w:hint="eastAsia"/>
        </w:rPr>
        <w:t>生命中需</w:t>
      </w:r>
      <w:r w:rsidRPr="00CC1855">
        <w:t>要改变的部分。</w:t>
      </w:r>
    </w:p>
    <w:p w14:paraId="6F5A2624" w14:textId="77777777" w:rsidR="00DE1544" w:rsidRDefault="00DE1544" w:rsidP="00580A71">
      <w:pPr>
        <w:rPr>
          <w:b/>
          <w:bCs/>
        </w:rPr>
      </w:pPr>
    </w:p>
    <w:p w14:paraId="70763108" w14:textId="1C36EEE0" w:rsidR="00DE1544" w:rsidRPr="00CC1855" w:rsidRDefault="00DE1544" w:rsidP="00580A71">
      <w:r>
        <w:rPr>
          <w:rFonts w:hint="eastAsia"/>
          <w:b/>
          <w:bCs/>
        </w:rPr>
        <w:t>第三，</w:t>
      </w:r>
      <w:r w:rsidRPr="00CC1855">
        <w:rPr>
          <w:b/>
          <w:bCs/>
        </w:rPr>
        <w:t>我们</w:t>
      </w:r>
      <w:proofErr w:type="gramStart"/>
      <w:r>
        <w:rPr>
          <w:rFonts w:hint="eastAsia"/>
          <w:b/>
          <w:bCs/>
        </w:rPr>
        <w:t>以将罪合</w:t>
      </w:r>
      <w:r w:rsidRPr="00CC1855">
        <w:rPr>
          <w:b/>
          <w:bCs/>
        </w:rPr>
        <w:t>理化</w:t>
      </w:r>
      <w:proofErr w:type="gramEnd"/>
      <w:r w:rsidRPr="00CC1855">
        <w:rPr>
          <w:b/>
          <w:bCs/>
        </w:rPr>
        <w:t>代替悔改</w:t>
      </w:r>
      <w:r>
        <w:rPr>
          <w:rFonts w:hint="eastAsia"/>
          <w:b/>
          <w:bCs/>
        </w:rPr>
        <w:t>。</w:t>
      </w:r>
      <w:r w:rsidRPr="00CC1855">
        <w:t>亨德里克斯指出</w:t>
      </w:r>
      <w:r>
        <w:rPr>
          <w:rFonts w:hint="eastAsia"/>
        </w:rPr>
        <w:t>：</w:t>
      </w:r>
      <w:r w:rsidRPr="006A6B95">
        <w:rPr>
          <w:rFonts w:ascii="宋体" w:hAnsi="宋体"/>
        </w:rPr>
        <w:t>“我们大多数人都有一个内置的预警系统</w:t>
      </w:r>
      <w:r>
        <w:rPr>
          <w:rFonts w:ascii="宋体" w:hAnsi="宋体" w:hint="eastAsia"/>
        </w:rPr>
        <w:t>，用来</w:t>
      </w:r>
      <w:r w:rsidRPr="006A6B95">
        <w:rPr>
          <w:rFonts w:ascii="宋体" w:hAnsi="宋体"/>
        </w:rPr>
        <w:t>抵挡属灵</w:t>
      </w:r>
      <w:r>
        <w:rPr>
          <w:rFonts w:ascii="宋体" w:hAnsi="宋体" w:hint="eastAsia"/>
        </w:rPr>
        <w:t>的</w:t>
      </w:r>
      <w:r w:rsidRPr="006A6B95">
        <w:rPr>
          <w:rFonts w:ascii="宋体" w:hAnsi="宋体"/>
        </w:rPr>
        <w:t>改变。</w:t>
      </w:r>
      <w:r w:rsidRPr="009A4446">
        <w:rPr>
          <w:rFonts w:ascii="宋体" w:hAnsi="宋体" w:hint="eastAsia"/>
        </w:rPr>
        <w:t>当</w:t>
      </w:r>
      <w:r w:rsidRPr="006A6B95">
        <w:rPr>
          <w:rFonts w:ascii="宋体" w:hAnsi="宋体"/>
        </w:rPr>
        <w:t>真理</w:t>
      </w:r>
      <w:r w:rsidRPr="009A4446">
        <w:rPr>
          <w:rFonts w:ascii="宋体" w:hAnsi="宋体" w:hint="eastAsia"/>
        </w:rPr>
        <w:t>过于扎心时</w:t>
      </w:r>
      <w:r w:rsidRPr="006A6B95">
        <w:rPr>
          <w:rFonts w:ascii="宋体" w:hAnsi="宋体"/>
        </w:rPr>
        <w:t>，警报就会响起，我们</w:t>
      </w:r>
      <w:r>
        <w:rPr>
          <w:rFonts w:ascii="宋体" w:hAnsi="宋体" w:hint="eastAsia"/>
        </w:rPr>
        <w:t>便</w:t>
      </w:r>
      <w:r w:rsidRPr="006A6B95">
        <w:rPr>
          <w:rFonts w:ascii="宋体" w:hAnsi="宋体"/>
        </w:rPr>
        <w:t>开始为自己辩护。我们最喜欢的策略是</w:t>
      </w:r>
      <w:r>
        <w:rPr>
          <w:rFonts w:ascii="宋体" w:hAnsi="宋体" w:hint="eastAsia"/>
        </w:rPr>
        <w:t>将</w:t>
      </w:r>
      <w:r w:rsidRPr="006A6B95">
        <w:rPr>
          <w:rFonts w:ascii="宋体" w:hAnsi="宋体"/>
        </w:rPr>
        <w:t>罪</w:t>
      </w:r>
      <w:r>
        <w:rPr>
          <w:rFonts w:ascii="宋体" w:hAnsi="宋体" w:hint="eastAsia"/>
        </w:rPr>
        <w:t>合理化，</w:t>
      </w:r>
      <w:r w:rsidRPr="006A6B95">
        <w:rPr>
          <w:rFonts w:ascii="宋体" w:hAnsi="宋体"/>
        </w:rPr>
        <w:t>而不是悔改。”</w:t>
      </w:r>
      <w:r w:rsidRPr="00436F93">
        <w:rPr>
          <w:rFonts w:ascii="宋体" w:hAnsi="宋体" w:hint="eastAsia"/>
        </w:rPr>
        <w:t>我们</w:t>
      </w:r>
      <w:r>
        <w:rPr>
          <w:rFonts w:ascii="宋体" w:hAnsi="宋体" w:hint="eastAsia"/>
        </w:rPr>
        <w:t>积攒了</w:t>
      </w:r>
      <w:r w:rsidRPr="00436F93">
        <w:rPr>
          <w:rFonts w:ascii="宋体" w:hAnsi="宋体" w:hint="eastAsia"/>
        </w:rPr>
        <w:t>大量的应对之词，</w:t>
      </w:r>
      <w:r>
        <w:rPr>
          <w:rFonts w:ascii="宋体" w:hAnsi="宋体" w:hint="eastAsia"/>
        </w:rPr>
        <w:t>以至于</w:t>
      </w:r>
      <w:r w:rsidRPr="00436F93">
        <w:rPr>
          <w:rFonts w:ascii="宋体" w:hAnsi="宋体" w:hint="eastAsia"/>
        </w:rPr>
        <w:t>每当真理</w:t>
      </w:r>
      <w:r>
        <w:rPr>
          <w:rFonts w:ascii="宋体" w:hAnsi="宋体" w:hint="eastAsia"/>
        </w:rPr>
        <w:t>过于</w:t>
      </w:r>
      <w:r w:rsidRPr="00F121E6">
        <w:rPr>
          <w:rFonts w:ascii="宋体" w:hAnsi="宋体" w:hint="eastAsia"/>
        </w:rPr>
        <w:t>扎心</w:t>
      </w:r>
      <w:r w:rsidRPr="00436F93">
        <w:rPr>
          <w:rFonts w:ascii="宋体" w:hAnsi="宋体" w:hint="eastAsia"/>
        </w:rPr>
        <w:t>时，我们</w:t>
      </w:r>
      <w:r>
        <w:rPr>
          <w:rFonts w:ascii="宋体" w:hAnsi="宋体" w:hint="eastAsia"/>
        </w:rPr>
        <w:t>总有</w:t>
      </w:r>
      <w:r w:rsidRPr="00436F93">
        <w:rPr>
          <w:rFonts w:ascii="宋体" w:hAnsi="宋体" w:hint="eastAsia"/>
        </w:rPr>
        <w:t>十几</w:t>
      </w:r>
      <w:r>
        <w:rPr>
          <w:rFonts w:ascii="宋体" w:hAnsi="宋体" w:hint="eastAsia"/>
        </w:rPr>
        <w:t>条</w:t>
      </w:r>
      <w:r w:rsidRPr="00436F93">
        <w:rPr>
          <w:rFonts w:ascii="宋体" w:hAnsi="宋体" w:hint="eastAsia"/>
        </w:rPr>
        <w:t>甚至更多的理由，说明</w:t>
      </w:r>
      <w:r>
        <w:rPr>
          <w:rFonts w:ascii="宋体" w:hAnsi="宋体" w:hint="eastAsia"/>
        </w:rPr>
        <w:t>这些真理</w:t>
      </w:r>
      <w:r w:rsidRPr="00436F93">
        <w:rPr>
          <w:rFonts w:ascii="宋体" w:hAnsi="宋体" w:hint="eastAsia"/>
        </w:rPr>
        <w:t>适用于</w:t>
      </w:r>
      <w:r>
        <w:rPr>
          <w:rFonts w:ascii="宋体" w:hAnsi="宋体" w:hint="eastAsia"/>
        </w:rPr>
        <w:t>其他任何</w:t>
      </w:r>
      <w:r w:rsidRPr="00436F93">
        <w:rPr>
          <w:rFonts w:ascii="宋体" w:hAnsi="宋体" w:hint="eastAsia"/>
        </w:rPr>
        <w:t>人，唯独</w:t>
      </w:r>
      <w:r w:rsidRPr="00436F93">
        <w:rPr>
          <w:rFonts w:ascii="宋体" w:hAnsi="宋体" w:hint="eastAsia"/>
        </w:rPr>
        <w:lastRenderedPageBreak/>
        <w:t>不适用于我。</w:t>
      </w:r>
    </w:p>
    <w:p w14:paraId="0143E6C9" w14:textId="77777777" w:rsidR="00DE1544" w:rsidRDefault="00DE1544" w:rsidP="00580A71">
      <w:pPr>
        <w:rPr>
          <w:b/>
          <w:bCs/>
        </w:rPr>
      </w:pPr>
    </w:p>
    <w:p w14:paraId="24F96FA2" w14:textId="77777777" w:rsidR="00DE1544" w:rsidRPr="00CC1855" w:rsidRDefault="00DE1544" w:rsidP="00580A71">
      <w:r>
        <w:rPr>
          <w:rFonts w:hint="eastAsia"/>
          <w:b/>
          <w:bCs/>
        </w:rPr>
        <w:t>第四，</w:t>
      </w:r>
      <w:r w:rsidRPr="00CC1855">
        <w:rPr>
          <w:b/>
          <w:bCs/>
        </w:rPr>
        <w:t>我们</w:t>
      </w:r>
      <w:r>
        <w:rPr>
          <w:rFonts w:hint="eastAsia"/>
          <w:b/>
          <w:bCs/>
        </w:rPr>
        <w:t>以</w:t>
      </w:r>
      <w:r w:rsidRPr="00CC1855">
        <w:rPr>
          <w:b/>
          <w:bCs/>
        </w:rPr>
        <w:t>情感体验代替意志决定</w:t>
      </w:r>
      <w:r>
        <w:rPr>
          <w:rFonts w:hint="eastAsia"/>
          <w:b/>
          <w:bCs/>
        </w:rPr>
        <w:t>。</w:t>
      </w:r>
      <w:proofErr w:type="gramStart"/>
      <w:r w:rsidRPr="00CC1855">
        <w:t>对属灵真理</w:t>
      </w:r>
      <w:r>
        <w:rPr>
          <w:rFonts w:hint="eastAsia"/>
        </w:rPr>
        <w:t>作</w:t>
      </w:r>
      <w:r w:rsidRPr="00CC1855">
        <w:t>出</w:t>
      </w:r>
      <w:proofErr w:type="gramEnd"/>
      <w:r w:rsidRPr="00CC1855">
        <w:t>情感回应并</w:t>
      </w:r>
      <w:r>
        <w:rPr>
          <w:rFonts w:hint="eastAsia"/>
        </w:rPr>
        <w:t>无不妥</w:t>
      </w:r>
      <w:r w:rsidRPr="00CC1855">
        <w:t>。然而，如果</w:t>
      </w:r>
      <w:r>
        <w:rPr>
          <w:rFonts w:hint="eastAsia"/>
        </w:rPr>
        <w:t>这</w:t>
      </w:r>
      <w:r w:rsidRPr="00CC1855">
        <w:t>是我们唯一的回应，那么我们的</w:t>
      </w:r>
      <w:proofErr w:type="gramStart"/>
      <w:r>
        <w:rPr>
          <w:rFonts w:hint="eastAsia"/>
        </w:rPr>
        <w:t>属灵生命</w:t>
      </w:r>
      <w:proofErr w:type="gramEnd"/>
      <w:r w:rsidRPr="00CC1855">
        <w:t>只不过是一个空洞的外壳，里面</w:t>
      </w:r>
      <w:r>
        <w:rPr>
          <w:rFonts w:hint="eastAsia"/>
        </w:rPr>
        <w:t>空空如也</w:t>
      </w:r>
      <w:r w:rsidRPr="00CC1855">
        <w:t>。我们</w:t>
      </w:r>
      <w:r>
        <w:rPr>
          <w:rFonts w:hint="eastAsia"/>
        </w:rPr>
        <w:t>追求</w:t>
      </w:r>
      <w:r w:rsidRPr="00CC1855">
        <w:t>的</w:t>
      </w:r>
      <w:r>
        <w:rPr>
          <w:rFonts w:hint="eastAsia"/>
        </w:rPr>
        <w:t>目标，</w:t>
      </w:r>
      <w:r w:rsidRPr="00CC1855">
        <w:t>是对神真理的意志</w:t>
      </w:r>
      <w:r>
        <w:rPr>
          <w:rFonts w:hint="eastAsia"/>
        </w:rPr>
        <w:t>性</w:t>
      </w:r>
      <w:r w:rsidRPr="00CC1855">
        <w:t>回应。我们</w:t>
      </w:r>
      <w:r>
        <w:rPr>
          <w:rFonts w:hint="eastAsia"/>
        </w:rPr>
        <w:t>所</w:t>
      </w:r>
      <w:r w:rsidRPr="00CC1855">
        <w:t>追求的</w:t>
      </w:r>
      <w:r>
        <w:rPr>
          <w:rFonts w:hint="eastAsia"/>
        </w:rPr>
        <w:t>，</w:t>
      </w:r>
      <w:r w:rsidRPr="00CC1855">
        <w:t>是</w:t>
      </w:r>
      <w:r>
        <w:rPr>
          <w:rFonts w:hint="eastAsia"/>
        </w:rPr>
        <w:t>基于圣经真理而</w:t>
      </w:r>
      <w:proofErr w:type="gramStart"/>
      <w:r>
        <w:rPr>
          <w:rFonts w:hint="eastAsia"/>
        </w:rPr>
        <w:t>作出</w:t>
      </w:r>
      <w:proofErr w:type="gramEnd"/>
      <w:r>
        <w:rPr>
          <w:rFonts w:hint="eastAsia"/>
        </w:rPr>
        <w:t>的</w:t>
      </w:r>
      <w:r w:rsidRPr="00CC1855">
        <w:t>实质性、改变生命的决定。我们绝不能满足于仅仅接触神的真理</w:t>
      </w:r>
      <w:r>
        <w:rPr>
          <w:rFonts w:hint="eastAsia"/>
        </w:rPr>
        <w:t>，</w:t>
      </w:r>
      <w:r w:rsidRPr="00CC1855">
        <w:t>或</w:t>
      </w:r>
      <w:r>
        <w:rPr>
          <w:rFonts w:hint="eastAsia"/>
        </w:rPr>
        <w:t>因而感到扎心</w:t>
      </w:r>
      <w:r w:rsidRPr="00CC1855">
        <w:t>；我们必须被</w:t>
      </w:r>
      <w:r>
        <w:rPr>
          <w:rFonts w:hint="eastAsia"/>
        </w:rPr>
        <w:t>真理</w:t>
      </w:r>
      <w:r w:rsidRPr="00CC1855">
        <w:rPr>
          <w:b/>
          <w:bCs/>
        </w:rPr>
        <w:t>改变</w:t>
      </w:r>
      <w:r w:rsidRPr="00CC1855">
        <w:t>。真正的改变</w:t>
      </w:r>
      <w:r>
        <w:rPr>
          <w:rFonts w:hint="eastAsia"/>
        </w:rPr>
        <w:t>始终</w:t>
      </w:r>
      <w:r w:rsidRPr="00CC1855">
        <w:t>发生在意志</w:t>
      </w:r>
      <w:r>
        <w:rPr>
          <w:rFonts w:hint="eastAsia"/>
        </w:rPr>
        <w:t>层面</w:t>
      </w:r>
      <w:r w:rsidRPr="00CC1855">
        <w:t>。</w:t>
      </w:r>
    </w:p>
    <w:p w14:paraId="103C5FB0" w14:textId="77777777" w:rsidR="00DE1544" w:rsidRDefault="00DE1544" w:rsidP="00580A71">
      <w:pPr>
        <w:rPr>
          <w:b/>
          <w:bCs/>
        </w:rPr>
      </w:pPr>
    </w:p>
    <w:p w14:paraId="772FAD00" w14:textId="77777777" w:rsidR="00DE1544" w:rsidRPr="00CC1855" w:rsidRDefault="00DE1544" w:rsidP="00580A71">
      <w:r>
        <w:rPr>
          <w:rFonts w:hint="eastAsia"/>
          <w:b/>
          <w:bCs/>
        </w:rPr>
        <w:t>第五，</w:t>
      </w:r>
      <w:r w:rsidRPr="00CC1855">
        <w:rPr>
          <w:b/>
          <w:bCs/>
        </w:rPr>
        <w:t>我们</w:t>
      </w:r>
      <w:r>
        <w:rPr>
          <w:rFonts w:hint="eastAsia"/>
          <w:b/>
          <w:bCs/>
        </w:rPr>
        <w:t>以言语</w:t>
      </w:r>
      <w:r w:rsidRPr="00CC1855">
        <w:rPr>
          <w:b/>
          <w:bCs/>
        </w:rPr>
        <w:t>代替</w:t>
      </w:r>
      <w:r>
        <w:rPr>
          <w:rFonts w:hint="eastAsia"/>
          <w:b/>
          <w:bCs/>
        </w:rPr>
        <w:t>生命改变。</w:t>
      </w:r>
      <w:r w:rsidRPr="006A6B95">
        <w:rPr>
          <w:rFonts w:ascii="宋体" w:hAnsi="宋体"/>
        </w:rPr>
        <w:t>“</w:t>
      </w:r>
      <w:r w:rsidRPr="00077B2A">
        <w:rPr>
          <w:rFonts w:ascii="宋体" w:hAnsi="宋体"/>
        </w:rPr>
        <w:t>我们只会夸夸其谈，却</w:t>
      </w:r>
      <w:proofErr w:type="gramStart"/>
      <w:r w:rsidRPr="00077B2A">
        <w:rPr>
          <w:rFonts w:ascii="宋体" w:hAnsi="宋体"/>
        </w:rPr>
        <w:t>不</w:t>
      </w:r>
      <w:proofErr w:type="gramEnd"/>
      <w:r w:rsidRPr="00077B2A">
        <w:rPr>
          <w:rFonts w:ascii="宋体" w:hAnsi="宋体"/>
        </w:rPr>
        <w:t>付诸行动</w:t>
      </w:r>
      <w:r w:rsidRPr="006A6B95">
        <w:rPr>
          <w:rFonts w:ascii="宋体" w:hAnsi="宋体"/>
        </w:rPr>
        <w:t>。”</w:t>
      </w:r>
      <w:r w:rsidRPr="00CC1855">
        <w:t>我们认为</w:t>
      </w:r>
      <w:r>
        <w:rPr>
          <w:rFonts w:hint="eastAsia"/>
        </w:rPr>
        <w:t>，</w:t>
      </w:r>
      <w:r w:rsidRPr="00CC1855">
        <w:t>如果我们能</w:t>
      </w:r>
      <w:r>
        <w:rPr>
          <w:rFonts w:hint="eastAsia"/>
        </w:rPr>
        <w:t>滔滔不绝</w:t>
      </w:r>
      <w:r w:rsidRPr="008830DE">
        <w:rPr>
          <w:rFonts w:hint="eastAsia"/>
        </w:rPr>
        <w:t>或令人信服地谈论某处经文，我们就稳妥了</w:t>
      </w:r>
      <w:r w:rsidRPr="00CC1855">
        <w:t>。我们</w:t>
      </w:r>
      <w:r>
        <w:rPr>
          <w:rFonts w:hint="eastAsia"/>
        </w:rPr>
        <w:t>欺骗了他</w:t>
      </w:r>
      <w:r w:rsidRPr="00CC1855">
        <w:t>人</w:t>
      </w:r>
      <w:r>
        <w:rPr>
          <w:rFonts w:hint="eastAsia"/>
        </w:rPr>
        <w:t>，让他们以为我们</w:t>
      </w:r>
      <w:r w:rsidRPr="00CC1855">
        <w:t>已经掌握了那</w:t>
      </w:r>
      <w:r>
        <w:rPr>
          <w:rFonts w:hint="eastAsia"/>
        </w:rPr>
        <w:t>项</w:t>
      </w:r>
      <w:r w:rsidRPr="00CC1855">
        <w:t>圣经真理。但</w:t>
      </w:r>
      <w:proofErr w:type="gramStart"/>
      <w:r w:rsidRPr="00CC1855">
        <w:t>神</w:t>
      </w:r>
      <w:r>
        <w:rPr>
          <w:rFonts w:hint="eastAsia"/>
        </w:rPr>
        <w:t>不会</w:t>
      </w:r>
      <w:proofErr w:type="gramEnd"/>
      <w:r w:rsidRPr="00CC1855">
        <w:t>被</w:t>
      </w:r>
      <w:r>
        <w:rPr>
          <w:rFonts w:hint="eastAsia"/>
        </w:rPr>
        <w:t>欺骗，祂</w:t>
      </w:r>
      <w:r w:rsidRPr="00CC1855">
        <w:t>知道我们的心</w:t>
      </w:r>
      <w:r>
        <w:rPr>
          <w:rFonts w:hint="eastAsia"/>
        </w:rPr>
        <w:t>，也</w:t>
      </w:r>
      <w:r w:rsidRPr="00CC1855">
        <w:t>知道我们的行为。撒母耳记上</w:t>
      </w:r>
      <w:r w:rsidRPr="00CC1855">
        <w:t>16:7</w:t>
      </w:r>
      <w:r w:rsidRPr="00CC1855">
        <w:t>说：</w:t>
      </w:r>
      <w:r w:rsidRPr="00881CD3">
        <w:rPr>
          <w:rFonts w:ascii="宋体" w:hAnsi="宋体"/>
        </w:rPr>
        <w:t>“耶和华不像人看人</w:t>
      </w:r>
      <w:r>
        <w:rPr>
          <w:rFonts w:ascii="宋体" w:hAnsi="宋体" w:hint="eastAsia"/>
        </w:rPr>
        <w:t>，</w:t>
      </w:r>
      <w:r w:rsidRPr="00881CD3">
        <w:rPr>
          <w:rFonts w:ascii="宋体" w:hAnsi="宋体"/>
        </w:rPr>
        <w:t>人是看外貌，耶和华是看内心。”</w:t>
      </w:r>
      <w:r w:rsidRPr="00CC1855">
        <w:t>希伯来书</w:t>
      </w:r>
      <w:r w:rsidRPr="00CC1855">
        <w:t>4:13</w:t>
      </w:r>
      <w:r w:rsidRPr="00CC1855">
        <w:t>补充道：</w:t>
      </w:r>
      <w:r>
        <w:rPr>
          <w:rFonts w:hint="eastAsia"/>
        </w:rPr>
        <w:t>“</w:t>
      </w:r>
      <w:r w:rsidRPr="00CC1855">
        <w:t>并且被造的没有一样在</w:t>
      </w:r>
      <w:r>
        <w:rPr>
          <w:rFonts w:hint="eastAsia"/>
        </w:rPr>
        <w:t>祂</w:t>
      </w:r>
      <w:r w:rsidRPr="00CC1855">
        <w:t>面前</w:t>
      </w:r>
      <w:proofErr w:type="gramStart"/>
      <w:r w:rsidRPr="00CC1855">
        <w:t>不</w:t>
      </w:r>
      <w:proofErr w:type="gramEnd"/>
      <w:r w:rsidRPr="00CC1855">
        <w:t>显然的</w:t>
      </w:r>
      <w:r>
        <w:rPr>
          <w:rFonts w:hint="eastAsia"/>
        </w:rPr>
        <w:t>。</w:t>
      </w:r>
      <w:r w:rsidRPr="00CC1855">
        <w:t>原来万物在那与我们有关系的主眼前，都是赤露敞开的。</w:t>
      </w:r>
      <w:r>
        <w:rPr>
          <w:rFonts w:hint="eastAsia"/>
        </w:rPr>
        <w:t>”其他人被我们的花言巧语迷惑，但</w:t>
      </w:r>
      <w:r w:rsidRPr="00CC1855">
        <w:t>神不</w:t>
      </w:r>
      <w:r>
        <w:rPr>
          <w:rFonts w:hint="eastAsia"/>
        </w:rPr>
        <w:t>会</w:t>
      </w:r>
      <w:r w:rsidRPr="00CC1855">
        <w:t>。主</w:t>
      </w:r>
      <w:r>
        <w:rPr>
          <w:rFonts w:hint="eastAsia"/>
        </w:rPr>
        <w:t>察</w:t>
      </w:r>
      <w:r w:rsidRPr="00CC1855">
        <w:t>看内心，在</w:t>
      </w:r>
      <w:r>
        <w:rPr>
          <w:rFonts w:hint="eastAsia"/>
        </w:rPr>
        <w:t>祂</w:t>
      </w:r>
      <w:r w:rsidRPr="00CC1855">
        <w:t>眼前没有隐藏的事。</w:t>
      </w:r>
    </w:p>
    <w:p w14:paraId="7B0CDB2F" w14:textId="77777777" w:rsidR="00DE1544" w:rsidRDefault="00DE1544" w:rsidP="00580A71">
      <w:pPr>
        <w:rPr>
          <w:b/>
          <w:bCs/>
        </w:rPr>
      </w:pPr>
    </w:p>
    <w:p w14:paraId="37419E2C" w14:textId="77777777" w:rsidR="00DE1544" w:rsidRDefault="00DE1544" w:rsidP="00580A71">
      <w:pPr>
        <w:rPr>
          <w:rFonts w:ascii="宋体" w:hAnsi="宋体" w:hint="eastAsia"/>
          <w:b/>
          <w:bCs/>
        </w:rPr>
      </w:pPr>
      <w:r>
        <w:rPr>
          <w:rFonts w:hint="eastAsia"/>
          <w:b/>
          <w:bCs/>
        </w:rPr>
        <w:t>10</w:t>
      </w:r>
      <w:r>
        <w:rPr>
          <w:rFonts w:hint="eastAsia"/>
          <w:b/>
          <w:bCs/>
        </w:rPr>
        <w:t>）</w:t>
      </w:r>
      <w:r w:rsidRPr="00CC1855">
        <w:rPr>
          <w:b/>
          <w:bCs/>
        </w:rPr>
        <w:t>防备</w:t>
      </w:r>
      <w:r>
        <w:rPr>
          <w:rFonts w:hint="eastAsia"/>
          <w:b/>
          <w:bCs/>
        </w:rPr>
        <w:t>“</w:t>
      </w:r>
      <w:r w:rsidRPr="00436F93">
        <w:rPr>
          <w:rFonts w:ascii="宋体" w:hAnsi="宋体"/>
          <w:b/>
          <w:bCs/>
        </w:rPr>
        <w:t>应用的异端</w:t>
      </w:r>
      <w:r>
        <w:rPr>
          <w:rFonts w:ascii="宋体" w:hAnsi="宋体" w:hint="eastAsia"/>
          <w:b/>
          <w:bCs/>
        </w:rPr>
        <w:t>”</w:t>
      </w:r>
    </w:p>
    <w:p w14:paraId="6B5DE0D0" w14:textId="77777777" w:rsidR="00DE1544" w:rsidRDefault="00DE1544" w:rsidP="00580A71">
      <w:pPr>
        <w:rPr>
          <w:rFonts w:ascii="宋体" w:hAnsi="宋体" w:hint="eastAsia"/>
          <w:b/>
          <w:bCs/>
        </w:rPr>
      </w:pPr>
    </w:p>
    <w:p w14:paraId="0B867BCF" w14:textId="77777777" w:rsidR="00DE1544" w:rsidRPr="00CC1855" w:rsidRDefault="00DE1544" w:rsidP="00580A71">
      <w:r w:rsidRPr="00CC1855">
        <w:t>这</w:t>
      </w:r>
      <w:r>
        <w:rPr>
          <w:rFonts w:hint="eastAsia"/>
        </w:rPr>
        <w:t>一危险尤为普遍</w:t>
      </w:r>
      <w:r w:rsidRPr="00CC1855">
        <w:t>，我们将专门用</w:t>
      </w:r>
      <w:r>
        <w:rPr>
          <w:rFonts w:hint="eastAsia"/>
        </w:rPr>
        <w:t>一部分的篇幅</w:t>
      </w:r>
      <w:r w:rsidRPr="00CC1855">
        <w:t>来讨论它</w:t>
      </w:r>
      <w:r>
        <w:rPr>
          <w:rFonts w:hint="eastAsia"/>
        </w:rPr>
        <w:t>。我主要</w:t>
      </w:r>
      <w:r w:rsidRPr="00CC1855">
        <w:t>借鉴</w:t>
      </w:r>
      <w:r>
        <w:rPr>
          <w:rFonts w:hint="eastAsia"/>
        </w:rPr>
        <w:t>的是</w:t>
      </w:r>
      <w:r w:rsidRPr="00CC1855">
        <w:t>哈登</w:t>
      </w:r>
      <w:r>
        <w:rPr>
          <w:rFonts w:hint="eastAsia"/>
        </w:rPr>
        <w:t>·</w:t>
      </w:r>
      <w:r w:rsidRPr="00CC1855">
        <w:t>罗宾逊（</w:t>
      </w:r>
      <w:r w:rsidRPr="00CC1855">
        <w:t>Haddon Robinson</w:t>
      </w:r>
      <w:r w:rsidRPr="00CC1855">
        <w:t>）</w:t>
      </w:r>
      <w:r>
        <w:rPr>
          <w:rFonts w:hint="eastAsia"/>
        </w:rPr>
        <w:t>那篇出色的文章</w:t>
      </w:r>
      <w:r w:rsidRPr="00CC1855">
        <w:t>《应用的异端》（</w:t>
      </w:r>
      <w:r w:rsidRPr="00CC1855">
        <w:rPr>
          <w:i/>
          <w:iCs/>
        </w:rPr>
        <w:t>The Heresy of Application</w:t>
      </w:r>
      <w:r w:rsidRPr="00CC1855">
        <w:t>）。</w:t>
      </w:r>
      <w:r>
        <w:rPr>
          <w:rStyle w:val="af"/>
        </w:rPr>
        <w:footnoteReference w:id="155"/>
      </w:r>
    </w:p>
    <w:p w14:paraId="41486B92" w14:textId="77777777" w:rsidR="00DE1544" w:rsidRDefault="00DE1544" w:rsidP="00580A71"/>
    <w:p w14:paraId="1253A2CC" w14:textId="77777777" w:rsidR="00DE1544" w:rsidRPr="00CC1855" w:rsidRDefault="00DE1544" w:rsidP="00580A71">
      <w:pPr>
        <w:pStyle w:val="afa"/>
      </w:pPr>
      <w:r>
        <w:rPr>
          <w:rFonts w:hint="eastAsia"/>
        </w:rPr>
        <w:t>四、</w:t>
      </w:r>
      <w:r w:rsidRPr="00CC1855">
        <w:t>以经文为导向的应用中异端的危险</w:t>
      </w:r>
    </w:p>
    <w:p w14:paraId="2D992F06" w14:textId="77777777" w:rsidR="00DE1544" w:rsidRDefault="00DE1544" w:rsidP="00580A71"/>
    <w:p w14:paraId="68ADB485" w14:textId="77777777" w:rsidR="00DE1544" w:rsidRPr="003D4371" w:rsidRDefault="00DE1544" w:rsidP="00580A71">
      <w:pPr>
        <w:rPr>
          <w:rFonts w:ascii="宋体" w:hAnsi="宋体" w:hint="eastAsia"/>
        </w:rPr>
      </w:pPr>
      <w:r w:rsidRPr="00CC1855">
        <w:t>哈登</w:t>
      </w:r>
      <w:r>
        <w:rPr>
          <w:rFonts w:hint="eastAsia"/>
        </w:rPr>
        <w:t>·</w:t>
      </w:r>
      <w:r w:rsidRPr="00CC1855">
        <w:t>罗宾逊说：</w:t>
      </w:r>
      <w:r w:rsidRPr="003D4371">
        <w:rPr>
          <w:rFonts w:ascii="宋体" w:hAnsi="宋体"/>
        </w:rPr>
        <w:t>“在应用中</w:t>
      </w:r>
      <w:r>
        <w:rPr>
          <w:rFonts w:ascii="宋体" w:hAnsi="宋体" w:hint="eastAsia"/>
        </w:rPr>
        <w:t>传</w:t>
      </w:r>
      <w:r w:rsidRPr="003D4371">
        <w:rPr>
          <w:rFonts w:ascii="宋体" w:hAnsi="宋体"/>
        </w:rPr>
        <w:t>讲的异端</w:t>
      </w:r>
      <w:r>
        <w:rPr>
          <w:rFonts w:ascii="宋体" w:hAnsi="宋体" w:hint="eastAsia"/>
        </w:rPr>
        <w:t>，</w:t>
      </w:r>
      <w:r w:rsidRPr="00A759C0">
        <w:rPr>
          <w:rFonts w:ascii="宋体" w:hAnsi="宋体" w:hint="eastAsia"/>
        </w:rPr>
        <w:t>比在</w:t>
      </w:r>
      <w:r w:rsidRPr="003D4371">
        <w:rPr>
          <w:rFonts w:ascii="宋体" w:hAnsi="宋体"/>
        </w:rPr>
        <w:t>圣经解经</w:t>
      </w:r>
      <w:r w:rsidRPr="00A759C0">
        <w:rPr>
          <w:rFonts w:ascii="宋体" w:hAnsi="宋体" w:hint="eastAsia"/>
        </w:rPr>
        <w:t>中传讲的更多</w:t>
      </w:r>
      <w:r w:rsidRPr="003D4371">
        <w:rPr>
          <w:rFonts w:ascii="宋体" w:hAnsi="宋体"/>
        </w:rPr>
        <w:t>。”他指出</w:t>
      </w:r>
      <w:r>
        <w:rPr>
          <w:rFonts w:ascii="宋体" w:hAnsi="宋体" w:hint="eastAsia"/>
        </w:rPr>
        <w:t>：</w:t>
      </w:r>
      <w:r w:rsidRPr="003D4371">
        <w:rPr>
          <w:rFonts w:ascii="宋体" w:hAnsi="宋体"/>
        </w:rPr>
        <w:t>“传道人</w:t>
      </w:r>
      <w:r>
        <w:rPr>
          <w:rFonts w:ascii="宋体" w:hAnsi="宋体" w:hint="eastAsia"/>
        </w:rPr>
        <w:t>都</w:t>
      </w:r>
      <w:r w:rsidRPr="003D4371">
        <w:rPr>
          <w:rFonts w:ascii="宋体" w:hAnsi="宋体"/>
        </w:rPr>
        <w:t>想忠于圣经，</w:t>
      </w:r>
      <w:r>
        <w:rPr>
          <w:rFonts w:ascii="宋体" w:hAnsi="宋体" w:hint="eastAsia"/>
        </w:rPr>
        <w:t>他们在</w:t>
      </w:r>
      <w:r w:rsidRPr="003D4371">
        <w:rPr>
          <w:rFonts w:ascii="宋体" w:hAnsi="宋体"/>
        </w:rPr>
        <w:t>神学院</w:t>
      </w:r>
      <w:r>
        <w:rPr>
          <w:rFonts w:ascii="宋体" w:hAnsi="宋体" w:hint="eastAsia"/>
        </w:rPr>
        <w:t>也</w:t>
      </w:r>
      <w:r w:rsidRPr="003D4371">
        <w:rPr>
          <w:rFonts w:ascii="宋体" w:hAnsi="宋体"/>
        </w:rPr>
        <w:t>学习</w:t>
      </w:r>
      <w:r>
        <w:rPr>
          <w:rFonts w:ascii="宋体" w:hAnsi="宋体" w:hint="eastAsia"/>
        </w:rPr>
        <w:t>了释经学</w:t>
      </w:r>
      <w:r w:rsidRPr="003D4371">
        <w:rPr>
          <w:rFonts w:ascii="宋体" w:hAnsi="宋体"/>
        </w:rPr>
        <w:t>。然而，他们可能</w:t>
      </w:r>
      <w:r>
        <w:rPr>
          <w:rFonts w:ascii="宋体" w:hAnsi="宋体" w:hint="eastAsia"/>
        </w:rPr>
        <w:t>并</w:t>
      </w:r>
      <w:r w:rsidRPr="003D4371">
        <w:rPr>
          <w:rFonts w:ascii="宋体" w:hAnsi="宋体"/>
        </w:rPr>
        <w:t>没有学会如何从圣经文本走向现代世界。他们走出神学院</w:t>
      </w:r>
      <w:r>
        <w:rPr>
          <w:rFonts w:ascii="宋体" w:hAnsi="宋体" w:hint="eastAsia"/>
        </w:rPr>
        <w:t>才发现</w:t>
      </w:r>
      <w:r w:rsidRPr="003D4371">
        <w:rPr>
          <w:rFonts w:ascii="宋体" w:hAnsi="宋体"/>
        </w:rPr>
        <w:t>，传道人</w:t>
      </w:r>
      <w:r>
        <w:rPr>
          <w:rFonts w:ascii="宋体" w:hAnsi="宋体" w:hint="eastAsia"/>
        </w:rPr>
        <w:t>真正</w:t>
      </w:r>
      <w:r w:rsidRPr="003D4371">
        <w:rPr>
          <w:rFonts w:ascii="宋体" w:hAnsi="宋体"/>
        </w:rPr>
        <w:t>的问题是</w:t>
      </w:r>
      <w:r w:rsidRPr="00FE643F">
        <w:rPr>
          <w:rStyle w:val="aff7"/>
          <w:rFonts w:hint="eastAsia"/>
        </w:rPr>
        <w:t>应用</w:t>
      </w:r>
      <w:r w:rsidRPr="003D4371">
        <w:rPr>
          <w:rFonts w:ascii="宋体" w:hAnsi="宋体"/>
        </w:rPr>
        <w:t>：‘</w:t>
      </w:r>
      <w:r>
        <w:rPr>
          <w:rFonts w:ascii="宋体" w:hAnsi="宋体" w:hint="eastAsia"/>
        </w:rPr>
        <w:t>我面前的</w:t>
      </w:r>
      <w:r w:rsidRPr="003D4371">
        <w:rPr>
          <w:rFonts w:ascii="宋体" w:hAnsi="宋体"/>
        </w:rPr>
        <w:t>这段经文</w:t>
      </w:r>
      <w:r>
        <w:rPr>
          <w:rFonts w:ascii="宋体" w:hAnsi="宋体" w:hint="eastAsia"/>
        </w:rPr>
        <w:t>，</w:t>
      </w:r>
      <w:r w:rsidRPr="003D4371">
        <w:rPr>
          <w:rFonts w:ascii="宋体" w:hAnsi="宋体"/>
        </w:rPr>
        <w:t>对</w:t>
      </w:r>
      <w:r>
        <w:rPr>
          <w:rFonts w:ascii="宋体" w:hAnsi="宋体" w:hint="eastAsia"/>
        </w:rPr>
        <w:t>于我的</w:t>
      </w:r>
      <w:r w:rsidRPr="003D4371">
        <w:rPr>
          <w:rFonts w:ascii="宋体" w:hAnsi="宋体"/>
        </w:rPr>
        <w:t>听众意味着什么</w:t>
      </w:r>
      <w:r>
        <w:rPr>
          <w:rFonts w:ascii="宋体" w:hAnsi="宋体" w:hint="eastAsia"/>
        </w:rPr>
        <w:t>（或者</w:t>
      </w:r>
      <w:r w:rsidRPr="003D4371">
        <w:rPr>
          <w:rFonts w:ascii="宋体" w:hAnsi="宋体"/>
        </w:rPr>
        <w:t>说如何应用</w:t>
      </w:r>
      <w:r>
        <w:rPr>
          <w:rFonts w:ascii="宋体" w:hAnsi="宋体" w:hint="eastAsia"/>
        </w:rPr>
        <w:t>）</w:t>
      </w:r>
      <w:r w:rsidRPr="003D4371">
        <w:rPr>
          <w:rFonts w:ascii="宋体" w:hAnsi="宋体"/>
        </w:rPr>
        <w:t>？’”</w:t>
      </w:r>
    </w:p>
    <w:p w14:paraId="6AF34D1F" w14:textId="77777777" w:rsidR="00DE1544" w:rsidRDefault="00DE1544" w:rsidP="00580A71"/>
    <w:p w14:paraId="12E2934E" w14:textId="0276BFCD" w:rsidR="00DE1544" w:rsidRPr="0077112A" w:rsidRDefault="00DE1544" w:rsidP="00580A71">
      <w:pPr>
        <w:rPr>
          <w:rFonts w:ascii="宋体" w:hAnsi="宋体" w:hint="eastAsia"/>
        </w:rPr>
      </w:pPr>
      <w:r w:rsidRPr="00CC1855">
        <w:t>有时我们应用经文的方式</w:t>
      </w:r>
      <w:r>
        <w:rPr>
          <w:rFonts w:hint="eastAsia"/>
        </w:rPr>
        <w:t>，</w:t>
      </w:r>
      <w:r w:rsidRPr="00CC1855">
        <w:t>可能会让圣经作者说：</w:t>
      </w:r>
      <w:r w:rsidRPr="0077112A">
        <w:rPr>
          <w:rFonts w:ascii="宋体" w:hAnsi="宋体"/>
        </w:rPr>
        <w:t>“等</w:t>
      </w:r>
      <w:r>
        <w:rPr>
          <w:rFonts w:ascii="宋体" w:hAnsi="宋体" w:hint="eastAsia"/>
        </w:rPr>
        <w:t>等</w:t>
      </w:r>
      <w:r w:rsidRPr="0077112A">
        <w:rPr>
          <w:rFonts w:ascii="宋体" w:hAnsi="宋体"/>
        </w:rPr>
        <w:t>，</w:t>
      </w:r>
      <w:r>
        <w:rPr>
          <w:rFonts w:ascii="宋体" w:hAnsi="宋体" w:hint="eastAsia"/>
        </w:rPr>
        <w:t>那样就错误地运用了</w:t>
      </w:r>
      <w:r w:rsidRPr="0077112A">
        <w:rPr>
          <w:rFonts w:ascii="宋体" w:hAnsi="宋体"/>
        </w:rPr>
        <w:t>我所说的话。”这是</w:t>
      </w:r>
      <w:r>
        <w:rPr>
          <w:rFonts w:ascii="宋体" w:hAnsi="宋体" w:hint="eastAsia"/>
        </w:rPr>
        <w:t>一种异端：以</w:t>
      </w:r>
      <w:r w:rsidRPr="0077112A">
        <w:rPr>
          <w:rFonts w:ascii="宋体" w:hAnsi="宋体"/>
        </w:rPr>
        <w:t>错误方式</w:t>
      </w:r>
      <w:r>
        <w:rPr>
          <w:rFonts w:ascii="宋体" w:hAnsi="宋体" w:hint="eastAsia"/>
        </w:rPr>
        <w:t>应用了美好的</w:t>
      </w:r>
      <w:r w:rsidRPr="0077112A">
        <w:rPr>
          <w:rFonts w:ascii="宋体" w:hAnsi="宋体"/>
        </w:rPr>
        <w:t>真理。</w:t>
      </w:r>
      <w:r w:rsidRPr="006931BD">
        <w:rPr>
          <w:rFonts w:ascii="宋体" w:hAnsi="宋体" w:hint="eastAsia"/>
        </w:rPr>
        <w:t>罗宾逊</w:t>
      </w:r>
      <w:r>
        <w:rPr>
          <w:rFonts w:ascii="宋体" w:hAnsi="宋体" w:hint="eastAsia"/>
        </w:rPr>
        <w:t>说</w:t>
      </w:r>
      <w:r w:rsidRPr="0077112A">
        <w:rPr>
          <w:rFonts w:ascii="宋体" w:hAnsi="宋体"/>
        </w:rPr>
        <w:t>，这种异端看起来</w:t>
      </w:r>
      <w:r>
        <w:rPr>
          <w:rFonts w:ascii="宋体" w:hAnsi="宋体" w:hint="eastAsia"/>
        </w:rPr>
        <w:t>就</w:t>
      </w:r>
      <w:r w:rsidRPr="0077112A">
        <w:rPr>
          <w:rFonts w:ascii="宋体" w:hAnsi="宋体"/>
        </w:rPr>
        <w:t>像是</w:t>
      </w:r>
      <w:r>
        <w:rPr>
          <w:rFonts w:ascii="宋体" w:hAnsi="宋体" w:hint="eastAsia"/>
        </w:rPr>
        <w:t>，根据路得记讲了</w:t>
      </w:r>
      <w:r w:rsidRPr="0077112A">
        <w:rPr>
          <w:rFonts w:ascii="宋体" w:hAnsi="宋体"/>
        </w:rPr>
        <w:t>一篇关于</w:t>
      </w:r>
      <w:r>
        <w:rPr>
          <w:rFonts w:ascii="宋体" w:hAnsi="宋体" w:hint="eastAsia"/>
        </w:rPr>
        <w:t>“</w:t>
      </w:r>
      <w:r w:rsidRPr="0077112A">
        <w:rPr>
          <w:rFonts w:ascii="宋体" w:hAnsi="宋体"/>
        </w:rPr>
        <w:t>如何</w:t>
      </w:r>
      <w:r>
        <w:rPr>
          <w:rFonts w:ascii="宋体" w:hAnsi="宋体" w:hint="eastAsia"/>
        </w:rPr>
        <w:t>与婆婆相处”</w:t>
      </w:r>
      <w:r w:rsidRPr="0077112A">
        <w:rPr>
          <w:rFonts w:ascii="宋体" w:hAnsi="宋体"/>
        </w:rPr>
        <w:t>的讲道</w:t>
      </w:r>
      <w:r>
        <w:rPr>
          <w:rFonts w:ascii="宋体" w:hAnsi="宋体" w:hint="eastAsia"/>
        </w:rPr>
        <w:t>——</w:t>
      </w:r>
      <w:r w:rsidRPr="0077112A">
        <w:rPr>
          <w:rFonts w:ascii="宋体" w:hAnsi="宋体"/>
        </w:rPr>
        <w:t>路得</w:t>
      </w:r>
      <w:proofErr w:type="gramStart"/>
      <w:r w:rsidRPr="0077112A">
        <w:rPr>
          <w:rFonts w:ascii="宋体" w:hAnsi="宋体"/>
        </w:rPr>
        <w:t>记不是</w:t>
      </w:r>
      <w:proofErr w:type="gramEnd"/>
      <w:r w:rsidRPr="0077112A">
        <w:rPr>
          <w:rFonts w:ascii="宋体" w:hAnsi="宋体"/>
        </w:rPr>
        <w:t>为了解决</w:t>
      </w:r>
      <w:r>
        <w:rPr>
          <w:rFonts w:ascii="宋体" w:hAnsi="宋体" w:hint="eastAsia"/>
        </w:rPr>
        <w:t>婆媳</w:t>
      </w:r>
      <w:r w:rsidRPr="0077112A">
        <w:rPr>
          <w:rFonts w:ascii="宋体" w:hAnsi="宋体"/>
        </w:rPr>
        <w:t>问题而写的！</w:t>
      </w:r>
    </w:p>
    <w:p w14:paraId="1939C053" w14:textId="77777777" w:rsidR="00DE1544" w:rsidRDefault="00DE1544" w:rsidP="00580A71"/>
    <w:p w14:paraId="5793F157" w14:textId="77777777" w:rsidR="00DE1544" w:rsidRPr="00CC1855" w:rsidRDefault="00DE1544" w:rsidP="00580A71">
      <w:r w:rsidRPr="00CC1855">
        <w:t>罗宾逊指出，</w:t>
      </w:r>
      <w:r>
        <w:rPr>
          <w:rFonts w:hint="eastAsia"/>
        </w:rPr>
        <w:t>这种应用方式会严重</w:t>
      </w:r>
      <w:r w:rsidRPr="00CC1855">
        <w:t>影响会众</w:t>
      </w:r>
      <w:r>
        <w:rPr>
          <w:rFonts w:hint="eastAsia"/>
        </w:rPr>
        <w:t>将来</w:t>
      </w:r>
      <w:r w:rsidRPr="00CC1855">
        <w:t>如何处理神的话语：</w:t>
      </w:r>
    </w:p>
    <w:p w14:paraId="619E717E" w14:textId="77777777" w:rsidR="00DE1544" w:rsidRDefault="00DE1544" w:rsidP="00580A71">
      <w:pPr>
        <w:rPr>
          <w:rFonts w:ascii="楷体" w:eastAsia="楷体" w:hAnsi="楷体" w:hint="eastAsia"/>
        </w:rPr>
      </w:pPr>
    </w:p>
    <w:p w14:paraId="1674D547" w14:textId="77777777" w:rsidR="00DE1544" w:rsidRPr="00E363DA" w:rsidRDefault="00DE1544" w:rsidP="00580A71">
      <w:pPr>
        <w:rPr>
          <w:rFonts w:ascii="楷体" w:eastAsia="楷体" w:hAnsi="楷体" w:hint="eastAsia"/>
        </w:rPr>
      </w:pPr>
      <w:r w:rsidRPr="00E363DA">
        <w:rPr>
          <w:rFonts w:ascii="楷体" w:eastAsia="楷体" w:hAnsi="楷体"/>
        </w:rPr>
        <w:t>一个</w:t>
      </w:r>
      <w:r>
        <w:rPr>
          <w:rFonts w:ascii="楷体" w:eastAsia="楷体" w:hAnsi="楷体" w:hint="eastAsia"/>
        </w:rPr>
        <w:t>影响</w:t>
      </w:r>
      <w:r w:rsidRPr="00E363DA">
        <w:rPr>
          <w:rFonts w:ascii="楷体" w:eastAsia="楷体" w:hAnsi="楷体"/>
        </w:rPr>
        <w:t>是</w:t>
      </w:r>
      <w:r>
        <w:rPr>
          <w:rFonts w:ascii="楷体" w:eastAsia="楷体" w:hAnsi="楷体" w:hint="eastAsia"/>
        </w:rPr>
        <w:t>，</w:t>
      </w:r>
      <w:r w:rsidRPr="00E363DA">
        <w:rPr>
          <w:rFonts w:ascii="楷体" w:eastAsia="楷体" w:hAnsi="楷体"/>
        </w:rPr>
        <w:t>你</w:t>
      </w:r>
      <w:r>
        <w:rPr>
          <w:rFonts w:ascii="楷体" w:eastAsia="楷体" w:hAnsi="楷体" w:hint="eastAsia"/>
        </w:rPr>
        <w:t>摧毁了</w:t>
      </w:r>
      <w:r w:rsidRPr="00E363DA">
        <w:rPr>
          <w:rFonts w:ascii="楷体" w:eastAsia="楷体" w:hAnsi="楷体"/>
        </w:rPr>
        <w:t>你</w:t>
      </w:r>
      <w:r>
        <w:rPr>
          <w:rFonts w:ascii="楷体" w:eastAsia="楷体" w:hAnsi="楷体" w:hint="eastAsia"/>
        </w:rPr>
        <w:t>所</w:t>
      </w:r>
      <w:r w:rsidRPr="00E363DA">
        <w:rPr>
          <w:rFonts w:ascii="楷体" w:eastAsia="楷体" w:hAnsi="楷体"/>
        </w:rPr>
        <w:t>声称</w:t>
      </w:r>
      <w:r>
        <w:rPr>
          <w:rFonts w:ascii="楷体" w:eastAsia="楷体" w:hAnsi="楷体" w:hint="eastAsia"/>
        </w:rPr>
        <w:t>的</w:t>
      </w:r>
      <w:r w:rsidRPr="00E363DA">
        <w:rPr>
          <w:rFonts w:ascii="楷体" w:eastAsia="楷体" w:hAnsi="楷体" w:hint="eastAsia"/>
        </w:rPr>
        <w:t>正</w:t>
      </w:r>
      <w:r w:rsidRPr="00E363DA">
        <w:rPr>
          <w:rFonts w:ascii="楷体" w:eastAsia="楷体" w:hAnsi="楷体"/>
        </w:rPr>
        <w:t>在宣讲的圣经。最终，人们开始相信任何带有圣经味道的东西</w:t>
      </w:r>
      <w:r>
        <w:rPr>
          <w:rFonts w:ascii="楷体" w:eastAsia="楷体" w:hAnsi="楷体" w:hint="eastAsia"/>
        </w:rPr>
        <w:t>都</w:t>
      </w:r>
      <w:r w:rsidRPr="00E363DA">
        <w:rPr>
          <w:rFonts w:ascii="楷体" w:eastAsia="楷体" w:hAnsi="楷体"/>
        </w:rPr>
        <w:t>是神的</w:t>
      </w:r>
      <w:r>
        <w:rPr>
          <w:rFonts w:ascii="楷体" w:eastAsia="楷体" w:hAnsi="楷体" w:hint="eastAsia"/>
        </w:rPr>
        <w:t>话语</w:t>
      </w:r>
      <w:r w:rsidRPr="00E363DA">
        <w:rPr>
          <w:rFonts w:ascii="楷体" w:eastAsia="楷体" w:hAnsi="楷体"/>
        </w:rPr>
        <w:t>。长</w:t>
      </w:r>
      <w:r>
        <w:rPr>
          <w:rFonts w:ascii="楷体" w:eastAsia="楷体" w:hAnsi="楷体" w:hint="eastAsia"/>
        </w:rPr>
        <w:t>远</w:t>
      </w:r>
      <w:r w:rsidRPr="00E363DA">
        <w:rPr>
          <w:rFonts w:ascii="楷体" w:eastAsia="楷体" w:hAnsi="楷体"/>
        </w:rPr>
        <w:t>的</w:t>
      </w:r>
      <w:r>
        <w:rPr>
          <w:rFonts w:ascii="楷体" w:eastAsia="楷体" w:hAnsi="楷体" w:hint="eastAsia"/>
        </w:rPr>
        <w:t>影响</w:t>
      </w:r>
      <w:r w:rsidRPr="00E363DA">
        <w:rPr>
          <w:rFonts w:ascii="楷体" w:eastAsia="楷体" w:hAnsi="楷体"/>
        </w:rPr>
        <w:t>是</w:t>
      </w:r>
      <w:r>
        <w:rPr>
          <w:rFonts w:ascii="楷体" w:eastAsia="楷体" w:hAnsi="楷体" w:hint="eastAsia"/>
        </w:rPr>
        <w:t>，</w:t>
      </w:r>
      <w:r w:rsidRPr="00E363DA">
        <w:rPr>
          <w:rFonts w:ascii="楷体" w:eastAsia="楷体" w:hAnsi="楷体"/>
        </w:rPr>
        <w:t>我们</w:t>
      </w:r>
      <w:r>
        <w:rPr>
          <w:rFonts w:ascii="楷体" w:eastAsia="楷体" w:hAnsi="楷体" w:hint="eastAsia"/>
        </w:rPr>
        <w:t>在传</w:t>
      </w:r>
      <w:r w:rsidRPr="00E363DA">
        <w:rPr>
          <w:rFonts w:ascii="楷体" w:eastAsia="楷体" w:hAnsi="楷体"/>
        </w:rPr>
        <w:t>讲一</w:t>
      </w:r>
      <w:r>
        <w:rPr>
          <w:rFonts w:ascii="楷体" w:eastAsia="楷体" w:hAnsi="楷体" w:hint="eastAsia"/>
        </w:rPr>
        <w:t>套</w:t>
      </w:r>
      <w:r w:rsidRPr="00E363DA">
        <w:rPr>
          <w:rFonts w:ascii="楷体" w:eastAsia="楷体" w:hAnsi="楷体"/>
        </w:rPr>
        <w:t>神话</w:t>
      </w:r>
      <w:r>
        <w:rPr>
          <w:rFonts w:ascii="楷体" w:eastAsia="楷体" w:hAnsi="楷体" w:hint="eastAsia"/>
        </w:rPr>
        <w:t>（</w:t>
      </w:r>
      <w:r w:rsidRPr="00E363DA">
        <w:rPr>
          <w:rFonts w:eastAsia="楷体"/>
        </w:rPr>
        <w:t>mythology</w:t>
      </w:r>
      <w:r>
        <w:rPr>
          <w:rFonts w:ascii="楷体" w:eastAsia="楷体" w:hAnsi="楷体" w:hint="eastAsia"/>
        </w:rPr>
        <w:t>）</w:t>
      </w:r>
      <w:r w:rsidRPr="00E363DA">
        <w:rPr>
          <w:rFonts w:ascii="楷体" w:eastAsia="楷体" w:hAnsi="楷体"/>
        </w:rPr>
        <w:t>。神话</w:t>
      </w:r>
      <w:r>
        <w:rPr>
          <w:rFonts w:ascii="楷体" w:eastAsia="楷体" w:hAnsi="楷体" w:hint="eastAsia"/>
        </w:rPr>
        <w:t>中</w:t>
      </w:r>
      <w:r w:rsidRPr="00E363DA">
        <w:rPr>
          <w:rFonts w:ascii="楷体" w:eastAsia="楷体" w:hAnsi="楷体"/>
        </w:rPr>
        <w:t>包含</w:t>
      </w:r>
      <w:r>
        <w:rPr>
          <w:rFonts w:ascii="楷体" w:eastAsia="楷体" w:hAnsi="楷体" w:hint="eastAsia"/>
        </w:rPr>
        <w:t>一点儿</w:t>
      </w:r>
      <w:r w:rsidRPr="00E363DA">
        <w:rPr>
          <w:rFonts w:ascii="楷体" w:eastAsia="楷体" w:hAnsi="楷体"/>
        </w:rPr>
        <w:t>真理</w:t>
      </w:r>
      <w:r>
        <w:rPr>
          <w:rFonts w:ascii="楷体" w:eastAsia="楷体" w:hAnsi="楷体" w:hint="eastAsia"/>
        </w:rPr>
        <w:t>，却掺杂着</w:t>
      </w:r>
      <w:r w:rsidRPr="00E363DA">
        <w:rPr>
          <w:rFonts w:ascii="楷体" w:eastAsia="楷体" w:hAnsi="楷体"/>
        </w:rPr>
        <w:t>大量的</w:t>
      </w:r>
      <w:r>
        <w:rPr>
          <w:rFonts w:ascii="楷体" w:eastAsia="楷体" w:hAnsi="楷体" w:hint="eastAsia"/>
        </w:rPr>
        <w:t>虚构成分</w:t>
      </w:r>
      <w:r w:rsidRPr="00E363DA">
        <w:rPr>
          <w:rFonts w:ascii="楷体" w:eastAsia="楷体" w:hAnsi="楷体"/>
        </w:rPr>
        <w:t>，而人们倾向于生活在</w:t>
      </w:r>
      <w:r>
        <w:rPr>
          <w:rFonts w:ascii="楷体" w:eastAsia="楷体" w:hAnsi="楷体" w:hint="eastAsia"/>
        </w:rPr>
        <w:t>这样的虚构之</w:t>
      </w:r>
      <w:r w:rsidRPr="00E363DA">
        <w:rPr>
          <w:rFonts w:ascii="楷体" w:eastAsia="楷体" w:hAnsi="楷体"/>
        </w:rPr>
        <w:t>中。他们生活在</w:t>
      </w:r>
      <w:r>
        <w:rPr>
          <w:rFonts w:ascii="楷体" w:eastAsia="楷体" w:hAnsi="楷体" w:hint="eastAsia"/>
        </w:rPr>
        <w:t>推论</w:t>
      </w:r>
      <w:r w:rsidRPr="007951B7">
        <w:rPr>
          <w:rFonts w:ascii="楷体" w:eastAsia="楷体" w:hAnsi="楷体"/>
        </w:rPr>
        <w:t>（</w:t>
      </w:r>
      <w:r w:rsidRPr="007951B7">
        <w:rPr>
          <w:rFonts w:eastAsia="楷体"/>
        </w:rPr>
        <w:t>implications</w:t>
      </w:r>
      <w:r w:rsidRPr="007951B7">
        <w:rPr>
          <w:rFonts w:ascii="楷体" w:eastAsia="楷体" w:hAnsi="楷体"/>
        </w:rPr>
        <w:t>）</w:t>
      </w:r>
      <w:r w:rsidRPr="00E363DA">
        <w:rPr>
          <w:rFonts w:ascii="楷体" w:eastAsia="楷体" w:hAnsi="楷体"/>
        </w:rPr>
        <w:t>的</w:t>
      </w:r>
      <w:r>
        <w:rPr>
          <w:rFonts w:ascii="楷体" w:eastAsia="楷体" w:hAnsi="楷体" w:hint="eastAsia"/>
        </w:rPr>
        <w:t>推论</w:t>
      </w:r>
      <w:r w:rsidRPr="00E363DA">
        <w:rPr>
          <w:rFonts w:ascii="楷体" w:eastAsia="楷体" w:hAnsi="楷体"/>
        </w:rPr>
        <w:t>中，然后</w:t>
      </w:r>
      <w:r>
        <w:rPr>
          <w:rFonts w:ascii="楷体" w:eastAsia="楷体" w:hAnsi="楷体" w:hint="eastAsia"/>
        </w:rPr>
        <w:t>有一天</w:t>
      </w:r>
      <w:r w:rsidRPr="00E363DA">
        <w:rPr>
          <w:rFonts w:ascii="楷体" w:eastAsia="楷体" w:hAnsi="楷体"/>
        </w:rPr>
        <w:t>发现</w:t>
      </w:r>
      <w:r>
        <w:rPr>
          <w:rFonts w:ascii="楷体" w:eastAsia="楷体" w:hAnsi="楷体" w:hint="eastAsia"/>
        </w:rPr>
        <w:t>，</w:t>
      </w:r>
      <w:r w:rsidRPr="00E363DA">
        <w:rPr>
          <w:rFonts w:ascii="楷体" w:eastAsia="楷体" w:hAnsi="楷体"/>
        </w:rPr>
        <w:t>他们以为神</w:t>
      </w:r>
      <w:r>
        <w:rPr>
          <w:rFonts w:ascii="楷体" w:eastAsia="楷体" w:hAnsi="楷体" w:hint="eastAsia"/>
        </w:rPr>
        <w:t>所</w:t>
      </w:r>
      <w:r w:rsidRPr="00E363DA">
        <w:rPr>
          <w:rFonts w:ascii="楷体" w:eastAsia="楷体" w:hAnsi="楷体"/>
        </w:rPr>
        <w:t>应许的，</w:t>
      </w:r>
      <w:r>
        <w:rPr>
          <w:rFonts w:ascii="楷体" w:eastAsia="楷体" w:hAnsi="楷体" w:hint="eastAsia"/>
        </w:rPr>
        <w:t>其实神</w:t>
      </w:r>
      <w:r w:rsidRPr="00E363DA">
        <w:rPr>
          <w:rFonts w:ascii="楷体" w:eastAsia="楷体" w:hAnsi="楷体"/>
        </w:rPr>
        <w:t>并没有应许。</w:t>
      </w:r>
    </w:p>
    <w:p w14:paraId="1B26CADA" w14:textId="77777777" w:rsidR="00DE1544" w:rsidRDefault="00DE1544" w:rsidP="00580A71"/>
    <w:p w14:paraId="3A40E0AB" w14:textId="77777777" w:rsidR="00DE1544" w:rsidRPr="003D4371" w:rsidRDefault="00DE1544" w:rsidP="00580A71">
      <w:pPr>
        <w:rPr>
          <w:rFonts w:ascii="宋体" w:hAnsi="宋体" w:hint="eastAsia"/>
        </w:rPr>
      </w:pPr>
      <w:r>
        <w:rPr>
          <w:rFonts w:hint="eastAsia"/>
        </w:rPr>
        <w:t>肯定</w:t>
      </w:r>
      <w:r w:rsidRPr="00CC1855">
        <w:t>我们</w:t>
      </w:r>
      <w:r>
        <w:rPr>
          <w:rFonts w:hint="eastAsia"/>
        </w:rPr>
        <w:t>所</w:t>
      </w:r>
      <w:r w:rsidRPr="00CC1855">
        <w:t>提供的应用步骤</w:t>
      </w:r>
      <w:r>
        <w:rPr>
          <w:rFonts w:hint="eastAsia"/>
        </w:rPr>
        <w:t>的同时</w:t>
      </w:r>
      <w:r w:rsidRPr="00CC1855">
        <w:t>，罗宾逊指出</w:t>
      </w:r>
      <w:r>
        <w:rPr>
          <w:rFonts w:hint="eastAsia"/>
        </w:rPr>
        <w:t>：</w:t>
      </w:r>
      <w:r w:rsidRPr="003D4371">
        <w:rPr>
          <w:rFonts w:ascii="宋体" w:hAnsi="宋体"/>
        </w:rPr>
        <w:t>“在应用中，我们试图将</w:t>
      </w:r>
      <w:r>
        <w:rPr>
          <w:rFonts w:ascii="宋体" w:hAnsi="宋体" w:hint="eastAsia"/>
        </w:rPr>
        <w:t>我们所相信的</w:t>
      </w:r>
      <w:r w:rsidRPr="003D4371">
        <w:rPr>
          <w:rFonts w:ascii="宋体" w:hAnsi="宋体"/>
        </w:rPr>
        <w:t>永</w:t>
      </w:r>
      <w:r w:rsidRPr="003D4371">
        <w:rPr>
          <w:rFonts w:ascii="宋体" w:hAnsi="宋体"/>
        </w:rPr>
        <w:lastRenderedPageBreak/>
        <w:t>恒</w:t>
      </w:r>
      <w:r>
        <w:rPr>
          <w:rFonts w:ascii="宋体" w:hAnsi="宋体" w:hint="eastAsia"/>
        </w:rPr>
        <w:t>之</w:t>
      </w:r>
      <w:r>
        <w:rPr>
          <w:rFonts w:ascii="宋体" w:hAnsi="宋体"/>
        </w:rPr>
        <w:t>神</w:t>
      </w:r>
      <w:r w:rsidRPr="003D4371">
        <w:rPr>
          <w:rFonts w:ascii="宋体" w:hAnsi="宋体"/>
        </w:rPr>
        <w:t>的真理</w:t>
      </w:r>
      <w:r>
        <w:rPr>
          <w:rFonts w:ascii="宋体" w:hAnsi="宋体" w:hint="eastAsia"/>
        </w:rPr>
        <w:t>（这真理是</w:t>
      </w:r>
      <w:r w:rsidRPr="003D4371">
        <w:rPr>
          <w:rFonts w:ascii="宋体" w:hAnsi="宋体"/>
        </w:rPr>
        <w:t>在特定时间、地点和情境下给出的</w:t>
      </w:r>
      <w:r>
        <w:rPr>
          <w:rFonts w:ascii="宋体" w:hAnsi="宋体" w:hint="eastAsia"/>
        </w:rPr>
        <w:t>）</w:t>
      </w:r>
      <w:r w:rsidRPr="003D4371">
        <w:rPr>
          <w:rFonts w:ascii="宋体" w:hAnsi="宋体"/>
        </w:rPr>
        <w:t>应用到生活在另一个时间、地点和</w:t>
      </w:r>
      <w:r>
        <w:rPr>
          <w:rFonts w:ascii="宋体" w:hAnsi="宋体" w:hint="eastAsia"/>
        </w:rPr>
        <w:t>完全</w:t>
      </w:r>
      <w:r w:rsidRPr="003D4371">
        <w:rPr>
          <w:rFonts w:ascii="宋体" w:hAnsi="宋体"/>
        </w:rPr>
        <w:t>不同情境中的现代人身上。这比看起来要难。”</w:t>
      </w:r>
    </w:p>
    <w:p w14:paraId="65F7C0EF" w14:textId="77777777" w:rsidR="00DE1544" w:rsidRDefault="00DE1544" w:rsidP="00580A71">
      <w:pPr>
        <w:rPr>
          <w:rFonts w:ascii="宋体" w:hAnsi="宋体" w:hint="eastAsia"/>
        </w:rPr>
      </w:pPr>
    </w:p>
    <w:p w14:paraId="6CB16F3B" w14:textId="77777777" w:rsidR="00DE1544" w:rsidRPr="00CC1855" w:rsidRDefault="00DE1544" w:rsidP="00580A71">
      <w:r w:rsidRPr="003D4371">
        <w:rPr>
          <w:rFonts w:ascii="宋体" w:hAnsi="宋体"/>
        </w:rPr>
        <w:t>确实，</w:t>
      </w:r>
      <w:r>
        <w:rPr>
          <w:rFonts w:ascii="宋体" w:hAnsi="宋体" w:hint="eastAsia"/>
        </w:rPr>
        <w:t>正如</w:t>
      </w:r>
      <w:r w:rsidRPr="003D4371">
        <w:rPr>
          <w:rFonts w:ascii="宋体" w:hAnsi="宋体"/>
        </w:rPr>
        <w:t>罗宾逊</w:t>
      </w:r>
      <w:r>
        <w:rPr>
          <w:rFonts w:ascii="宋体" w:hAnsi="宋体" w:hint="eastAsia"/>
        </w:rPr>
        <w:t>所说：</w:t>
      </w:r>
      <w:r w:rsidRPr="003D4371">
        <w:rPr>
          <w:rFonts w:ascii="宋体" w:hAnsi="宋体"/>
        </w:rPr>
        <w:t>“圣经是具体的</w:t>
      </w:r>
      <w:r w:rsidRPr="003D4371">
        <w:rPr>
          <w:rFonts w:ascii="宋体" w:hAnsi="宋体" w:hint="eastAsia"/>
        </w:rPr>
        <w:t>——</w:t>
      </w:r>
      <w:r w:rsidRPr="003D4371">
        <w:rPr>
          <w:rFonts w:ascii="宋体" w:hAnsi="宋体"/>
        </w:rPr>
        <w:t>保罗写信给特定的教会</w:t>
      </w:r>
      <w:r>
        <w:rPr>
          <w:rFonts w:ascii="宋体" w:hAnsi="宋体" w:hint="eastAsia"/>
        </w:rPr>
        <w:t>，</w:t>
      </w:r>
      <w:r w:rsidRPr="003D4371">
        <w:rPr>
          <w:rFonts w:ascii="宋体" w:hAnsi="宋体"/>
        </w:rPr>
        <w:t>故事</w:t>
      </w:r>
      <w:r>
        <w:rPr>
          <w:rFonts w:ascii="宋体" w:hAnsi="宋体" w:hint="eastAsia"/>
        </w:rPr>
        <w:t>也</w:t>
      </w:r>
      <w:r w:rsidRPr="003D4371">
        <w:rPr>
          <w:rFonts w:ascii="宋体" w:hAnsi="宋体"/>
        </w:rPr>
        <w:t>是具体的</w:t>
      </w:r>
      <w:r>
        <w:rPr>
          <w:rFonts w:ascii="宋体" w:hAnsi="宋体" w:hint="eastAsia"/>
        </w:rPr>
        <w:t>，</w:t>
      </w:r>
      <w:r w:rsidRPr="003D4371">
        <w:rPr>
          <w:rFonts w:ascii="宋体" w:hAnsi="宋体"/>
        </w:rPr>
        <w:t>但我的听众</w:t>
      </w:r>
      <w:r>
        <w:rPr>
          <w:rFonts w:ascii="宋体" w:hAnsi="宋体" w:hint="eastAsia"/>
        </w:rPr>
        <w:t>却</w:t>
      </w:r>
      <w:r w:rsidRPr="003D4371">
        <w:rPr>
          <w:rFonts w:ascii="宋体" w:hAnsi="宋体"/>
        </w:rPr>
        <w:t>是普遍的。”随后</w:t>
      </w:r>
      <w:r>
        <w:rPr>
          <w:rFonts w:ascii="宋体" w:hAnsi="宋体" w:hint="eastAsia"/>
        </w:rPr>
        <w:t>，他</w:t>
      </w:r>
      <w:r w:rsidRPr="003D4371">
        <w:rPr>
          <w:rFonts w:ascii="宋体" w:hAnsi="宋体"/>
        </w:rPr>
        <w:t>提供了避免应用</w:t>
      </w:r>
      <w:r>
        <w:rPr>
          <w:rFonts w:ascii="宋体" w:hAnsi="宋体" w:hint="eastAsia"/>
        </w:rPr>
        <w:t>中的</w:t>
      </w:r>
      <w:r w:rsidRPr="003D4371">
        <w:rPr>
          <w:rFonts w:ascii="宋体" w:hAnsi="宋体"/>
        </w:rPr>
        <w:t>异端的指导方针或原则，引出了他所谓的“抽象阶梯”</w:t>
      </w:r>
      <w:r w:rsidRPr="00CC1855">
        <w:t>（</w:t>
      </w:r>
      <w:r w:rsidRPr="00CC1855">
        <w:t>Ladder of Abstraction</w:t>
      </w:r>
      <w:r w:rsidRPr="00CC1855">
        <w:t>）</w:t>
      </w:r>
      <w:r>
        <w:rPr>
          <w:rFonts w:hint="eastAsia"/>
        </w:rPr>
        <w:t>的概念</w:t>
      </w:r>
      <w:r w:rsidRPr="00CC1855">
        <w:t>。他建议我们</w:t>
      </w:r>
      <w:r>
        <w:rPr>
          <w:rFonts w:hint="eastAsia"/>
        </w:rPr>
        <w:t>，</w:t>
      </w:r>
      <w:r w:rsidRPr="00CC1855">
        <w:t>应对</w:t>
      </w:r>
      <w:r>
        <w:rPr>
          <w:rFonts w:hint="eastAsia"/>
        </w:rPr>
        <w:t>所研究的</w:t>
      </w:r>
      <w:r w:rsidRPr="00CC1855">
        <w:t>每段经文提出两个问题：</w:t>
      </w:r>
      <w:r w:rsidRPr="00CC1855">
        <w:t>1</w:t>
      </w:r>
      <w:r>
        <w:rPr>
          <w:rFonts w:hint="eastAsia"/>
        </w:rPr>
        <w:t>）</w:t>
      </w:r>
      <w:r w:rsidRPr="001B435C">
        <w:rPr>
          <w:rFonts w:hint="eastAsia"/>
        </w:rPr>
        <w:t>这段经文关于上帝教导了什么</w:t>
      </w:r>
      <w:r w:rsidRPr="00CC1855">
        <w:t>？</w:t>
      </w:r>
      <w:r w:rsidRPr="00CC1855">
        <w:t>2</w:t>
      </w:r>
      <w:r>
        <w:rPr>
          <w:rFonts w:hint="eastAsia"/>
        </w:rPr>
        <w:t>）</w:t>
      </w:r>
      <w:r w:rsidRPr="001B435C">
        <w:rPr>
          <w:rFonts w:hint="eastAsia"/>
        </w:rPr>
        <w:t>这段经文关于人性教导了什么</w:t>
      </w:r>
      <w:r w:rsidRPr="00CC1855">
        <w:t>？对此，我们</w:t>
      </w:r>
      <w:r>
        <w:rPr>
          <w:rFonts w:hint="eastAsia"/>
        </w:rPr>
        <w:t>还要</w:t>
      </w:r>
      <w:r w:rsidRPr="00CC1855">
        <w:t>加上</w:t>
      </w:r>
      <w:r>
        <w:rPr>
          <w:rFonts w:hint="eastAsia"/>
        </w:rPr>
        <w:t>一问：</w:t>
      </w:r>
      <w:r w:rsidRPr="00CC1855">
        <w:t>这段经文关于耶稣教导</w:t>
      </w:r>
      <w:r>
        <w:rPr>
          <w:rFonts w:hint="eastAsia"/>
        </w:rPr>
        <w:t>了</w:t>
      </w:r>
      <w:r w:rsidRPr="00CC1855">
        <w:t>什么？</w:t>
      </w:r>
    </w:p>
    <w:p w14:paraId="6E05258A" w14:textId="77777777" w:rsidR="00DE1544" w:rsidRDefault="00DE1544" w:rsidP="00580A71"/>
    <w:p w14:paraId="567E09C1" w14:textId="77777777" w:rsidR="00DE1544" w:rsidRPr="00CC1855" w:rsidRDefault="00DE1544" w:rsidP="00580A71">
      <w:r w:rsidRPr="00CC1855">
        <w:t>他解释了如何</w:t>
      </w:r>
      <w:r>
        <w:rPr>
          <w:rFonts w:hint="eastAsia"/>
        </w:rPr>
        <w:t>切入</w:t>
      </w:r>
      <w:r w:rsidRPr="00CC1855">
        <w:t>这个问题：</w:t>
      </w:r>
    </w:p>
    <w:p w14:paraId="3C491D3C" w14:textId="77777777" w:rsidR="00DE1544" w:rsidRDefault="00DE1544" w:rsidP="00580A71">
      <w:pPr>
        <w:rPr>
          <w:rFonts w:ascii="楷体" w:eastAsia="楷体" w:hAnsi="楷体" w:hint="eastAsia"/>
        </w:rPr>
      </w:pPr>
    </w:p>
    <w:p w14:paraId="5BF364C1" w14:textId="77777777" w:rsidR="00DE1544" w:rsidRPr="007951B7" w:rsidRDefault="00DE1544" w:rsidP="00580A71">
      <w:pPr>
        <w:rPr>
          <w:rFonts w:ascii="楷体" w:eastAsia="楷体" w:hAnsi="楷体" w:hint="eastAsia"/>
        </w:rPr>
      </w:pPr>
      <w:r w:rsidRPr="007951B7">
        <w:rPr>
          <w:rFonts w:ascii="楷体" w:eastAsia="楷体" w:hAnsi="楷体"/>
        </w:rPr>
        <w:t>把经文直接带到现代情境中。在某些情况下，这很管用。例如，耶稣说</w:t>
      </w:r>
      <w:r>
        <w:rPr>
          <w:rFonts w:ascii="楷体" w:eastAsia="楷体" w:hAnsi="楷体" w:hint="eastAsia"/>
        </w:rPr>
        <w:t>：</w:t>
      </w:r>
      <w:r w:rsidRPr="007951B7">
        <w:rPr>
          <w:rFonts w:ascii="楷体" w:eastAsia="楷体" w:hAnsi="楷体"/>
        </w:rPr>
        <w:t>“</w:t>
      </w:r>
      <w:r>
        <w:rPr>
          <w:rFonts w:ascii="楷体" w:eastAsia="楷体" w:hAnsi="楷体" w:hint="eastAsia"/>
        </w:rPr>
        <w:t>要</w:t>
      </w:r>
      <w:r w:rsidRPr="007951B7">
        <w:rPr>
          <w:rFonts w:ascii="楷体" w:eastAsia="楷体" w:hAnsi="楷体"/>
        </w:rPr>
        <w:t>爱你</w:t>
      </w:r>
      <w:r>
        <w:rPr>
          <w:rFonts w:ascii="楷体" w:eastAsia="楷体" w:hAnsi="楷体" w:hint="eastAsia"/>
        </w:rPr>
        <w:t>们</w:t>
      </w:r>
      <w:r w:rsidRPr="007951B7">
        <w:rPr>
          <w:rFonts w:ascii="楷体" w:eastAsia="楷体" w:hAnsi="楷体"/>
        </w:rPr>
        <w:t>的仇敌。”</w:t>
      </w:r>
      <w:r>
        <w:rPr>
          <w:rFonts w:ascii="楷体" w:eastAsia="楷体" w:hAnsi="楷体" w:hint="eastAsia"/>
        </w:rPr>
        <w:t>（太</w:t>
      </w:r>
      <w:r w:rsidRPr="006649D8">
        <w:rPr>
          <w:rFonts w:eastAsia="楷体" w:hint="eastAsia"/>
        </w:rPr>
        <w:t>5:44</w:t>
      </w:r>
      <w:r>
        <w:rPr>
          <w:rFonts w:ascii="楷体" w:eastAsia="楷体" w:hAnsi="楷体" w:hint="eastAsia"/>
        </w:rPr>
        <w:t>）</w:t>
      </w:r>
      <w:r w:rsidRPr="007951B7">
        <w:rPr>
          <w:rFonts w:ascii="楷体" w:eastAsia="楷体" w:hAnsi="楷体"/>
        </w:rPr>
        <w:t>我对我的听众说</w:t>
      </w:r>
      <w:r>
        <w:rPr>
          <w:rFonts w:ascii="楷体" w:eastAsia="楷体" w:hAnsi="楷体" w:hint="eastAsia"/>
        </w:rPr>
        <w:t>：</w:t>
      </w:r>
      <w:r w:rsidRPr="007951B7">
        <w:rPr>
          <w:rFonts w:ascii="楷体" w:eastAsia="楷体" w:hAnsi="楷体"/>
        </w:rPr>
        <w:t>“你有仇敌吗？爱他们</w:t>
      </w:r>
      <w:r>
        <w:rPr>
          <w:rFonts w:ascii="楷体" w:eastAsia="楷体" w:hAnsi="楷体" w:hint="eastAsia"/>
        </w:rPr>
        <w:t>！</w:t>
      </w:r>
      <w:r w:rsidRPr="007951B7">
        <w:rPr>
          <w:rFonts w:ascii="楷体" w:eastAsia="楷体" w:hAnsi="楷体"/>
        </w:rPr>
        <w:t>”</w:t>
      </w:r>
    </w:p>
    <w:p w14:paraId="236D37C7" w14:textId="77777777" w:rsidR="00DE1544" w:rsidRDefault="00DE1544" w:rsidP="00580A71">
      <w:pPr>
        <w:rPr>
          <w:rFonts w:ascii="楷体" w:eastAsia="楷体" w:hAnsi="楷体" w:hint="eastAsia"/>
        </w:rPr>
      </w:pPr>
    </w:p>
    <w:p w14:paraId="300183D8" w14:textId="77777777" w:rsidR="00DE1544" w:rsidRPr="002A3854" w:rsidRDefault="00DE1544" w:rsidP="00580A71">
      <w:pPr>
        <w:rPr>
          <w:rFonts w:ascii="楷体" w:eastAsia="楷体" w:hAnsi="楷体" w:hint="eastAsia"/>
        </w:rPr>
      </w:pPr>
      <w:r w:rsidRPr="007951B7">
        <w:rPr>
          <w:rFonts w:ascii="楷体" w:eastAsia="楷体" w:hAnsi="楷体"/>
        </w:rPr>
        <w:t>但当我</w:t>
      </w:r>
      <w:r>
        <w:rPr>
          <w:rFonts w:ascii="楷体" w:eastAsia="楷体" w:hAnsi="楷体" w:hint="eastAsia"/>
        </w:rPr>
        <w:t>继续往后翻</w:t>
      </w:r>
      <w:r w:rsidRPr="007951B7">
        <w:rPr>
          <w:rFonts w:ascii="楷体" w:eastAsia="楷体" w:hAnsi="楷体"/>
        </w:rPr>
        <w:t>，耶稣说</w:t>
      </w:r>
      <w:r>
        <w:rPr>
          <w:rFonts w:ascii="楷体" w:eastAsia="楷体" w:hAnsi="楷体" w:hint="eastAsia"/>
        </w:rPr>
        <w:t>：</w:t>
      </w:r>
      <w:r w:rsidRPr="007951B7">
        <w:rPr>
          <w:rFonts w:ascii="楷体" w:eastAsia="楷体" w:hAnsi="楷体"/>
        </w:rPr>
        <w:t>“变卖你所有的，分给穷人，就必有财宝在天上</w:t>
      </w:r>
      <w:r>
        <w:rPr>
          <w:rFonts w:ascii="楷体" w:eastAsia="楷体" w:hAnsi="楷体" w:hint="eastAsia"/>
        </w:rPr>
        <w:t>，</w:t>
      </w:r>
      <w:r w:rsidRPr="007951B7">
        <w:rPr>
          <w:rFonts w:ascii="楷体" w:eastAsia="楷体" w:hAnsi="楷体"/>
        </w:rPr>
        <w:t>你还要来跟从我。”</w:t>
      </w:r>
      <w:r>
        <w:rPr>
          <w:rFonts w:ascii="楷体" w:eastAsia="楷体" w:hAnsi="楷体" w:hint="eastAsia"/>
        </w:rPr>
        <w:t>（太19:21）</w:t>
      </w:r>
      <w:r w:rsidRPr="007951B7">
        <w:rPr>
          <w:rFonts w:ascii="楷体" w:eastAsia="楷体" w:hAnsi="楷体"/>
        </w:rPr>
        <w:t>我犹豫</w:t>
      </w:r>
      <w:r>
        <w:rPr>
          <w:rFonts w:ascii="楷体" w:eastAsia="楷体" w:hAnsi="楷体" w:hint="eastAsia"/>
        </w:rPr>
        <w:t>了，</w:t>
      </w:r>
      <w:r w:rsidRPr="00DE2A96">
        <w:rPr>
          <w:rFonts w:ascii="楷体" w:eastAsia="楷体" w:hAnsi="楷体" w:hint="eastAsia"/>
        </w:rPr>
        <w:t>不敢直接搬过来</w:t>
      </w:r>
      <w:r w:rsidRPr="007951B7">
        <w:rPr>
          <w:rFonts w:ascii="楷体" w:eastAsia="楷体" w:hAnsi="楷体"/>
        </w:rPr>
        <w:t>，因为我想</w:t>
      </w:r>
      <w:r>
        <w:rPr>
          <w:rFonts w:ascii="楷体" w:eastAsia="楷体" w:hAnsi="楷体" w:hint="eastAsia"/>
        </w:rPr>
        <w:t>：</w:t>
      </w:r>
      <w:r w:rsidRPr="00FE643F">
        <w:rPr>
          <w:rFonts w:ascii="楷体" w:eastAsia="楷体" w:hAnsi="楷体" w:hint="eastAsia"/>
        </w:rPr>
        <w:t>如果每个人都这样做，我们将会出问题，而且是大问题</w:t>
      </w:r>
      <w:r w:rsidRPr="002A3854">
        <w:rPr>
          <w:rFonts w:ascii="楷体" w:eastAsia="楷体" w:hAnsi="楷体"/>
        </w:rPr>
        <w:t>。</w:t>
      </w:r>
    </w:p>
    <w:p w14:paraId="452BB1F0" w14:textId="77777777" w:rsidR="00DE1544" w:rsidRDefault="00DE1544" w:rsidP="00580A71">
      <w:pPr>
        <w:rPr>
          <w:rFonts w:ascii="楷体" w:eastAsia="楷体" w:hAnsi="楷体" w:hint="eastAsia"/>
        </w:rPr>
      </w:pPr>
    </w:p>
    <w:p w14:paraId="38560E11" w14:textId="77777777" w:rsidR="00DE1544" w:rsidRPr="007951B7" w:rsidRDefault="00DE1544" w:rsidP="00580A71">
      <w:pPr>
        <w:rPr>
          <w:rFonts w:ascii="楷体" w:eastAsia="楷体" w:hAnsi="楷体" w:hint="eastAsia"/>
        </w:rPr>
      </w:pPr>
      <w:r w:rsidRPr="007951B7">
        <w:rPr>
          <w:rFonts w:ascii="楷体" w:eastAsia="楷体" w:hAnsi="楷体"/>
        </w:rPr>
        <w:t>有些经文看起来好像可以直接应用到我的当代听众身上，但</w:t>
      </w:r>
      <w:r>
        <w:rPr>
          <w:rFonts w:ascii="楷体" w:eastAsia="楷体" w:hAnsi="楷体" w:hint="eastAsia"/>
        </w:rPr>
        <w:t>也未必</w:t>
      </w:r>
      <w:r w:rsidRPr="007951B7">
        <w:rPr>
          <w:rFonts w:ascii="楷体" w:eastAsia="楷体" w:hAnsi="楷体"/>
        </w:rPr>
        <w:t>。我需要了解经文</w:t>
      </w:r>
      <w:r>
        <w:rPr>
          <w:rFonts w:ascii="楷体" w:eastAsia="楷体" w:hAnsi="楷体" w:hint="eastAsia"/>
        </w:rPr>
        <w:t>背景</w:t>
      </w:r>
      <w:r w:rsidRPr="007951B7">
        <w:rPr>
          <w:rFonts w:ascii="楷体" w:eastAsia="楷体" w:hAnsi="楷体"/>
        </w:rPr>
        <w:t>和听众的处境。</w:t>
      </w:r>
    </w:p>
    <w:p w14:paraId="58667FC3" w14:textId="77777777" w:rsidR="00DE1544" w:rsidRDefault="00DE1544" w:rsidP="00580A71">
      <w:pPr>
        <w:rPr>
          <w:rFonts w:ascii="宋体" w:hAnsi="宋体" w:hint="eastAsia"/>
        </w:rPr>
      </w:pPr>
    </w:p>
    <w:p w14:paraId="6F4030A8" w14:textId="37D3F63F" w:rsidR="00DE1544" w:rsidRPr="00CC1855" w:rsidRDefault="00DE1544" w:rsidP="00580A71">
      <w:r w:rsidRPr="007951B7">
        <w:rPr>
          <w:rFonts w:ascii="宋体" w:hAnsi="宋体"/>
        </w:rPr>
        <w:t>罗宾逊再次正确地警告我们</w:t>
      </w:r>
      <w:r>
        <w:rPr>
          <w:rFonts w:ascii="宋体" w:hAnsi="宋体" w:hint="eastAsia"/>
        </w:rPr>
        <w:t>：</w:t>
      </w:r>
      <w:r w:rsidRPr="007951B7">
        <w:rPr>
          <w:rFonts w:ascii="宋体" w:hAnsi="宋体"/>
        </w:rPr>
        <w:t>“一段经文</w:t>
      </w:r>
      <w:r>
        <w:rPr>
          <w:rFonts w:ascii="宋体" w:hAnsi="宋体" w:hint="eastAsia"/>
        </w:rPr>
        <w:t>的意思，不能是它原来没有过的意思</w:t>
      </w:r>
      <w:r w:rsidRPr="007951B7">
        <w:rPr>
          <w:rFonts w:ascii="宋体" w:hAnsi="宋体"/>
        </w:rPr>
        <w:t>。也就是说，当保罗写信给他那个时代的人时，他期望他们明白他的意思</w:t>
      </w:r>
      <w:r w:rsidRPr="007951B7">
        <w:rPr>
          <w:rFonts w:ascii="宋体" w:hAnsi="宋体" w:hint="eastAsia"/>
        </w:rPr>
        <w:t>……</w:t>
      </w:r>
      <w:r w:rsidRPr="007951B7">
        <w:rPr>
          <w:rFonts w:ascii="宋体" w:hAnsi="宋体"/>
        </w:rPr>
        <w:t>我不能让那段经文在今天</w:t>
      </w:r>
      <w:r>
        <w:rPr>
          <w:rFonts w:ascii="宋体" w:hAnsi="宋体" w:hint="eastAsia"/>
        </w:rPr>
        <w:t>的意思，是</w:t>
      </w:r>
      <w:r w:rsidRPr="007951B7">
        <w:rPr>
          <w:rFonts w:ascii="宋体" w:hAnsi="宋体"/>
        </w:rPr>
        <w:t>在古代世界原则上</w:t>
      </w:r>
      <w:r>
        <w:rPr>
          <w:rFonts w:ascii="宋体" w:hAnsi="宋体" w:hint="eastAsia"/>
        </w:rPr>
        <w:t>从未有过的意思</w:t>
      </w:r>
      <w:r w:rsidRPr="007951B7">
        <w:rPr>
          <w:rFonts w:ascii="宋体" w:hAnsi="宋体"/>
        </w:rPr>
        <w:t>。这就是为什么我必须解经。在</w:t>
      </w:r>
      <w:r>
        <w:rPr>
          <w:rFonts w:ascii="宋体" w:hAnsi="宋体" w:hint="eastAsia"/>
        </w:rPr>
        <w:t>我进入</w:t>
      </w:r>
      <w:r w:rsidRPr="007951B7">
        <w:rPr>
          <w:rFonts w:ascii="宋体" w:hAnsi="宋体"/>
        </w:rPr>
        <w:t>当代世界之前，我必须诚实</w:t>
      </w:r>
      <w:r>
        <w:rPr>
          <w:rFonts w:ascii="宋体" w:hAnsi="宋体" w:hint="eastAsia"/>
        </w:rPr>
        <w:t>地对待经文</w:t>
      </w:r>
      <w:r w:rsidRPr="007951B7">
        <w:rPr>
          <w:rFonts w:ascii="宋体" w:hAnsi="宋体"/>
        </w:rPr>
        <w:t>。”</w:t>
      </w:r>
      <w:r>
        <w:rPr>
          <w:rFonts w:hint="eastAsia"/>
        </w:rPr>
        <w:t>接着，</w:t>
      </w:r>
      <w:r w:rsidRPr="00CC1855">
        <w:t>罗</w:t>
      </w:r>
      <w:proofErr w:type="gramStart"/>
      <w:r w:rsidRPr="00CC1855">
        <w:t>宾逊将他</w:t>
      </w:r>
      <w:proofErr w:type="gramEnd"/>
      <w:r w:rsidRPr="00CC1855">
        <w:t>的</w:t>
      </w:r>
      <w:r w:rsidRPr="005C33F5">
        <w:rPr>
          <w:rFonts w:ascii="宋体" w:hAnsi="宋体"/>
        </w:rPr>
        <w:t>“抽象阶梯”</w:t>
      </w:r>
      <w:r w:rsidRPr="00CC1855">
        <w:t>应用到他在</w:t>
      </w:r>
      <w:r>
        <w:rPr>
          <w:rFonts w:hint="eastAsia"/>
        </w:rPr>
        <w:t>申命</w:t>
      </w:r>
      <w:r w:rsidRPr="00CC1855">
        <w:t>记中</w:t>
      </w:r>
      <w:r>
        <w:rPr>
          <w:rFonts w:hint="eastAsia"/>
        </w:rPr>
        <w:t>选取</w:t>
      </w:r>
      <w:r w:rsidRPr="00CC1855">
        <w:t>的一段非常不寻常的经文（他引用的经文</w:t>
      </w:r>
      <w:r>
        <w:rPr>
          <w:rFonts w:hint="eastAsia"/>
        </w:rPr>
        <w:t>首先出自</w:t>
      </w:r>
      <w:r w:rsidRPr="00CC1855">
        <w:t>出</w:t>
      </w:r>
      <w:r>
        <w:rPr>
          <w:rFonts w:hint="eastAsia"/>
        </w:rPr>
        <w:t>埃及记</w:t>
      </w:r>
      <w:r w:rsidRPr="00CC1855">
        <w:t>23:19</w:t>
      </w:r>
      <w:r>
        <w:rPr>
          <w:rFonts w:hint="eastAsia"/>
        </w:rPr>
        <w:t>，</w:t>
      </w:r>
      <w:r w:rsidRPr="00CC1855">
        <w:t>34:26</w:t>
      </w:r>
      <w:r w:rsidRPr="00CC1855">
        <w:t>）。他的见解非常有帮助：</w:t>
      </w:r>
    </w:p>
    <w:p w14:paraId="0C978E8D" w14:textId="77777777" w:rsidR="00DE1544" w:rsidRDefault="00DE1544" w:rsidP="00580A71">
      <w:pPr>
        <w:rPr>
          <w:rFonts w:ascii="楷体" w:eastAsia="楷体" w:hAnsi="楷体" w:hint="eastAsia"/>
        </w:rPr>
      </w:pPr>
    </w:p>
    <w:p w14:paraId="2D4471E5" w14:textId="5543A27F" w:rsidR="00DE1544" w:rsidRPr="007951B7" w:rsidRDefault="00DE1544" w:rsidP="00580A71">
      <w:pPr>
        <w:rPr>
          <w:rFonts w:ascii="楷体" w:eastAsia="楷体" w:hAnsi="楷体" w:hint="eastAsia"/>
        </w:rPr>
      </w:pPr>
      <w:r>
        <w:rPr>
          <w:rFonts w:ascii="楷体" w:eastAsia="楷体" w:hAnsi="楷体" w:hint="eastAsia"/>
        </w:rPr>
        <w:t>申命记</w:t>
      </w:r>
      <w:r w:rsidRPr="006649D8">
        <w:rPr>
          <w:rFonts w:ascii="楷体" w:eastAsia="楷体" w:hAnsi="楷体"/>
        </w:rPr>
        <w:t>14:21</w:t>
      </w:r>
      <w:r w:rsidRPr="007951B7">
        <w:rPr>
          <w:rFonts w:ascii="楷体" w:eastAsia="楷体" w:hAnsi="楷体"/>
        </w:rPr>
        <w:t>说</w:t>
      </w:r>
      <w:r>
        <w:rPr>
          <w:rFonts w:ascii="楷体" w:eastAsia="楷体" w:hAnsi="楷体" w:hint="eastAsia"/>
        </w:rPr>
        <w:t>：</w:t>
      </w:r>
      <w:r w:rsidRPr="007951B7">
        <w:rPr>
          <w:rFonts w:ascii="楷体" w:eastAsia="楷体" w:hAnsi="楷体"/>
        </w:rPr>
        <w:t>“</w:t>
      </w:r>
      <w:proofErr w:type="gramStart"/>
      <w:r w:rsidRPr="007951B7">
        <w:rPr>
          <w:rFonts w:ascii="楷体" w:eastAsia="楷体" w:hAnsi="楷体"/>
        </w:rPr>
        <w:t>不</w:t>
      </w:r>
      <w:proofErr w:type="gramEnd"/>
      <w:r w:rsidRPr="007951B7">
        <w:rPr>
          <w:rFonts w:ascii="楷体" w:eastAsia="楷体" w:hAnsi="楷体"/>
        </w:rPr>
        <w:t>可用山羊羔母的奶煮山羊羔。”首先，你必须问</w:t>
      </w:r>
      <w:r>
        <w:rPr>
          <w:rFonts w:ascii="楷体" w:eastAsia="楷体" w:hAnsi="楷体" w:hint="eastAsia"/>
        </w:rPr>
        <w:t>：</w:t>
      </w:r>
      <w:r w:rsidRPr="007951B7">
        <w:rPr>
          <w:rFonts w:ascii="楷体" w:eastAsia="楷体" w:hAnsi="楷体"/>
        </w:rPr>
        <w:t>“这到底是怎么回事？”从字面上看，你可能会说</w:t>
      </w:r>
      <w:r>
        <w:rPr>
          <w:rFonts w:ascii="楷体" w:eastAsia="楷体" w:hAnsi="楷体" w:hint="eastAsia"/>
        </w:rPr>
        <w:t>：</w:t>
      </w:r>
      <w:r w:rsidRPr="007951B7">
        <w:rPr>
          <w:rFonts w:ascii="楷体" w:eastAsia="楷体" w:hAnsi="楷体"/>
        </w:rPr>
        <w:t>“如果我有一只小山羊，今晚我想用它母亲的奶煮它作为晚餐，我应该三思。”</w:t>
      </w:r>
    </w:p>
    <w:p w14:paraId="35D21A49" w14:textId="77777777" w:rsidR="00DE1544" w:rsidRDefault="00DE1544" w:rsidP="00580A71">
      <w:pPr>
        <w:rPr>
          <w:rFonts w:ascii="楷体" w:eastAsia="楷体" w:hAnsi="楷体" w:hint="eastAsia"/>
        </w:rPr>
      </w:pPr>
    </w:p>
    <w:p w14:paraId="58472FEB" w14:textId="77777777" w:rsidR="00DE1544" w:rsidRDefault="00DE1544" w:rsidP="00580A71">
      <w:pPr>
        <w:rPr>
          <w:rFonts w:ascii="楷体" w:eastAsia="楷体" w:hAnsi="楷体" w:hint="eastAsia"/>
        </w:rPr>
      </w:pPr>
      <w:r w:rsidRPr="007951B7">
        <w:rPr>
          <w:rFonts w:ascii="楷体" w:eastAsia="楷体" w:hAnsi="楷体"/>
        </w:rPr>
        <w:t>但现在我们知道</w:t>
      </w:r>
      <w:r>
        <w:rPr>
          <w:rFonts w:ascii="楷体" w:eastAsia="楷体" w:hAnsi="楷体" w:hint="eastAsia"/>
        </w:rPr>
        <w:t>，</w:t>
      </w:r>
      <w:r w:rsidRPr="007951B7">
        <w:rPr>
          <w:rFonts w:ascii="楷体" w:eastAsia="楷体" w:hAnsi="楷体"/>
        </w:rPr>
        <w:t>异教徒在敬拜他们的偶像时</w:t>
      </w:r>
      <w:r>
        <w:rPr>
          <w:rFonts w:ascii="楷体" w:eastAsia="楷体" w:hAnsi="楷体" w:hint="eastAsia"/>
        </w:rPr>
        <w:t>会</w:t>
      </w:r>
      <w:r w:rsidRPr="007951B7">
        <w:rPr>
          <w:rFonts w:ascii="楷体" w:eastAsia="楷体" w:hAnsi="楷体"/>
        </w:rPr>
        <w:t>那样做。因此，这里</w:t>
      </w:r>
      <w:r>
        <w:rPr>
          <w:rFonts w:ascii="楷体" w:eastAsia="楷体" w:hAnsi="楷体" w:hint="eastAsia"/>
        </w:rPr>
        <w:t>所禁止的，</w:t>
      </w:r>
      <w:r w:rsidRPr="007951B7">
        <w:rPr>
          <w:rFonts w:ascii="楷体" w:eastAsia="楷体" w:hAnsi="楷体"/>
        </w:rPr>
        <w:t>不是用母</w:t>
      </w:r>
      <w:r>
        <w:rPr>
          <w:rFonts w:ascii="楷体" w:eastAsia="楷体" w:hAnsi="楷体" w:hint="eastAsia"/>
        </w:rPr>
        <w:t>山羊</w:t>
      </w:r>
      <w:proofErr w:type="gramStart"/>
      <w:r>
        <w:rPr>
          <w:rFonts w:ascii="楷体" w:eastAsia="楷体" w:hAnsi="楷体" w:hint="eastAsia"/>
        </w:rPr>
        <w:t>的奶</w:t>
      </w:r>
      <w:r w:rsidRPr="007951B7">
        <w:rPr>
          <w:rFonts w:ascii="楷体" w:eastAsia="楷体" w:hAnsi="楷体"/>
        </w:rPr>
        <w:t>煮小</w:t>
      </w:r>
      <w:proofErr w:type="gramEnd"/>
      <w:r w:rsidRPr="007951B7">
        <w:rPr>
          <w:rFonts w:ascii="楷体" w:eastAsia="楷体" w:hAnsi="楷体"/>
        </w:rPr>
        <w:t>山羊，而是禁止卷入神子民周围的偶像崇拜</w:t>
      </w:r>
      <w:r>
        <w:rPr>
          <w:rFonts w:ascii="楷体" w:eastAsia="楷体" w:hAnsi="楷体" w:hint="eastAsia"/>
        </w:rPr>
        <w:t>，</w:t>
      </w:r>
      <w:r w:rsidRPr="007951B7">
        <w:rPr>
          <w:rFonts w:ascii="楷体" w:eastAsia="楷体" w:hAnsi="楷体"/>
        </w:rPr>
        <w:t>或将其习俗带入他们的</w:t>
      </w:r>
      <w:r>
        <w:rPr>
          <w:rFonts w:ascii="楷体" w:eastAsia="楷体" w:hAnsi="楷体" w:hint="eastAsia"/>
        </w:rPr>
        <w:t>信仰</w:t>
      </w:r>
      <w:r w:rsidRPr="007951B7">
        <w:rPr>
          <w:rFonts w:ascii="楷体" w:eastAsia="楷体" w:hAnsi="楷体"/>
        </w:rPr>
        <w:t>中。</w:t>
      </w:r>
    </w:p>
    <w:p w14:paraId="3E063C90" w14:textId="77777777" w:rsidR="00DE1544" w:rsidRDefault="00DE1544" w:rsidP="00580A71">
      <w:pPr>
        <w:rPr>
          <w:rFonts w:ascii="楷体" w:eastAsia="楷体" w:hAnsi="楷体" w:hint="eastAsia"/>
        </w:rPr>
      </w:pPr>
    </w:p>
    <w:p w14:paraId="104E3343" w14:textId="77777777" w:rsidR="00DE1544" w:rsidRPr="007951B7" w:rsidRDefault="00DE1544" w:rsidP="00580A71">
      <w:pPr>
        <w:rPr>
          <w:rFonts w:ascii="楷体" w:eastAsia="楷体" w:hAnsi="楷体" w:hint="eastAsia"/>
        </w:rPr>
      </w:pPr>
      <w:r w:rsidRPr="007951B7">
        <w:rPr>
          <w:rFonts w:ascii="楷体" w:eastAsia="楷体" w:hAnsi="楷体"/>
        </w:rPr>
        <w:t>如果是这样，传道人</w:t>
      </w:r>
      <w:r>
        <w:rPr>
          <w:rFonts w:ascii="楷体" w:eastAsia="楷体" w:hAnsi="楷体" w:hint="eastAsia"/>
        </w:rPr>
        <w:t>把</w:t>
      </w:r>
      <w:r w:rsidRPr="007951B7">
        <w:rPr>
          <w:rFonts w:ascii="楷体" w:eastAsia="楷体" w:hAnsi="楷体"/>
        </w:rPr>
        <w:t>这段经文</w:t>
      </w:r>
      <w:r w:rsidRPr="004C3C44">
        <w:rPr>
          <w:rFonts w:ascii="楷体" w:eastAsia="楷体" w:hAnsi="楷体" w:hint="eastAsia"/>
        </w:rPr>
        <w:t>直接搬过来就行不通</w:t>
      </w:r>
      <w:r w:rsidRPr="007951B7">
        <w:rPr>
          <w:rFonts w:ascii="楷体" w:eastAsia="楷体" w:hAnsi="楷体"/>
        </w:rPr>
        <w:t>。你必须</w:t>
      </w:r>
      <w:r w:rsidRPr="004C3C44">
        <w:rPr>
          <w:rFonts w:ascii="楷体" w:eastAsia="楷体" w:hAnsi="楷体" w:hint="eastAsia"/>
        </w:rPr>
        <w:t>沿着</w:t>
      </w:r>
      <w:r>
        <w:rPr>
          <w:rFonts w:ascii="楷体" w:eastAsia="楷体" w:hAnsi="楷体" w:hint="eastAsia"/>
        </w:rPr>
        <w:t>“</w:t>
      </w:r>
      <w:r w:rsidRPr="007951B7">
        <w:rPr>
          <w:rFonts w:ascii="楷体" w:eastAsia="楷体" w:hAnsi="楷体"/>
        </w:rPr>
        <w:t>抽象阶梯</w:t>
      </w:r>
      <w:r>
        <w:rPr>
          <w:rFonts w:ascii="楷体" w:eastAsia="楷体" w:hAnsi="楷体" w:hint="eastAsia"/>
        </w:rPr>
        <w:t>”往上走</w:t>
      </w:r>
      <w:r w:rsidRPr="007951B7">
        <w:rPr>
          <w:rFonts w:ascii="楷体" w:eastAsia="楷体" w:hAnsi="楷体"/>
        </w:rPr>
        <w:t>几级，直到你达到</w:t>
      </w:r>
      <w:r>
        <w:rPr>
          <w:rFonts w:ascii="楷体" w:eastAsia="楷体" w:hAnsi="楷体" w:hint="eastAsia"/>
        </w:rPr>
        <w:t>这个</w:t>
      </w:r>
      <w:r w:rsidRPr="007951B7">
        <w:rPr>
          <w:rFonts w:ascii="楷体" w:eastAsia="楷体" w:hAnsi="楷体"/>
        </w:rPr>
        <w:t>原则：你不应该</w:t>
      </w:r>
      <w:r>
        <w:rPr>
          <w:rFonts w:ascii="楷体" w:eastAsia="楷体" w:hAnsi="楷体" w:hint="eastAsia"/>
        </w:rPr>
        <w:t>让</w:t>
      </w:r>
      <w:r w:rsidRPr="007951B7">
        <w:rPr>
          <w:rFonts w:ascii="楷体" w:eastAsia="楷体" w:hAnsi="楷体"/>
        </w:rPr>
        <w:t>自己</w:t>
      </w:r>
      <w:r>
        <w:rPr>
          <w:rFonts w:ascii="楷体" w:eastAsia="楷体" w:hAnsi="楷体" w:hint="eastAsia"/>
        </w:rPr>
        <w:t>卷入</w:t>
      </w:r>
      <w:r w:rsidRPr="007951B7">
        <w:rPr>
          <w:rFonts w:ascii="楷体" w:eastAsia="楷体" w:hAnsi="楷体"/>
        </w:rPr>
        <w:t>偶像崇拜</w:t>
      </w:r>
      <w:r>
        <w:rPr>
          <w:rFonts w:ascii="楷体" w:eastAsia="楷体" w:hAnsi="楷体" w:hint="eastAsia"/>
        </w:rPr>
        <w:t>的事情</w:t>
      </w:r>
      <w:r w:rsidRPr="007951B7">
        <w:rPr>
          <w:rFonts w:ascii="楷体" w:eastAsia="楷体" w:hAnsi="楷体"/>
        </w:rPr>
        <w:t>，即使是</w:t>
      </w:r>
      <w:r>
        <w:rPr>
          <w:rFonts w:ascii="楷体" w:eastAsia="楷体" w:hAnsi="楷体" w:hint="eastAsia"/>
        </w:rPr>
        <w:t>以</w:t>
      </w:r>
      <w:r w:rsidRPr="007951B7">
        <w:rPr>
          <w:rFonts w:ascii="楷体" w:eastAsia="楷体" w:hAnsi="楷体"/>
        </w:rPr>
        <w:t>看起来与实际去拜偶像没有直接关联</w:t>
      </w:r>
      <w:r>
        <w:rPr>
          <w:rFonts w:ascii="楷体" w:eastAsia="楷体" w:hAnsi="楷体" w:hint="eastAsia"/>
        </w:rPr>
        <w:t>的方式</w:t>
      </w:r>
      <w:r w:rsidRPr="007951B7">
        <w:rPr>
          <w:rFonts w:ascii="楷体" w:eastAsia="楷体" w:hAnsi="楷体"/>
        </w:rPr>
        <w:t>。</w:t>
      </w:r>
    </w:p>
    <w:p w14:paraId="231147BD" w14:textId="77777777" w:rsidR="00DE1544" w:rsidRDefault="00DE1544" w:rsidP="00580A71"/>
    <w:p w14:paraId="68F9F28D" w14:textId="77777777" w:rsidR="00DE1544" w:rsidRPr="00CC1855" w:rsidRDefault="00DE1544" w:rsidP="00580A71">
      <w:r w:rsidRPr="00CC1855">
        <w:t>换句话说，</w:t>
      </w:r>
      <w:r>
        <w:rPr>
          <w:rFonts w:hint="eastAsia"/>
        </w:rPr>
        <w:t>要</w:t>
      </w:r>
      <w:r w:rsidRPr="00CC1855">
        <w:t>寻找在任何地方、任何地点、任何时间、任何情况下都真实</w:t>
      </w:r>
      <w:r>
        <w:rPr>
          <w:rFonts w:hint="eastAsia"/>
        </w:rPr>
        <w:t>适用的真理</w:t>
      </w:r>
      <w:r w:rsidRPr="00CC1855">
        <w:t>。</w:t>
      </w:r>
      <w:r w:rsidRPr="006A57B2">
        <w:rPr>
          <w:rFonts w:hint="eastAsia"/>
        </w:rPr>
        <w:t>要在经文中下功夫</w:t>
      </w:r>
      <w:r w:rsidRPr="00CC1855">
        <w:t>，直到你一方面捕捉到</w:t>
      </w:r>
      <w:r>
        <w:rPr>
          <w:rFonts w:hint="eastAsia"/>
        </w:rPr>
        <w:t>其中</w:t>
      </w:r>
      <w:r w:rsidRPr="006A57B2">
        <w:rPr>
          <w:rFonts w:hint="eastAsia"/>
        </w:rPr>
        <w:t>所启示</w:t>
      </w:r>
      <w:r w:rsidRPr="00CC1855">
        <w:t>的神的</w:t>
      </w:r>
      <w:proofErr w:type="gramStart"/>
      <w:r>
        <w:rPr>
          <w:rFonts w:hint="eastAsia"/>
        </w:rPr>
        <w:t>形像</w:t>
      </w:r>
      <w:proofErr w:type="gramEnd"/>
      <w:r w:rsidRPr="00CC1855">
        <w:t>，另一方面</w:t>
      </w:r>
      <w:r w:rsidRPr="006A57B2">
        <w:rPr>
          <w:rFonts w:hint="eastAsia"/>
        </w:rPr>
        <w:t>也看</w:t>
      </w:r>
      <w:r>
        <w:rPr>
          <w:rFonts w:hint="eastAsia"/>
        </w:rPr>
        <w:t>到</w:t>
      </w:r>
      <w:r w:rsidRPr="006A57B2">
        <w:rPr>
          <w:rFonts w:hint="eastAsia"/>
        </w:rPr>
        <w:t>所描绘的</w:t>
      </w:r>
      <w:r w:rsidRPr="00CC1855">
        <w:t>堕落之人的画像。</w:t>
      </w:r>
    </w:p>
    <w:p w14:paraId="57DB03B5" w14:textId="77777777" w:rsidR="00DE1544" w:rsidRDefault="00DE1544" w:rsidP="00580A71"/>
    <w:p w14:paraId="082A1398" w14:textId="77777777" w:rsidR="00DE1544" w:rsidRPr="00CC1855" w:rsidRDefault="00DE1544" w:rsidP="00580A71">
      <w:r w:rsidRPr="00CC1855">
        <w:t>罗宾逊</w:t>
      </w:r>
      <w:r w:rsidRPr="006A57B2">
        <w:rPr>
          <w:rFonts w:hint="eastAsia"/>
        </w:rPr>
        <w:t>对我们所讨论的这一点作了进一步</w:t>
      </w:r>
      <w:r w:rsidRPr="00CC1855">
        <w:t>阐述：</w:t>
      </w:r>
    </w:p>
    <w:p w14:paraId="513E63B8" w14:textId="77777777" w:rsidR="00DE1544" w:rsidRDefault="00DE1544" w:rsidP="00580A71">
      <w:pPr>
        <w:rPr>
          <w:rFonts w:ascii="楷体" w:eastAsia="楷体" w:hAnsi="楷体" w:hint="eastAsia"/>
        </w:rPr>
      </w:pPr>
    </w:p>
    <w:p w14:paraId="618457D8" w14:textId="1EBDB276" w:rsidR="00DE1544" w:rsidRDefault="00DE1544" w:rsidP="00580A71">
      <w:pPr>
        <w:rPr>
          <w:rFonts w:ascii="楷体" w:eastAsia="楷体" w:hAnsi="楷体" w:hint="eastAsia"/>
        </w:rPr>
      </w:pPr>
      <w:r w:rsidRPr="007951B7">
        <w:rPr>
          <w:rFonts w:ascii="楷体" w:eastAsia="楷体" w:hAnsi="楷体"/>
        </w:rPr>
        <w:t>我</w:t>
      </w:r>
      <w:r w:rsidRPr="006A57B2">
        <w:rPr>
          <w:rFonts w:ascii="楷体" w:eastAsia="楷体" w:hAnsi="楷体" w:hint="eastAsia"/>
        </w:rPr>
        <w:t>处理每</w:t>
      </w:r>
      <w:r>
        <w:rPr>
          <w:rFonts w:ascii="楷体" w:eastAsia="楷体" w:hAnsi="楷体" w:hint="eastAsia"/>
        </w:rPr>
        <w:t>一段经文</w:t>
      </w:r>
      <w:r w:rsidRPr="006A57B2">
        <w:rPr>
          <w:rFonts w:ascii="楷体" w:eastAsia="楷体" w:hAnsi="楷体" w:hint="eastAsia"/>
        </w:rPr>
        <w:t>时，</w:t>
      </w:r>
      <w:r>
        <w:rPr>
          <w:rFonts w:ascii="楷体" w:eastAsia="楷体" w:hAnsi="楷体" w:hint="eastAsia"/>
        </w:rPr>
        <w:t>首先</w:t>
      </w:r>
      <w:r w:rsidRPr="007951B7">
        <w:rPr>
          <w:rFonts w:ascii="楷体" w:eastAsia="楷体" w:hAnsi="楷体"/>
        </w:rPr>
        <w:t>做的一件事是</w:t>
      </w:r>
      <w:r>
        <w:rPr>
          <w:rFonts w:ascii="楷体" w:eastAsia="楷体" w:hAnsi="楷体" w:hint="eastAsia"/>
        </w:rPr>
        <w:t>向上提升</w:t>
      </w:r>
      <w:r w:rsidRPr="00F03FB2">
        <w:rPr>
          <w:rFonts w:ascii="楷体" w:eastAsia="楷体" w:hAnsi="楷体"/>
        </w:rPr>
        <w:t>到神</w:t>
      </w:r>
      <w:r w:rsidRPr="007951B7">
        <w:rPr>
          <w:rFonts w:ascii="楷体" w:eastAsia="楷体" w:hAnsi="楷体"/>
        </w:rPr>
        <w:t>。每段经文都</w:t>
      </w:r>
      <w:r w:rsidRPr="006A57B2">
        <w:rPr>
          <w:rFonts w:ascii="楷体" w:eastAsia="楷体" w:hAnsi="楷体" w:hint="eastAsia"/>
        </w:rPr>
        <w:t>有对</w:t>
      </w:r>
      <w:r>
        <w:rPr>
          <w:rFonts w:ascii="楷体" w:eastAsia="楷体" w:hAnsi="楷体" w:hint="eastAsia"/>
        </w:rPr>
        <w:t>神</w:t>
      </w:r>
      <w:r w:rsidRPr="006A57B2">
        <w:rPr>
          <w:rFonts w:ascii="楷体" w:eastAsia="楷体" w:hAnsi="楷体" w:hint="eastAsia"/>
        </w:rPr>
        <w:t>的启示</w:t>
      </w:r>
      <w:r w:rsidRPr="007951B7">
        <w:rPr>
          <w:rFonts w:ascii="楷体" w:eastAsia="楷体" w:hAnsi="楷体"/>
        </w:rPr>
        <w:t>，比如神是创造者或</w:t>
      </w:r>
      <w:r>
        <w:rPr>
          <w:rFonts w:ascii="楷体" w:eastAsia="楷体" w:hAnsi="楷体" w:hint="eastAsia"/>
        </w:rPr>
        <w:t>护理</w:t>
      </w:r>
      <w:r w:rsidRPr="007951B7">
        <w:rPr>
          <w:rFonts w:ascii="楷体" w:eastAsia="楷体" w:hAnsi="楷体"/>
        </w:rPr>
        <w:t>者。</w:t>
      </w:r>
      <w:r>
        <w:rPr>
          <w:rFonts w:ascii="楷体" w:eastAsia="楷体" w:hAnsi="楷体" w:hint="eastAsia"/>
        </w:rPr>
        <w:t>其次，</w:t>
      </w:r>
      <w:r w:rsidRPr="007951B7">
        <w:rPr>
          <w:rFonts w:ascii="楷体" w:eastAsia="楷体" w:hAnsi="楷体"/>
        </w:rPr>
        <w:t>我问</w:t>
      </w:r>
      <w:r>
        <w:rPr>
          <w:rFonts w:ascii="楷体" w:eastAsia="楷体" w:hAnsi="楷体" w:hint="eastAsia"/>
        </w:rPr>
        <w:t>：“这里的</w:t>
      </w:r>
      <w:r w:rsidRPr="006A57B2">
        <w:rPr>
          <w:rFonts w:ascii="楷体" w:eastAsia="楷体" w:hAnsi="楷体" w:hint="eastAsia"/>
        </w:rPr>
        <w:t>堕落</w:t>
      </w:r>
      <w:r w:rsidRPr="007951B7">
        <w:rPr>
          <w:rFonts w:ascii="楷体" w:eastAsia="楷体" w:hAnsi="楷体"/>
        </w:rPr>
        <w:t>因素（</w:t>
      </w:r>
      <w:r w:rsidRPr="00F03FB2">
        <w:rPr>
          <w:rFonts w:eastAsia="楷体"/>
        </w:rPr>
        <w:t>depravity factor</w:t>
      </w:r>
      <w:r w:rsidRPr="007951B7">
        <w:rPr>
          <w:rFonts w:ascii="楷体" w:eastAsia="楷体" w:hAnsi="楷体"/>
        </w:rPr>
        <w:t>）是什么？人性中</w:t>
      </w:r>
      <w:r>
        <w:rPr>
          <w:rFonts w:ascii="楷体" w:eastAsia="楷体" w:hAnsi="楷体" w:hint="eastAsia"/>
        </w:rPr>
        <w:t>的</w:t>
      </w:r>
      <w:r w:rsidRPr="007951B7">
        <w:rPr>
          <w:rFonts w:ascii="楷体" w:eastAsia="楷体" w:hAnsi="楷体"/>
        </w:rPr>
        <w:t>什么</w:t>
      </w:r>
      <w:r>
        <w:rPr>
          <w:rFonts w:ascii="楷体" w:eastAsia="楷体" w:hAnsi="楷体" w:hint="eastAsia"/>
        </w:rPr>
        <w:t>在</w:t>
      </w:r>
      <w:r w:rsidRPr="007951B7">
        <w:rPr>
          <w:rFonts w:ascii="楷体" w:eastAsia="楷体" w:hAnsi="楷体"/>
        </w:rPr>
        <w:t>反叛神的</w:t>
      </w:r>
      <w:r>
        <w:rPr>
          <w:rFonts w:ascii="楷体" w:eastAsia="楷体" w:hAnsi="楷体" w:hint="eastAsia"/>
        </w:rPr>
        <w:t>这一</w:t>
      </w:r>
      <w:proofErr w:type="gramStart"/>
      <w:r>
        <w:rPr>
          <w:rFonts w:ascii="楷体" w:eastAsia="楷体" w:hAnsi="楷体" w:hint="eastAsia"/>
        </w:rPr>
        <w:t>形像</w:t>
      </w:r>
      <w:proofErr w:type="gramEnd"/>
      <w:r w:rsidRPr="007951B7">
        <w:rPr>
          <w:rFonts w:ascii="楷体" w:eastAsia="楷体" w:hAnsi="楷体"/>
        </w:rPr>
        <w:t>？”这两个问题是应用中很有帮助的线索，因为神</w:t>
      </w:r>
      <w:r w:rsidRPr="006A57B2">
        <w:rPr>
          <w:rFonts w:ascii="楷体" w:eastAsia="楷体" w:hAnsi="楷体" w:hint="eastAsia"/>
        </w:rPr>
        <w:t>永不改</w:t>
      </w:r>
      <w:r w:rsidRPr="007951B7">
        <w:rPr>
          <w:rFonts w:ascii="楷体" w:eastAsia="楷体" w:hAnsi="楷体"/>
        </w:rPr>
        <w:t>变，人类的</w:t>
      </w:r>
      <w:r>
        <w:rPr>
          <w:rFonts w:ascii="楷体" w:eastAsia="楷体" w:hAnsi="楷体" w:hint="eastAsia"/>
        </w:rPr>
        <w:t>败坏也</w:t>
      </w:r>
      <w:r w:rsidRPr="006A57B2">
        <w:rPr>
          <w:rFonts w:ascii="楷体" w:eastAsia="楷体" w:hAnsi="楷体" w:hint="eastAsia"/>
        </w:rPr>
        <w:t>永不改</w:t>
      </w:r>
      <w:r w:rsidRPr="007951B7">
        <w:rPr>
          <w:rFonts w:ascii="楷体" w:eastAsia="楷体" w:hAnsi="楷体"/>
        </w:rPr>
        <w:t>变。我们的</w:t>
      </w:r>
      <w:r w:rsidRPr="006A57B2">
        <w:rPr>
          <w:rFonts w:ascii="楷体" w:eastAsia="楷体" w:hAnsi="楷体" w:hint="eastAsia"/>
        </w:rPr>
        <w:t>堕落表现或许</w:t>
      </w:r>
      <w:r w:rsidRPr="007951B7">
        <w:rPr>
          <w:rFonts w:ascii="楷体" w:eastAsia="楷体" w:hAnsi="楷体"/>
        </w:rPr>
        <w:t>不同，但</w:t>
      </w:r>
      <w:r w:rsidRPr="006A57B2">
        <w:rPr>
          <w:rFonts w:ascii="楷体" w:eastAsia="楷体" w:hAnsi="楷体" w:hint="eastAsia"/>
        </w:rPr>
        <w:t>其本质仍</w:t>
      </w:r>
      <w:r w:rsidRPr="007951B7">
        <w:rPr>
          <w:rFonts w:ascii="楷体" w:eastAsia="楷体" w:hAnsi="楷体"/>
        </w:rPr>
        <w:t>是同样的骄傲、</w:t>
      </w:r>
      <w:r>
        <w:rPr>
          <w:rFonts w:ascii="楷体" w:eastAsia="楷体" w:hAnsi="楷体" w:hint="eastAsia"/>
        </w:rPr>
        <w:t>顽梗</w:t>
      </w:r>
      <w:r w:rsidRPr="007951B7">
        <w:rPr>
          <w:rFonts w:ascii="楷体" w:eastAsia="楷体" w:hAnsi="楷体"/>
        </w:rPr>
        <w:t>、</w:t>
      </w:r>
      <w:r w:rsidRPr="006A57B2">
        <w:rPr>
          <w:rFonts w:ascii="楷体" w:eastAsia="楷体" w:hAnsi="楷体" w:hint="eastAsia"/>
        </w:rPr>
        <w:t>悖逆</w:t>
      </w:r>
      <w:r w:rsidRPr="007951B7">
        <w:rPr>
          <w:rFonts w:ascii="楷体" w:eastAsia="楷体" w:hAnsi="楷体"/>
        </w:rPr>
        <w:t>。</w:t>
      </w:r>
    </w:p>
    <w:p w14:paraId="2D2AD6AE" w14:textId="77777777" w:rsidR="00DE1544" w:rsidRDefault="00DE1544" w:rsidP="00580A71">
      <w:pPr>
        <w:rPr>
          <w:rFonts w:ascii="楷体" w:eastAsia="楷体" w:hAnsi="楷体" w:hint="eastAsia"/>
        </w:rPr>
      </w:pPr>
    </w:p>
    <w:p w14:paraId="5F7AA98D" w14:textId="77777777" w:rsidR="00DE1544" w:rsidRPr="007951B7" w:rsidRDefault="00DE1544" w:rsidP="00580A71">
      <w:pPr>
        <w:rPr>
          <w:rFonts w:ascii="楷体" w:eastAsia="楷体" w:hAnsi="楷体" w:hint="eastAsia"/>
        </w:rPr>
      </w:pPr>
      <w:r w:rsidRPr="007951B7">
        <w:rPr>
          <w:rFonts w:ascii="楷体" w:eastAsia="楷体" w:hAnsi="楷体"/>
        </w:rPr>
        <w:t>以哥林多前书第</w:t>
      </w:r>
      <w:r w:rsidRPr="00F03FB2">
        <w:rPr>
          <w:rFonts w:eastAsia="楷体"/>
        </w:rPr>
        <w:t>8</w:t>
      </w:r>
      <w:r w:rsidRPr="007951B7">
        <w:rPr>
          <w:rFonts w:ascii="楷体" w:eastAsia="楷体" w:hAnsi="楷体"/>
        </w:rPr>
        <w:t>章为例，保</w:t>
      </w:r>
      <w:proofErr w:type="gramStart"/>
      <w:r w:rsidRPr="007951B7">
        <w:rPr>
          <w:rFonts w:ascii="楷体" w:eastAsia="楷体" w:hAnsi="楷体"/>
        </w:rPr>
        <w:t>罗处理吃</w:t>
      </w:r>
      <w:proofErr w:type="gramEnd"/>
      <w:r w:rsidRPr="007951B7">
        <w:rPr>
          <w:rFonts w:ascii="楷体" w:eastAsia="楷体" w:hAnsi="楷体"/>
        </w:rPr>
        <w:t>祭偶像之</w:t>
      </w:r>
      <w:proofErr w:type="gramStart"/>
      <w:r>
        <w:rPr>
          <w:rFonts w:ascii="楷体" w:eastAsia="楷体" w:hAnsi="楷体" w:hint="eastAsia"/>
        </w:rPr>
        <w:t>物这个</w:t>
      </w:r>
      <w:proofErr w:type="gramEnd"/>
      <w:r w:rsidRPr="007951B7">
        <w:rPr>
          <w:rFonts w:ascii="楷体" w:eastAsia="楷体" w:hAnsi="楷体"/>
        </w:rPr>
        <w:t>主题</w:t>
      </w:r>
      <w:r>
        <w:rPr>
          <w:rFonts w:ascii="楷体" w:eastAsia="楷体" w:hAnsi="楷体" w:hint="eastAsia"/>
        </w:rPr>
        <w:t>：</w:t>
      </w:r>
    </w:p>
    <w:p w14:paraId="7FC765FA" w14:textId="77777777" w:rsidR="00DE1544" w:rsidRDefault="00DE1544" w:rsidP="00580A71">
      <w:pPr>
        <w:rPr>
          <w:rFonts w:ascii="楷体" w:eastAsia="楷体" w:hAnsi="楷体" w:hint="eastAsia"/>
          <w:b/>
          <w:bCs/>
        </w:rPr>
      </w:pPr>
    </w:p>
    <w:p w14:paraId="1FA02D45" w14:textId="77777777" w:rsidR="00DE1544" w:rsidRPr="007951B7" w:rsidRDefault="00DE1544" w:rsidP="00580A71">
      <w:pPr>
        <w:rPr>
          <w:rFonts w:ascii="楷体" w:eastAsia="楷体" w:hAnsi="楷体" w:hint="eastAsia"/>
        </w:rPr>
      </w:pPr>
      <w:r w:rsidRPr="00FE643F">
        <w:rPr>
          <w:rFonts w:ascii="楷体" w:eastAsia="楷体" w:hAnsi="楷体" w:hint="eastAsia"/>
          <w:b/>
          <w:bCs/>
        </w:rPr>
        <w:t>关于</w:t>
      </w:r>
      <w:r>
        <w:rPr>
          <w:rFonts w:ascii="楷体" w:eastAsia="楷体" w:hAnsi="楷体" w:hint="eastAsia"/>
          <w:b/>
          <w:bCs/>
        </w:rPr>
        <w:t>神</w:t>
      </w:r>
      <w:r w:rsidRPr="00FE643F">
        <w:rPr>
          <w:rFonts w:ascii="楷体" w:eastAsia="楷体" w:hAnsi="楷体" w:hint="eastAsia"/>
          <w:b/>
          <w:bCs/>
        </w:rPr>
        <w:t>的启示</w:t>
      </w:r>
      <w:r w:rsidRPr="007951B7">
        <w:rPr>
          <w:rFonts w:ascii="楷体" w:eastAsia="楷体" w:hAnsi="楷体"/>
          <w:b/>
          <w:bCs/>
        </w:rPr>
        <w:t>：</w:t>
      </w:r>
      <w:r>
        <w:rPr>
          <w:rFonts w:ascii="楷体" w:eastAsia="楷体" w:hAnsi="楷体" w:hint="eastAsia"/>
        </w:rPr>
        <w:t>耶稣基督</w:t>
      </w:r>
      <w:r w:rsidRPr="007951B7">
        <w:rPr>
          <w:rFonts w:ascii="楷体" w:eastAsia="楷体" w:hAnsi="楷体"/>
        </w:rPr>
        <w:t>是我们的救赎主。因此，保罗</w:t>
      </w:r>
      <w:r w:rsidRPr="00A23EEB">
        <w:rPr>
          <w:rFonts w:ascii="楷体" w:eastAsia="楷体" w:hAnsi="楷体" w:hint="eastAsia"/>
        </w:rPr>
        <w:t>论证</w:t>
      </w:r>
      <w:r w:rsidRPr="007951B7">
        <w:rPr>
          <w:rFonts w:ascii="楷体" w:eastAsia="楷体" w:hAnsi="楷体"/>
        </w:rPr>
        <w:t>说，我</w:t>
      </w:r>
      <w:r w:rsidRPr="00A23EEB">
        <w:rPr>
          <w:rFonts w:ascii="楷体" w:eastAsia="楷体" w:hAnsi="楷体" w:hint="eastAsia"/>
        </w:rPr>
        <w:t>决</w:t>
      </w:r>
      <w:r w:rsidRPr="007951B7">
        <w:rPr>
          <w:rFonts w:ascii="楷体" w:eastAsia="楷体" w:hAnsi="楷体"/>
        </w:rPr>
        <w:t>不吃肉，因为如果我伤了我弟兄软弱</w:t>
      </w:r>
      <w:r>
        <w:rPr>
          <w:rFonts w:ascii="楷体" w:eastAsia="楷体" w:hAnsi="楷体" w:hint="eastAsia"/>
        </w:rPr>
        <w:t>的</w:t>
      </w:r>
      <w:r w:rsidRPr="007951B7">
        <w:rPr>
          <w:rFonts w:ascii="楷体" w:eastAsia="楷体" w:hAnsi="楷体"/>
        </w:rPr>
        <w:t>良心，就</w:t>
      </w:r>
      <w:r w:rsidRPr="00A23EEB">
        <w:rPr>
          <w:rFonts w:ascii="楷体" w:eastAsia="楷体" w:hAnsi="楷体" w:hint="eastAsia"/>
        </w:rPr>
        <w:t>是</w:t>
      </w:r>
      <w:r w:rsidRPr="007951B7">
        <w:rPr>
          <w:rFonts w:ascii="楷体" w:eastAsia="楷体" w:hAnsi="楷体"/>
        </w:rPr>
        <w:t>得罪救赎了他</w:t>
      </w:r>
      <w:r>
        <w:rPr>
          <w:rFonts w:ascii="楷体" w:eastAsia="楷体" w:hAnsi="楷体" w:hint="eastAsia"/>
        </w:rPr>
        <w:t>的</w:t>
      </w:r>
      <w:r w:rsidRPr="007951B7">
        <w:rPr>
          <w:rFonts w:ascii="楷体" w:eastAsia="楷体" w:hAnsi="楷体"/>
        </w:rPr>
        <w:t>基督。</w:t>
      </w:r>
    </w:p>
    <w:p w14:paraId="5EF576DF" w14:textId="77777777" w:rsidR="00DE1544" w:rsidRDefault="00DE1544" w:rsidP="00580A71">
      <w:pPr>
        <w:rPr>
          <w:rFonts w:ascii="楷体" w:eastAsia="楷体" w:hAnsi="楷体" w:hint="eastAsia"/>
          <w:b/>
          <w:bCs/>
        </w:rPr>
      </w:pPr>
    </w:p>
    <w:p w14:paraId="09DE3BCE" w14:textId="792C2E0C" w:rsidR="00DE1544" w:rsidRPr="007951B7" w:rsidRDefault="00DE1544" w:rsidP="00580A71">
      <w:pPr>
        <w:rPr>
          <w:rFonts w:ascii="楷体" w:eastAsia="楷体" w:hAnsi="楷体" w:hint="eastAsia"/>
        </w:rPr>
      </w:pPr>
      <w:r>
        <w:rPr>
          <w:rFonts w:ascii="楷体" w:eastAsia="楷体" w:hAnsi="楷体" w:hint="eastAsia"/>
          <w:b/>
          <w:bCs/>
        </w:rPr>
        <w:t>堕落</w:t>
      </w:r>
      <w:r w:rsidRPr="007951B7">
        <w:rPr>
          <w:rFonts w:ascii="楷体" w:eastAsia="楷体" w:hAnsi="楷体"/>
          <w:b/>
          <w:bCs/>
        </w:rPr>
        <w:t>因素：</w:t>
      </w:r>
      <w:r w:rsidRPr="007951B7">
        <w:rPr>
          <w:rFonts w:ascii="楷体" w:eastAsia="楷体" w:hAnsi="楷体"/>
        </w:rPr>
        <w:t>人</w:t>
      </w:r>
      <w:r>
        <w:rPr>
          <w:rFonts w:ascii="楷体" w:eastAsia="楷体" w:hAnsi="楷体" w:hint="eastAsia"/>
        </w:rPr>
        <w:t>们</w:t>
      </w:r>
      <w:r w:rsidRPr="007951B7">
        <w:rPr>
          <w:rFonts w:ascii="楷体" w:eastAsia="楷体" w:hAnsi="楷体"/>
        </w:rPr>
        <w:t>想要</w:t>
      </w:r>
      <w:r w:rsidRPr="00A23EEB">
        <w:rPr>
          <w:rFonts w:ascii="楷体" w:eastAsia="楷体" w:hAnsi="楷体" w:hint="eastAsia"/>
        </w:rPr>
        <w:t>维护自己</w:t>
      </w:r>
      <w:r w:rsidRPr="007951B7">
        <w:rPr>
          <w:rFonts w:ascii="楷体" w:eastAsia="楷体" w:hAnsi="楷体"/>
        </w:rPr>
        <w:t>的权利，</w:t>
      </w:r>
      <w:r>
        <w:rPr>
          <w:rFonts w:ascii="楷体" w:eastAsia="楷体" w:hAnsi="楷体" w:hint="eastAsia"/>
        </w:rPr>
        <w:t>以至于</w:t>
      </w:r>
      <w:r w:rsidRPr="007951B7">
        <w:rPr>
          <w:rFonts w:ascii="楷体" w:eastAsia="楷体" w:hAnsi="楷体"/>
        </w:rPr>
        <w:t>他们</w:t>
      </w:r>
      <w:r>
        <w:rPr>
          <w:rFonts w:ascii="楷体" w:eastAsia="楷体" w:hAnsi="楷体" w:hint="eastAsia"/>
        </w:rPr>
        <w:t>并不在乎</w:t>
      </w:r>
      <w:r w:rsidRPr="007951B7">
        <w:rPr>
          <w:rFonts w:ascii="楷体" w:eastAsia="楷体" w:hAnsi="楷体"/>
        </w:rPr>
        <w:t>为他们的弟兄</w:t>
      </w:r>
      <w:r>
        <w:rPr>
          <w:rFonts w:ascii="楷体" w:eastAsia="楷体" w:hAnsi="楷体" w:hint="eastAsia"/>
        </w:rPr>
        <w:t>而</w:t>
      </w:r>
      <w:r w:rsidRPr="007951B7">
        <w:rPr>
          <w:rFonts w:ascii="楷体" w:eastAsia="楷体" w:hAnsi="楷体"/>
        </w:rPr>
        <w:t>死</w:t>
      </w:r>
      <w:r>
        <w:rPr>
          <w:rFonts w:ascii="楷体" w:eastAsia="楷体" w:hAnsi="楷体" w:hint="eastAsia"/>
        </w:rPr>
        <w:t>的</w:t>
      </w:r>
      <w:r w:rsidRPr="007951B7">
        <w:rPr>
          <w:rFonts w:ascii="楷体" w:eastAsia="楷体" w:hAnsi="楷体"/>
        </w:rPr>
        <w:t>基督。</w:t>
      </w:r>
    </w:p>
    <w:p w14:paraId="2DA90BCE" w14:textId="77777777" w:rsidR="00DE1544" w:rsidRDefault="00DE1544" w:rsidP="00580A71"/>
    <w:p w14:paraId="493699A1" w14:textId="77777777" w:rsidR="00DE1544" w:rsidRPr="00CC1855" w:rsidRDefault="00DE1544" w:rsidP="00580A71">
      <w:r w:rsidRPr="00CC1855">
        <w:t>罗宾逊</w:t>
      </w:r>
      <w:r w:rsidRPr="00A23EEB">
        <w:rPr>
          <w:rFonts w:hint="eastAsia"/>
        </w:rPr>
        <w:t>继续</w:t>
      </w:r>
      <w:r w:rsidRPr="00CC1855">
        <w:t>挑战我们</w:t>
      </w:r>
      <w:r>
        <w:rPr>
          <w:rFonts w:hint="eastAsia"/>
        </w:rPr>
        <w:t>：要在应用</w:t>
      </w:r>
      <w:r w:rsidRPr="00A23EEB">
        <w:rPr>
          <w:rFonts w:hint="eastAsia"/>
        </w:rPr>
        <w:t>上</w:t>
      </w:r>
      <w:r>
        <w:rPr>
          <w:rFonts w:hint="eastAsia"/>
        </w:rPr>
        <w:t>诚实</w:t>
      </w:r>
      <w:r w:rsidRPr="00A23EEB">
        <w:rPr>
          <w:rFonts w:hint="eastAsia"/>
        </w:rPr>
        <w:t>地对待</w:t>
      </w:r>
      <w:r w:rsidRPr="00CC1855">
        <w:t>经文</w:t>
      </w:r>
      <w:r>
        <w:rPr>
          <w:rFonts w:hint="eastAsia"/>
        </w:rPr>
        <w:t>和</w:t>
      </w:r>
      <w:r w:rsidRPr="00CC1855">
        <w:t>听众。他说：</w:t>
      </w:r>
    </w:p>
    <w:p w14:paraId="4EB08D61" w14:textId="77777777" w:rsidR="00DE1544" w:rsidRDefault="00DE1544" w:rsidP="00580A71">
      <w:pPr>
        <w:rPr>
          <w:rFonts w:ascii="楷体" w:eastAsia="楷体" w:hAnsi="楷体" w:hint="eastAsia"/>
        </w:rPr>
      </w:pPr>
    </w:p>
    <w:p w14:paraId="662C9E8C" w14:textId="77777777" w:rsidR="00DE1544" w:rsidRPr="009E64E4" w:rsidRDefault="00DE1544" w:rsidP="00580A71">
      <w:pPr>
        <w:rPr>
          <w:rFonts w:ascii="楷体" w:eastAsia="楷体" w:hAnsi="楷体" w:hint="eastAsia"/>
        </w:rPr>
      </w:pPr>
      <w:r w:rsidRPr="00A23EEB">
        <w:rPr>
          <w:rFonts w:ascii="楷体" w:eastAsia="楷体" w:hAnsi="楷体" w:hint="eastAsia"/>
        </w:rPr>
        <w:t>我们总想在人们</w:t>
      </w:r>
      <w:r w:rsidRPr="007951B7">
        <w:rPr>
          <w:rFonts w:ascii="楷体" w:eastAsia="楷体" w:hAnsi="楷体"/>
        </w:rPr>
        <w:t>生活的具体事情</w:t>
      </w:r>
      <w:r w:rsidRPr="00A23EEB">
        <w:rPr>
          <w:rFonts w:ascii="楷体" w:eastAsia="楷体" w:hAnsi="楷体" w:hint="eastAsia"/>
        </w:rPr>
        <w:t>上宣称</w:t>
      </w:r>
      <w:r>
        <w:rPr>
          <w:rFonts w:ascii="楷体" w:eastAsia="楷体" w:hAnsi="楷体" w:hint="eastAsia"/>
        </w:rPr>
        <w:t>“</w:t>
      </w:r>
      <w:r w:rsidRPr="00A23EEB">
        <w:rPr>
          <w:rFonts w:ascii="楷体" w:eastAsia="楷体" w:hAnsi="楷体" w:hint="eastAsia"/>
        </w:rPr>
        <w:t>主如此说</w:t>
      </w:r>
      <w:r>
        <w:rPr>
          <w:rFonts w:ascii="楷体" w:eastAsia="楷体" w:hAnsi="楷体" w:hint="eastAsia"/>
        </w:rPr>
        <w:t>”，</w:t>
      </w:r>
      <w:r w:rsidRPr="007951B7">
        <w:rPr>
          <w:rFonts w:ascii="楷体" w:eastAsia="楷体" w:hAnsi="楷体"/>
        </w:rPr>
        <w:t>但我们</w:t>
      </w:r>
      <w:r w:rsidRPr="00A23EEB">
        <w:rPr>
          <w:rFonts w:ascii="楷体" w:eastAsia="楷体" w:hAnsi="楷体" w:hint="eastAsia"/>
        </w:rPr>
        <w:t>并非总能如此</w:t>
      </w:r>
      <w:r w:rsidRPr="007951B7">
        <w:rPr>
          <w:rFonts w:ascii="楷体" w:eastAsia="楷体" w:hAnsi="楷体"/>
        </w:rPr>
        <w:t>。所以</w:t>
      </w:r>
      <w:r>
        <w:rPr>
          <w:rFonts w:ascii="楷体" w:eastAsia="楷体" w:hAnsi="楷体" w:hint="eastAsia"/>
        </w:rPr>
        <w:t>，</w:t>
      </w:r>
      <w:r w:rsidRPr="007951B7">
        <w:rPr>
          <w:rFonts w:ascii="楷体" w:eastAsia="楷体" w:hAnsi="楷体"/>
        </w:rPr>
        <w:t>我们需要区分</w:t>
      </w:r>
      <w:r w:rsidRPr="00A23EEB">
        <w:rPr>
          <w:rFonts w:ascii="楷体" w:eastAsia="楷体" w:hAnsi="楷体" w:hint="eastAsia"/>
        </w:rPr>
        <w:t>从</w:t>
      </w:r>
      <w:r w:rsidRPr="007951B7">
        <w:rPr>
          <w:rFonts w:ascii="楷体" w:eastAsia="楷体" w:hAnsi="楷体"/>
        </w:rPr>
        <w:t>经文</w:t>
      </w:r>
      <w:r w:rsidRPr="00A23EEB">
        <w:rPr>
          <w:rFonts w:ascii="楷体" w:eastAsia="楷体" w:hAnsi="楷体" w:hint="eastAsia"/>
        </w:rPr>
        <w:t>所得</w:t>
      </w:r>
      <w:r w:rsidRPr="007951B7">
        <w:rPr>
          <w:rFonts w:ascii="楷体" w:eastAsia="楷体" w:hAnsi="楷体"/>
        </w:rPr>
        <w:t>的各种类型的</w:t>
      </w:r>
      <w:r>
        <w:rPr>
          <w:rFonts w:ascii="楷体" w:eastAsia="楷体" w:hAnsi="楷体" w:hint="eastAsia"/>
        </w:rPr>
        <w:t>推论</w:t>
      </w:r>
      <w:r w:rsidRPr="007951B7">
        <w:rPr>
          <w:rFonts w:ascii="楷体" w:eastAsia="楷体" w:hAnsi="楷体"/>
        </w:rPr>
        <w:t>。</w:t>
      </w:r>
      <w:r w:rsidRPr="00A23EEB">
        <w:rPr>
          <w:rFonts w:ascii="楷体" w:eastAsia="楷体" w:hAnsi="楷体" w:hint="eastAsia"/>
        </w:rPr>
        <w:t>这些</w:t>
      </w:r>
      <w:r>
        <w:rPr>
          <w:rFonts w:ascii="楷体" w:eastAsia="楷体" w:hAnsi="楷体" w:hint="eastAsia"/>
        </w:rPr>
        <w:t>推论</w:t>
      </w:r>
      <w:r w:rsidRPr="007951B7">
        <w:rPr>
          <w:rFonts w:ascii="楷体" w:eastAsia="楷体" w:hAnsi="楷体"/>
        </w:rPr>
        <w:t>可能是</w:t>
      </w:r>
      <w:r w:rsidRPr="00FE643F">
        <w:rPr>
          <w:rFonts w:ascii="楷体" w:eastAsia="楷体" w:hAnsi="楷体" w:hint="eastAsia"/>
        </w:rPr>
        <w:t>必</w:t>
      </w:r>
      <w:r>
        <w:rPr>
          <w:rFonts w:ascii="楷体" w:eastAsia="楷体" w:hAnsi="楷体" w:hint="eastAsia"/>
        </w:rPr>
        <w:t>然</w:t>
      </w:r>
      <w:r w:rsidRPr="00FE643F">
        <w:rPr>
          <w:rFonts w:ascii="楷体" w:eastAsia="楷体" w:hAnsi="楷体" w:hint="eastAsia"/>
        </w:rPr>
        <w:t>的</w:t>
      </w:r>
      <w:r w:rsidRPr="009E64E4">
        <w:rPr>
          <w:rFonts w:ascii="楷体" w:eastAsia="楷体" w:hAnsi="楷体"/>
        </w:rPr>
        <w:t>、</w:t>
      </w:r>
      <w:r w:rsidRPr="00FE643F">
        <w:rPr>
          <w:rFonts w:ascii="楷体" w:eastAsia="楷体" w:hAnsi="楷体" w:hint="eastAsia"/>
        </w:rPr>
        <w:t>可能的</w:t>
      </w:r>
      <w:r w:rsidRPr="009E64E4">
        <w:rPr>
          <w:rFonts w:ascii="楷体" w:eastAsia="楷体" w:hAnsi="楷体"/>
        </w:rPr>
        <w:t>、</w:t>
      </w:r>
      <w:proofErr w:type="gramStart"/>
      <w:r>
        <w:rPr>
          <w:rFonts w:ascii="楷体" w:eastAsia="楷体" w:hAnsi="楷体" w:hint="eastAsia"/>
        </w:rPr>
        <w:t>未必</w:t>
      </w:r>
      <w:r w:rsidRPr="00FE643F">
        <w:rPr>
          <w:rFonts w:ascii="楷体" w:eastAsia="楷体" w:hAnsi="楷体" w:hint="eastAsia"/>
        </w:rPr>
        <w:t>的</w:t>
      </w:r>
      <w:proofErr w:type="gramEnd"/>
      <w:r w:rsidRPr="009E64E4">
        <w:rPr>
          <w:rFonts w:ascii="楷体" w:eastAsia="楷体" w:hAnsi="楷体"/>
        </w:rPr>
        <w:t>或</w:t>
      </w:r>
      <w:r w:rsidRPr="00FE643F">
        <w:rPr>
          <w:rFonts w:ascii="楷体" w:eastAsia="楷体" w:hAnsi="楷体" w:hint="eastAsia"/>
        </w:rPr>
        <w:t>不可能的</w:t>
      </w:r>
      <w:r w:rsidRPr="009E64E4">
        <w:rPr>
          <w:rFonts w:ascii="楷体" w:eastAsia="楷体" w:hAnsi="楷体" w:hint="eastAsia"/>
        </w:rPr>
        <w:t>……</w:t>
      </w:r>
    </w:p>
    <w:p w14:paraId="58CB58AB" w14:textId="77777777" w:rsidR="00DE1544" w:rsidRDefault="00DE1544" w:rsidP="00580A71">
      <w:pPr>
        <w:rPr>
          <w:rFonts w:ascii="楷体" w:eastAsia="楷体" w:hAnsi="楷体" w:hint="eastAsia"/>
        </w:rPr>
      </w:pPr>
    </w:p>
    <w:p w14:paraId="0C1582F9" w14:textId="77777777" w:rsidR="00DE1544" w:rsidRPr="007951B7" w:rsidRDefault="00DE1544" w:rsidP="00580A71">
      <w:pPr>
        <w:rPr>
          <w:rFonts w:ascii="楷体" w:eastAsia="楷体" w:hAnsi="楷体" w:hint="eastAsia"/>
        </w:rPr>
      </w:pPr>
      <w:r w:rsidRPr="007951B7">
        <w:rPr>
          <w:rFonts w:ascii="楷体" w:eastAsia="楷体" w:hAnsi="楷体"/>
        </w:rPr>
        <w:t>太多时候，传道人赋予一个</w:t>
      </w:r>
      <w:r w:rsidRPr="005A24B0">
        <w:rPr>
          <w:rFonts w:ascii="楷体" w:eastAsia="楷体" w:hAnsi="楷体"/>
        </w:rPr>
        <w:t>可能的</w:t>
      </w:r>
      <w:r>
        <w:rPr>
          <w:rFonts w:ascii="楷体" w:eastAsia="楷体" w:hAnsi="楷体" w:hint="eastAsia"/>
        </w:rPr>
        <w:t>推论</w:t>
      </w:r>
      <w:r w:rsidRPr="005A24B0">
        <w:rPr>
          <w:rFonts w:ascii="楷体" w:eastAsia="楷体" w:hAnsi="楷体"/>
        </w:rPr>
        <w:t>以必</w:t>
      </w:r>
      <w:r>
        <w:rPr>
          <w:rFonts w:ascii="楷体" w:eastAsia="楷体" w:hAnsi="楷体" w:hint="eastAsia"/>
        </w:rPr>
        <w:t>然</w:t>
      </w:r>
      <w:r w:rsidRPr="005A24B0">
        <w:rPr>
          <w:rFonts w:ascii="楷体" w:eastAsia="楷体" w:hAnsi="楷体"/>
        </w:rPr>
        <w:t>的</w:t>
      </w:r>
      <w:r>
        <w:rPr>
          <w:rFonts w:ascii="楷体" w:eastAsia="楷体" w:hAnsi="楷体" w:hint="eastAsia"/>
        </w:rPr>
        <w:t>推论</w:t>
      </w:r>
      <w:r w:rsidRPr="007951B7">
        <w:rPr>
          <w:rFonts w:ascii="楷体" w:eastAsia="楷体" w:hAnsi="楷体"/>
        </w:rPr>
        <w:t>（即顺服层面的）才有的所有权威。只有对于必</w:t>
      </w:r>
      <w:r>
        <w:rPr>
          <w:rFonts w:ascii="楷体" w:eastAsia="楷体" w:hAnsi="楷体" w:hint="eastAsia"/>
        </w:rPr>
        <w:t>然</w:t>
      </w:r>
      <w:r w:rsidRPr="007951B7">
        <w:rPr>
          <w:rFonts w:ascii="楷体" w:eastAsia="楷体" w:hAnsi="楷体"/>
        </w:rPr>
        <w:t>的</w:t>
      </w:r>
      <w:r>
        <w:rPr>
          <w:rFonts w:ascii="楷体" w:eastAsia="楷体" w:hAnsi="楷体" w:hint="eastAsia"/>
        </w:rPr>
        <w:t>推论</w:t>
      </w:r>
      <w:r w:rsidRPr="007951B7">
        <w:rPr>
          <w:rFonts w:ascii="楷体" w:eastAsia="楷体" w:hAnsi="楷体"/>
        </w:rPr>
        <w:t>，你才能宣</w:t>
      </w:r>
      <w:r>
        <w:rPr>
          <w:rFonts w:ascii="楷体" w:eastAsia="楷体" w:hAnsi="楷体" w:hint="eastAsia"/>
        </w:rPr>
        <w:t>告</w:t>
      </w:r>
      <w:r w:rsidRPr="007951B7">
        <w:rPr>
          <w:rFonts w:ascii="楷体" w:eastAsia="楷体" w:hAnsi="楷体"/>
        </w:rPr>
        <w:t>“</w:t>
      </w:r>
      <w:r w:rsidRPr="00A23EEB">
        <w:rPr>
          <w:rFonts w:ascii="楷体" w:eastAsia="楷体" w:hAnsi="楷体" w:hint="eastAsia"/>
        </w:rPr>
        <w:t>主</w:t>
      </w:r>
      <w:r w:rsidRPr="007951B7">
        <w:rPr>
          <w:rFonts w:ascii="楷体" w:eastAsia="楷体" w:hAnsi="楷体"/>
        </w:rPr>
        <w:t>如此说”。这将有助于我们避免在经文应用中的律法主义</w:t>
      </w:r>
      <w:r>
        <w:rPr>
          <w:rFonts w:ascii="楷体" w:eastAsia="楷体" w:hAnsi="楷体" w:hint="eastAsia"/>
        </w:rPr>
        <w:t>倾向</w:t>
      </w:r>
      <w:r w:rsidRPr="007951B7">
        <w:rPr>
          <w:rFonts w:ascii="楷体" w:eastAsia="楷体" w:hAnsi="楷体"/>
        </w:rPr>
        <w:t>！</w:t>
      </w:r>
      <w:r w:rsidRPr="007951B7">
        <w:rPr>
          <w:rFonts w:ascii="楷体" w:eastAsia="楷体" w:hAnsi="楷体" w:hint="eastAsia"/>
        </w:rPr>
        <w:t xml:space="preserve"> </w:t>
      </w:r>
    </w:p>
    <w:p w14:paraId="304E3EAF" w14:textId="77777777" w:rsidR="00DE1544" w:rsidRDefault="00DE1544" w:rsidP="00580A71"/>
    <w:p w14:paraId="44C78A34" w14:textId="77777777" w:rsidR="00DE1544" w:rsidRPr="00CC1855" w:rsidRDefault="00DE1544" w:rsidP="00580A71">
      <w:r w:rsidRPr="00CC1855">
        <w:t>在结束语中，罗宾逊</w:t>
      </w:r>
      <w:r w:rsidRPr="006C1D19">
        <w:rPr>
          <w:rFonts w:hint="eastAsia"/>
        </w:rPr>
        <w:t>对</w:t>
      </w:r>
      <w:proofErr w:type="gramStart"/>
      <w:r w:rsidRPr="00CC1855">
        <w:t>那些</w:t>
      </w:r>
      <w:r>
        <w:rPr>
          <w:rFonts w:hint="eastAsia"/>
        </w:rPr>
        <w:t>蒙</w:t>
      </w:r>
      <w:r w:rsidRPr="00CC1855">
        <w:t>召宣讲</w:t>
      </w:r>
      <w:proofErr w:type="gramEnd"/>
      <w:r w:rsidRPr="00CC1855">
        <w:t>无误圣经的人</w:t>
      </w:r>
      <w:r w:rsidRPr="006C1D19">
        <w:rPr>
          <w:rFonts w:hint="eastAsia"/>
        </w:rPr>
        <w:t>说了一番充满牧者心肠的话</w:t>
      </w:r>
      <w:r w:rsidRPr="00CC1855">
        <w:t>：</w:t>
      </w:r>
      <w:r w:rsidRPr="00CC1855">
        <w:t xml:space="preserve"> </w:t>
      </w:r>
    </w:p>
    <w:p w14:paraId="360DC36F" w14:textId="77777777" w:rsidR="00DE1544" w:rsidRDefault="00DE1544" w:rsidP="00580A71">
      <w:pPr>
        <w:rPr>
          <w:rFonts w:ascii="楷体" w:eastAsia="楷体" w:hAnsi="楷体" w:hint="eastAsia"/>
        </w:rPr>
      </w:pPr>
    </w:p>
    <w:p w14:paraId="490F4B4C" w14:textId="77777777" w:rsidR="00DE1544" w:rsidRPr="00FE5798" w:rsidRDefault="00DE1544" w:rsidP="00580A71">
      <w:pPr>
        <w:rPr>
          <w:rFonts w:ascii="楷体" w:eastAsia="楷体" w:hAnsi="楷体" w:hint="eastAsia"/>
        </w:rPr>
      </w:pPr>
      <w:r w:rsidRPr="00FE5798">
        <w:rPr>
          <w:rFonts w:ascii="楷体" w:eastAsia="楷体" w:hAnsi="楷体"/>
        </w:rPr>
        <w:t>擅长解经的人</w:t>
      </w:r>
      <w:r>
        <w:rPr>
          <w:rFonts w:ascii="楷体" w:eastAsia="楷体" w:hAnsi="楷体" w:hint="eastAsia"/>
        </w:rPr>
        <w:t>往往</w:t>
      </w:r>
      <w:r w:rsidRPr="00FE5798">
        <w:rPr>
          <w:rFonts w:ascii="楷体" w:eastAsia="楷体" w:hAnsi="楷体"/>
        </w:rPr>
        <w:t>花</w:t>
      </w:r>
      <w:r>
        <w:rPr>
          <w:rFonts w:ascii="楷体" w:eastAsia="楷体" w:hAnsi="楷体" w:hint="eastAsia"/>
        </w:rPr>
        <w:t>大量</w:t>
      </w:r>
      <w:r w:rsidRPr="00FE5798">
        <w:rPr>
          <w:rFonts w:ascii="楷体" w:eastAsia="楷体" w:hAnsi="楷体"/>
        </w:rPr>
        <w:t>时间在</w:t>
      </w:r>
      <w:r w:rsidRPr="006C1D19">
        <w:rPr>
          <w:rFonts w:ascii="楷体" w:eastAsia="楷体" w:hAnsi="楷体" w:hint="eastAsia"/>
        </w:rPr>
        <w:t>解经</w:t>
      </w:r>
      <w:r w:rsidRPr="00FE5798">
        <w:rPr>
          <w:rFonts w:ascii="楷体" w:eastAsia="楷体" w:hAnsi="楷体"/>
        </w:rPr>
        <w:t>上，</w:t>
      </w:r>
      <w:r w:rsidRPr="006C1D19">
        <w:rPr>
          <w:rFonts w:ascii="楷体" w:eastAsia="楷体" w:hAnsi="楷体" w:hint="eastAsia"/>
        </w:rPr>
        <w:t>却</w:t>
      </w:r>
      <w:r w:rsidRPr="00FE5798">
        <w:rPr>
          <w:rFonts w:ascii="楷体" w:eastAsia="楷体" w:hAnsi="楷体"/>
        </w:rPr>
        <w:t>可能不知道何时</w:t>
      </w:r>
      <w:r>
        <w:rPr>
          <w:rFonts w:ascii="楷体" w:eastAsia="楷体" w:hAnsi="楷体" w:hint="eastAsia"/>
        </w:rPr>
        <w:t>该</w:t>
      </w:r>
      <w:r w:rsidRPr="00FE5798">
        <w:rPr>
          <w:rFonts w:ascii="楷体" w:eastAsia="楷体" w:hAnsi="楷体"/>
        </w:rPr>
        <w:t>停止。如果</w:t>
      </w:r>
      <w:r>
        <w:rPr>
          <w:rFonts w:ascii="楷体" w:eastAsia="楷体" w:hAnsi="楷体" w:hint="eastAsia"/>
        </w:rPr>
        <w:t>他们</w:t>
      </w:r>
      <w:r w:rsidRPr="00FE5798">
        <w:rPr>
          <w:rFonts w:ascii="楷体" w:eastAsia="楷体" w:hAnsi="楷体"/>
        </w:rPr>
        <w:t>额外</w:t>
      </w:r>
      <w:r>
        <w:rPr>
          <w:rFonts w:ascii="楷体" w:eastAsia="楷体" w:hAnsi="楷体" w:hint="eastAsia"/>
        </w:rPr>
        <w:t>花点</w:t>
      </w:r>
      <w:r w:rsidRPr="00FE5798">
        <w:rPr>
          <w:rFonts w:ascii="楷体" w:eastAsia="楷体" w:hAnsi="楷体"/>
        </w:rPr>
        <w:t>时间</w:t>
      </w:r>
      <w:r>
        <w:rPr>
          <w:rFonts w:ascii="楷体" w:eastAsia="楷体" w:hAnsi="楷体" w:hint="eastAsia"/>
        </w:rPr>
        <w:t>，来</w:t>
      </w:r>
      <w:r w:rsidRPr="006C1D19">
        <w:rPr>
          <w:rFonts w:ascii="楷体" w:eastAsia="楷体" w:hAnsi="楷体" w:hint="eastAsia"/>
        </w:rPr>
        <w:t>思考</w:t>
      </w:r>
      <w:r w:rsidRPr="00FE5798">
        <w:rPr>
          <w:rFonts w:ascii="楷体" w:eastAsia="楷体" w:hAnsi="楷体"/>
        </w:rPr>
        <w:t>如何传达他们的研究</w:t>
      </w:r>
      <w:r w:rsidRPr="006C1D19">
        <w:rPr>
          <w:rFonts w:ascii="楷体" w:eastAsia="楷体" w:hAnsi="楷体" w:hint="eastAsia"/>
        </w:rPr>
        <w:t>成</w:t>
      </w:r>
      <w:r w:rsidRPr="00FE5798">
        <w:rPr>
          <w:rFonts w:ascii="楷体" w:eastAsia="楷体" w:hAnsi="楷体"/>
        </w:rPr>
        <w:t>果，</w:t>
      </w:r>
      <w:r>
        <w:rPr>
          <w:rFonts w:ascii="楷体" w:eastAsia="楷体" w:hAnsi="楷体" w:hint="eastAsia"/>
        </w:rPr>
        <w:t>他们</w:t>
      </w:r>
      <w:r w:rsidRPr="00FE5798">
        <w:rPr>
          <w:rFonts w:ascii="楷体" w:eastAsia="楷体" w:hAnsi="楷体"/>
        </w:rPr>
        <w:t>将受益匪浅。</w:t>
      </w:r>
      <w:r>
        <w:rPr>
          <w:rFonts w:ascii="楷体" w:eastAsia="楷体" w:hAnsi="楷体" w:hint="eastAsia"/>
        </w:rPr>
        <w:t>而</w:t>
      </w:r>
      <w:r w:rsidRPr="006C1D19">
        <w:rPr>
          <w:rFonts w:ascii="楷体" w:eastAsia="楷体" w:hAnsi="楷体" w:hint="eastAsia"/>
        </w:rPr>
        <w:t>另一些</w:t>
      </w:r>
      <w:r w:rsidRPr="00FE5798">
        <w:rPr>
          <w:rFonts w:ascii="楷体" w:eastAsia="楷体" w:hAnsi="楷体"/>
        </w:rPr>
        <w:t>人则</w:t>
      </w:r>
      <w:r w:rsidRPr="006C1D19">
        <w:rPr>
          <w:rFonts w:ascii="楷体" w:eastAsia="楷体" w:hAnsi="楷体" w:hint="eastAsia"/>
        </w:rPr>
        <w:t>注重传达</w:t>
      </w:r>
      <w:r>
        <w:rPr>
          <w:rFonts w:ascii="楷体" w:eastAsia="楷体" w:hAnsi="楷体" w:hint="eastAsia"/>
        </w:rPr>
        <w:t>的</w:t>
      </w:r>
      <w:r w:rsidRPr="00FE5798">
        <w:rPr>
          <w:rFonts w:ascii="楷体" w:eastAsia="楷体" w:hAnsi="楷体"/>
        </w:rPr>
        <w:t>方面。他们</w:t>
      </w:r>
      <w:proofErr w:type="gramStart"/>
      <w:r w:rsidRPr="00FE5798">
        <w:rPr>
          <w:rFonts w:ascii="楷体" w:eastAsia="楷体" w:hAnsi="楷体"/>
        </w:rPr>
        <w:t>总</w:t>
      </w:r>
      <w:r w:rsidRPr="006C1D19">
        <w:rPr>
          <w:rFonts w:ascii="楷体" w:eastAsia="楷体" w:hAnsi="楷体" w:hint="eastAsia"/>
        </w:rPr>
        <w:t>能讲</w:t>
      </w:r>
      <w:proofErr w:type="gramEnd"/>
      <w:r w:rsidRPr="006C1D19">
        <w:rPr>
          <w:rFonts w:ascii="楷体" w:eastAsia="楷体" w:hAnsi="楷体" w:hint="eastAsia"/>
        </w:rPr>
        <w:t>得切合时宜</w:t>
      </w:r>
      <w:r w:rsidRPr="00FE5798">
        <w:rPr>
          <w:rFonts w:ascii="楷体" w:eastAsia="楷体" w:hAnsi="楷体"/>
        </w:rPr>
        <w:t>，但他们</w:t>
      </w:r>
      <w:r>
        <w:rPr>
          <w:rFonts w:ascii="楷体" w:eastAsia="楷体" w:hAnsi="楷体" w:hint="eastAsia"/>
        </w:rPr>
        <w:t>更为</w:t>
      </w:r>
      <w:r w:rsidRPr="00FE5798">
        <w:rPr>
          <w:rFonts w:ascii="楷体" w:eastAsia="楷体" w:hAnsi="楷体"/>
        </w:rPr>
        <w:t>迫切</w:t>
      </w:r>
      <w:r>
        <w:rPr>
          <w:rFonts w:ascii="楷体" w:eastAsia="楷体" w:hAnsi="楷体" w:hint="eastAsia"/>
        </w:rPr>
        <w:t>的是</w:t>
      </w:r>
      <w:r w:rsidRPr="00FE5798">
        <w:rPr>
          <w:rFonts w:ascii="楷体" w:eastAsia="楷体" w:hAnsi="楷体"/>
        </w:rPr>
        <w:t>需要花更多时间</w:t>
      </w:r>
      <w:r w:rsidRPr="006C1D19">
        <w:rPr>
          <w:rFonts w:ascii="楷体" w:eastAsia="楷体" w:hAnsi="楷体" w:hint="eastAsia"/>
        </w:rPr>
        <w:t>停留</w:t>
      </w:r>
      <w:r w:rsidRPr="00FE5798">
        <w:rPr>
          <w:rFonts w:ascii="楷体" w:eastAsia="楷体" w:hAnsi="楷体"/>
        </w:rPr>
        <w:t>在圣经文本</w:t>
      </w:r>
      <w:r>
        <w:rPr>
          <w:rFonts w:ascii="楷体" w:eastAsia="楷体" w:hAnsi="楷体" w:hint="eastAsia"/>
        </w:rPr>
        <w:t>上</w:t>
      </w:r>
      <w:r w:rsidRPr="00FE5798">
        <w:rPr>
          <w:rFonts w:ascii="楷体" w:eastAsia="楷体" w:hAnsi="楷体"/>
        </w:rPr>
        <w:t>，让</w:t>
      </w:r>
      <w:r>
        <w:rPr>
          <w:rFonts w:ascii="楷体" w:eastAsia="楷体" w:hAnsi="楷体" w:hint="eastAsia"/>
        </w:rPr>
        <w:t>经文</w:t>
      </w:r>
      <w:r w:rsidRPr="00FE5798">
        <w:rPr>
          <w:rFonts w:ascii="楷体" w:eastAsia="楷体" w:hAnsi="楷体"/>
        </w:rPr>
        <w:t>对他们说话。</w:t>
      </w:r>
    </w:p>
    <w:p w14:paraId="6AC87182" w14:textId="77777777" w:rsidR="00DE1544" w:rsidRDefault="00DE1544" w:rsidP="00580A71">
      <w:pPr>
        <w:rPr>
          <w:rFonts w:ascii="楷体" w:eastAsia="楷体" w:hAnsi="楷体" w:hint="eastAsia"/>
        </w:rPr>
      </w:pPr>
    </w:p>
    <w:p w14:paraId="26B76C55" w14:textId="77777777" w:rsidR="00DE1544" w:rsidRDefault="00DE1544" w:rsidP="00580A71">
      <w:pPr>
        <w:rPr>
          <w:rFonts w:ascii="楷体" w:eastAsia="楷体" w:hAnsi="楷体" w:hint="eastAsia"/>
        </w:rPr>
      </w:pPr>
      <w:r w:rsidRPr="00FE5798">
        <w:rPr>
          <w:rFonts w:ascii="楷体" w:eastAsia="楷体" w:hAnsi="楷体"/>
        </w:rPr>
        <w:t>圣灵回应神的话语。如果我忠于圣经，我就</w:t>
      </w:r>
      <w:r>
        <w:rPr>
          <w:rFonts w:ascii="楷体" w:eastAsia="楷体" w:hAnsi="楷体" w:hint="eastAsia"/>
        </w:rPr>
        <w:t>给了</w:t>
      </w:r>
      <w:r w:rsidRPr="00FE5798">
        <w:rPr>
          <w:rFonts w:ascii="楷体" w:eastAsia="楷体" w:hAnsi="楷体"/>
        </w:rPr>
        <w:t>神的</w:t>
      </w:r>
      <w:proofErr w:type="gramStart"/>
      <w:r w:rsidRPr="00FE5798">
        <w:rPr>
          <w:rFonts w:ascii="楷体" w:eastAsia="楷体" w:hAnsi="楷体"/>
        </w:rPr>
        <w:t>灵</w:t>
      </w:r>
      <w:r>
        <w:rPr>
          <w:rFonts w:ascii="楷体" w:eastAsia="楷体" w:hAnsi="楷体" w:hint="eastAsia"/>
        </w:rPr>
        <w:t>可以</w:t>
      </w:r>
      <w:proofErr w:type="gramEnd"/>
      <w:r>
        <w:rPr>
          <w:rFonts w:ascii="楷体" w:eastAsia="楷体" w:hAnsi="楷体" w:hint="eastAsia"/>
        </w:rPr>
        <w:t>动工的</w:t>
      </w:r>
      <w:r w:rsidRPr="00FE5798">
        <w:rPr>
          <w:rFonts w:ascii="楷体" w:eastAsia="楷体" w:hAnsi="楷体"/>
        </w:rPr>
        <w:t>基础，而如果我讲</w:t>
      </w:r>
      <w:r>
        <w:rPr>
          <w:rFonts w:ascii="楷体" w:eastAsia="楷体" w:hAnsi="楷体" w:hint="eastAsia"/>
        </w:rPr>
        <w:t>的是</w:t>
      </w:r>
      <w:r w:rsidRPr="00FE5798">
        <w:rPr>
          <w:rFonts w:ascii="楷体" w:eastAsia="楷体" w:hAnsi="楷体"/>
        </w:rPr>
        <w:t>《读者文摘》，</w:t>
      </w:r>
      <w:r>
        <w:rPr>
          <w:rFonts w:ascii="楷体" w:eastAsia="楷体" w:hAnsi="楷体" w:hint="eastAsia"/>
        </w:rPr>
        <w:t>圣灵就无从动工了</w:t>
      </w:r>
      <w:r w:rsidRPr="00FE5798">
        <w:rPr>
          <w:rFonts w:ascii="楷体" w:eastAsia="楷体" w:hAnsi="楷体" w:hint="eastAsia"/>
        </w:rPr>
        <w:t>……</w:t>
      </w:r>
    </w:p>
    <w:p w14:paraId="65C3C621" w14:textId="77777777" w:rsidR="00DE1544" w:rsidRDefault="00DE1544" w:rsidP="00580A71">
      <w:pPr>
        <w:rPr>
          <w:rFonts w:ascii="楷体" w:eastAsia="楷体" w:hAnsi="楷体" w:hint="eastAsia"/>
        </w:rPr>
      </w:pPr>
    </w:p>
    <w:p w14:paraId="2294C43F" w14:textId="77777777" w:rsidR="00DE1544" w:rsidRPr="00FE5798" w:rsidRDefault="00DE1544" w:rsidP="00580A71">
      <w:pPr>
        <w:rPr>
          <w:rFonts w:ascii="楷体" w:eastAsia="楷体" w:hAnsi="楷体" w:hint="eastAsia"/>
        </w:rPr>
      </w:pPr>
      <w:r w:rsidRPr="00FE5798">
        <w:rPr>
          <w:rFonts w:ascii="楷体" w:eastAsia="楷体" w:hAnsi="楷体"/>
        </w:rPr>
        <w:t>这就是讲道的</w:t>
      </w:r>
      <w:r>
        <w:rPr>
          <w:rFonts w:ascii="楷体" w:eastAsia="楷体" w:hAnsi="楷体" w:hint="eastAsia"/>
        </w:rPr>
        <w:t>伟大</w:t>
      </w:r>
      <w:r w:rsidRPr="00FE5798">
        <w:rPr>
          <w:rFonts w:ascii="楷体" w:eastAsia="楷体" w:hAnsi="楷体"/>
        </w:rPr>
        <w:t>之处。当传道人认真对待神的话语时，总会有事情发生。</w:t>
      </w:r>
    </w:p>
    <w:p w14:paraId="403959B6" w14:textId="77777777" w:rsidR="00DE1544" w:rsidRDefault="00DE1544" w:rsidP="00580A71"/>
    <w:p w14:paraId="73337720" w14:textId="77777777" w:rsidR="00DE1544" w:rsidRPr="00CC1855" w:rsidRDefault="00DE1544" w:rsidP="00580A71">
      <w:pPr>
        <w:pStyle w:val="afa"/>
      </w:pPr>
      <w:r w:rsidRPr="00CC1855">
        <w:t>结论</w:t>
      </w:r>
    </w:p>
    <w:p w14:paraId="186E08EE" w14:textId="77777777" w:rsidR="00DE1544" w:rsidRDefault="00DE1544" w:rsidP="00580A71"/>
    <w:p w14:paraId="50594124" w14:textId="77777777" w:rsidR="00DE1544" w:rsidRPr="00CC1855" w:rsidRDefault="00DE1544" w:rsidP="00580A71">
      <w:r w:rsidRPr="00CC1855">
        <w:t>《威斯敏斯特公共敬拜指南》（</w:t>
      </w:r>
      <w:r w:rsidRPr="00CC1855">
        <w:rPr>
          <w:i/>
          <w:iCs/>
        </w:rPr>
        <w:t>The Westminster Directory for Public Worship</w:t>
      </w:r>
      <w:r w:rsidRPr="00CC1855">
        <w:t>）</w:t>
      </w:r>
      <w:r>
        <w:rPr>
          <w:rFonts w:hint="eastAsia"/>
        </w:rPr>
        <w:t>中</w:t>
      </w:r>
      <w:r w:rsidRPr="00CC1855">
        <w:t>写道：</w:t>
      </w:r>
      <w:r w:rsidRPr="003D4371">
        <w:rPr>
          <w:rFonts w:ascii="宋体" w:hAnsi="宋体"/>
        </w:rPr>
        <w:t>“传道人</w:t>
      </w:r>
      <w:r w:rsidRPr="002A31B3">
        <w:rPr>
          <w:rFonts w:ascii="宋体" w:hAnsi="宋体" w:hint="eastAsia"/>
        </w:rPr>
        <w:t>即使十分清楚地解释并确认了教义，但他不应以此为满足，而是要强调具体实践，应用于听</w:t>
      </w:r>
      <w:r>
        <w:rPr>
          <w:rFonts w:ascii="宋体" w:hAnsi="宋体" w:hint="eastAsia"/>
        </w:rPr>
        <w:t>道</w:t>
      </w:r>
      <w:r w:rsidRPr="002A31B3">
        <w:rPr>
          <w:rFonts w:ascii="宋体" w:hAnsi="宋体" w:hint="eastAsia"/>
        </w:rPr>
        <w:t>者身上。</w:t>
      </w:r>
      <w:r w:rsidRPr="003D4371">
        <w:rPr>
          <w:rFonts w:ascii="宋体" w:hAnsi="宋体"/>
        </w:rPr>
        <w:t>”</w:t>
      </w:r>
      <w:r>
        <w:rPr>
          <w:rStyle w:val="af"/>
          <w:rFonts w:ascii="宋体" w:hAnsi="宋体"/>
        </w:rPr>
        <w:footnoteReference w:id="156"/>
      </w:r>
      <w:r w:rsidRPr="003D4371">
        <w:rPr>
          <w:rFonts w:ascii="宋体" w:hAnsi="宋体"/>
        </w:rPr>
        <w:t>为了</w:t>
      </w:r>
      <w:r w:rsidRPr="00CC1855">
        <w:t>有效地做到这一点，我们必须了解圣经和文化，了解圣经的世界和我们所处的世界。埃里克</w:t>
      </w:r>
      <w:r>
        <w:rPr>
          <w:rFonts w:hint="eastAsia"/>
        </w:rPr>
        <w:t>·</w:t>
      </w:r>
      <w:r w:rsidRPr="00CC1855">
        <w:t>亚历山大（</w:t>
      </w:r>
      <w:r w:rsidRPr="00CC1855">
        <w:t>Eric Alexander</w:t>
      </w:r>
      <w:r w:rsidRPr="00CC1855">
        <w:t>）说得好：</w:t>
      </w:r>
      <w:r w:rsidRPr="00CC1855">
        <w:t xml:space="preserve"> </w:t>
      </w:r>
    </w:p>
    <w:p w14:paraId="0B24E224" w14:textId="77777777" w:rsidR="00DE1544" w:rsidRDefault="00DE1544" w:rsidP="00580A71">
      <w:pPr>
        <w:rPr>
          <w:rFonts w:ascii="楷体" w:eastAsia="楷体" w:hAnsi="楷体" w:hint="eastAsia"/>
        </w:rPr>
      </w:pPr>
    </w:p>
    <w:p w14:paraId="21042D50" w14:textId="77777777" w:rsidR="00DE1544" w:rsidRPr="00A66F86" w:rsidRDefault="00DE1544" w:rsidP="00580A71">
      <w:r w:rsidRPr="003D4371">
        <w:rPr>
          <w:rFonts w:ascii="楷体" w:eastAsia="楷体" w:hAnsi="楷体"/>
        </w:rPr>
        <w:lastRenderedPageBreak/>
        <w:t>因此，我们的应用</w:t>
      </w:r>
      <w:r>
        <w:rPr>
          <w:rFonts w:ascii="楷体" w:eastAsia="楷体" w:hAnsi="楷体" w:hint="eastAsia"/>
        </w:rPr>
        <w:t>需要与时俱进</w:t>
      </w:r>
      <w:r w:rsidRPr="003D4371">
        <w:rPr>
          <w:rFonts w:ascii="楷体" w:eastAsia="楷体" w:hAnsi="楷体"/>
        </w:rPr>
        <w:t>。出于这个原因，了解我们生活的世界及其思维模式</w:t>
      </w:r>
      <w:r>
        <w:rPr>
          <w:rFonts w:ascii="楷体" w:eastAsia="楷体" w:hAnsi="楷体" w:hint="eastAsia"/>
        </w:rPr>
        <w:t>相当重要</w:t>
      </w:r>
      <w:r w:rsidRPr="003D4371">
        <w:rPr>
          <w:rFonts w:ascii="楷体" w:eastAsia="楷体" w:hAnsi="楷体"/>
        </w:rPr>
        <w:t>。出于</w:t>
      </w:r>
      <w:r>
        <w:rPr>
          <w:rFonts w:ascii="楷体" w:eastAsia="楷体" w:hAnsi="楷体" w:hint="eastAsia"/>
        </w:rPr>
        <w:t>同样的</w:t>
      </w:r>
      <w:r w:rsidRPr="003D4371">
        <w:rPr>
          <w:rFonts w:ascii="楷体" w:eastAsia="楷体" w:hAnsi="楷体"/>
        </w:rPr>
        <w:t>原因，了解我们会众生活的世界也很重要。传统上</w:t>
      </w:r>
      <w:r>
        <w:rPr>
          <w:rFonts w:ascii="楷体" w:eastAsia="楷体" w:hAnsi="楷体" w:hint="eastAsia"/>
        </w:rPr>
        <w:t>，</w:t>
      </w:r>
      <w:r w:rsidRPr="003D4371">
        <w:rPr>
          <w:rFonts w:ascii="楷体" w:eastAsia="楷体" w:hAnsi="楷体"/>
        </w:rPr>
        <w:t>福音派最强于了解圣经，最弱于了解世界。</w:t>
      </w:r>
      <w:r>
        <w:rPr>
          <w:rFonts w:ascii="楷体" w:eastAsia="楷体" w:hAnsi="楷体" w:hint="eastAsia"/>
        </w:rPr>
        <w:t>而</w:t>
      </w:r>
      <w:r w:rsidRPr="003D4371">
        <w:rPr>
          <w:rFonts w:ascii="楷体" w:eastAsia="楷体" w:hAnsi="楷体"/>
        </w:rPr>
        <w:t>其他人</w:t>
      </w:r>
      <w:r>
        <w:rPr>
          <w:rFonts w:ascii="楷体" w:eastAsia="楷体" w:hAnsi="楷体" w:hint="eastAsia"/>
        </w:rPr>
        <w:t>则</w:t>
      </w:r>
      <w:r w:rsidRPr="003D4371">
        <w:rPr>
          <w:rFonts w:ascii="楷体" w:eastAsia="楷体" w:hAnsi="楷体"/>
        </w:rPr>
        <w:t>大多强于了解世界，弱于了解圣经。但这两者没</w:t>
      </w:r>
      <w:r>
        <w:rPr>
          <w:rFonts w:ascii="楷体" w:eastAsia="楷体" w:hAnsi="楷体" w:hint="eastAsia"/>
        </w:rPr>
        <w:t>有</w:t>
      </w:r>
      <w:r w:rsidRPr="003D4371">
        <w:rPr>
          <w:rFonts w:ascii="楷体" w:eastAsia="楷体" w:hAnsi="楷体"/>
        </w:rPr>
        <w:t>理由必须相互排斥。</w:t>
      </w:r>
      <w:r>
        <w:rPr>
          <w:rStyle w:val="af"/>
          <w:rFonts w:ascii="楷体" w:eastAsia="楷体" w:hAnsi="楷体"/>
        </w:rPr>
        <w:footnoteReference w:id="157"/>
      </w:r>
    </w:p>
    <w:p w14:paraId="384B0C50" w14:textId="77777777" w:rsidR="00DE1544" w:rsidRDefault="00DE1544" w:rsidP="00580A71"/>
    <w:p w14:paraId="32242005" w14:textId="77777777" w:rsidR="00DE1544" w:rsidRPr="00CC1855" w:rsidRDefault="00DE1544" w:rsidP="00580A71">
      <w:r w:rsidRPr="00CC1855">
        <w:t>当然，要做好这一点，我们需要求告神的圣灵</w:t>
      </w:r>
      <w:r>
        <w:rPr>
          <w:rFonts w:hint="eastAsia"/>
        </w:rPr>
        <w:t>——</w:t>
      </w:r>
      <w:r w:rsidRPr="00925937">
        <w:rPr>
          <w:rFonts w:hint="eastAsia"/>
        </w:rPr>
        <w:t>祂必须</w:t>
      </w:r>
      <w:r w:rsidRPr="00CC1855">
        <w:t>首先将圣经真理应用</w:t>
      </w:r>
      <w:r w:rsidRPr="00925937">
        <w:rPr>
          <w:rFonts w:hint="eastAsia"/>
        </w:rPr>
        <w:t>在神仆人自己</w:t>
      </w:r>
      <w:r w:rsidRPr="00CC1855">
        <w:t>的心中。再</w:t>
      </w:r>
      <w:r>
        <w:rPr>
          <w:rFonts w:hint="eastAsia"/>
        </w:rPr>
        <w:t>来听听</w:t>
      </w:r>
      <w:r w:rsidRPr="00CC1855">
        <w:t>亚历山大</w:t>
      </w:r>
      <w:r>
        <w:rPr>
          <w:rFonts w:hint="eastAsia"/>
        </w:rPr>
        <w:t>的话</w:t>
      </w:r>
      <w:r w:rsidRPr="00CC1855">
        <w:t>：</w:t>
      </w:r>
    </w:p>
    <w:p w14:paraId="2EED3A2E" w14:textId="77777777" w:rsidR="00DE1544" w:rsidRDefault="00DE1544" w:rsidP="00580A71">
      <w:pPr>
        <w:rPr>
          <w:rFonts w:ascii="楷体" w:eastAsia="楷体" w:hAnsi="楷体" w:hint="eastAsia"/>
        </w:rPr>
      </w:pPr>
    </w:p>
    <w:p w14:paraId="5DDDD2CC" w14:textId="77777777" w:rsidR="00DE1544" w:rsidRPr="006D065E" w:rsidRDefault="00DE1544" w:rsidP="00580A71">
      <w:pPr>
        <w:rPr>
          <w:rFonts w:ascii="楷体" w:eastAsia="楷体" w:hAnsi="楷体" w:hint="eastAsia"/>
        </w:rPr>
      </w:pPr>
      <w:r w:rsidRPr="006D065E">
        <w:rPr>
          <w:rFonts w:ascii="楷体" w:eastAsia="楷体" w:hAnsi="楷体"/>
        </w:rPr>
        <w:t>我们承认，</w:t>
      </w:r>
      <w:r w:rsidRPr="00925937">
        <w:rPr>
          <w:rFonts w:ascii="楷体" w:eastAsia="楷体" w:hAnsi="楷体" w:hint="eastAsia"/>
        </w:rPr>
        <w:t>也认同：</w:t>
      </w:r>
      <w:r w:rsidRPr="006D065E">
        <w:rPr>
          <w:rFonts w:ascii="楷体" w:eastAsia="楷体" w:hAnsi="楷体"/>
        </w:rPr>
        <w:t>圣灵才是神话语的真正应用者。</w:t>
      </w:r>
      <w:r>
        <w:rPr>
          <w:rFonts w:ascii="楷体" w:eastAsia="楷体" w:hAnsi="楷体" w:hint="eastAsia"/>
        </w:rPr>
        <w:t>对</w:t>
      </w:r>
      <w:r w:rsidRPr="006D065E">
        <w:rPr>
          <w:rFonts w:ascii="楷体" w:eastAsia="楷体" w:hAnsi="楷体"/>
        </w:rPr>
        <w:t>我们</w:t>
      </w:r>
      <w:r>
        <w:rPr>
          <w:rFonts w:ascii="楷体" w:eastAsia="楷体" w:hAnsi="楷体" w:hint="eastAsia"/>
        </w:rPr>
        <w:t>所有的</w:t>
      </w:r>
      <w:r w:rsidRPr="006D065E">
        <w:rPr>
          <w:rFonts w:ascii="楷体" w:eastAsia="楷体" w:hAnsi="楷体"/>
        </w:rPr>
        <w:t>思考</w:t>
      </w:r>
      <w:r>
        <w:rPr>
          <w:rFonts w:ascii="楷体" w:eastAsia="楷体" w:hAnsi="楷体" w:hint="eastAsia"/>
        </w:rPr>
        <w:t>而言，这都是一个</w:t>
      </w:r>
      <w:r w:rsidRPr="006D065E">
        <w:rPr>
          <w:rFonts w:ascii="楷体" w:eastAsia="楷体" w:hAnsi="楷体"/>
        </w:rPr>
        <w:t>至关重要、核心、基本的真理。是圣灵拿着神的话语，用它作为剑，刺入剖开魂与灵。但</w:t>
      </w:r>
      <w:r>
        <w:rPr>
          <w:rFonts w:ascii="楷体" w:eastAsia="楷体" w:hAnsi="楷体" w:hint="eastAsia"/>
        </w:rPr>
        <w:t>我们</w:t>
      </w:r>
      <w:r w:rsidRPr="006D065E">
        <w:rPr>
          <w:rFonts w:ascii="楷体" w:eastAsia="楷体" w:hAnsi="楷体"/>
        </w:rPr>
        <w:t>并不</w:t>
      </w:r>
      <w:r>
        <w:rPr>
          <w:rFonts w:ascii="楷体" w:eastAsia="楷体" w:hAnsi="楷体" w:hint="eastAsia"/>
        </w:rPr>
        <w:t>因此就无需竭力追问</w:t>
      </w:r>
      <w:r w:rsidRPr="006D065E">
        <w:rPr>
          <w:rFonts w:ascii="楷体" w:eastAsia="楷体" w:hAnsi="楷体"/>
        </w:rPr>
        <w:t>：“我应当如何将这些真理应用</w:t>
      </w:r>
      <w:r>
        <w:rPr>
          <w:rFonts w:ascii="楷体" w:eastAsia="楷体" w:hAnsi="楷体" w:hint="eastAsia"/>
        </w:rPr>
        <w:t>于</w:t>
      </w:r>
      <w:r w:rsidRPr="006D065E">
        <w:rPr>
          <w:rFonts w:ascii="楷体" w:eastAsia="楷体" w:hAnsi="楷体"/>
        </w:rPr>
        <w:t>我自己的良心，然后应用</w:t>
      </w:r>
      <w:r>
        <w:rPr>
          <w:rFonts w:ascii="楷体" w:eastAsia="楷体" w:hAnsi="楷体" w:hint="eastAsia"/>
        </w:rPr>
        <w:t>于</w:t>
      </w:r>
      <w:r w:rsidRPr="006D065E">
        <w:rPr>
          <w:rFonts w:ascii="楷体" w:eastAsia="楷体" w:hAnsi="楷体"/>
        </w:rPr>
        <w:t>这些百姓的良心？”</w:t>
      </w:r>
      <w:r>
        <w:rPr>
          <w:rStyle w:val="af"/>
          <w:rFonts w:ascii="楷体" w:eastAsia="楷体" w:hAnsi="楷体"/>
        </w:rPr>
        <w:footnoteReference w:id="158"/>
      </w:r>
    </w:p>
    <w:p w14:paraId="21ECBF04" w14:textId="77777777" w:rsidR="00DE1544" w:rsidRDefault="00DE1544" w:rsidP="00580A71"/>
    <w:p w14:paraId="1268CD4E" w14:textId="77777777" w:rsidR="00DE1544" w:rsidRPr="00925937" w:rsidRDefault="00DE1544" w:rsidP="00580A71">
      <w:pPr>
        <w:rPr>
          <w:rFonts w:ascii="宋体" w:hAnsi="宋体" w:hint="eastAsia"/>
        </w:rPr>
      </w:pPr>
      <w:r w:rsidRPr="00CC1855">
        <w:t>伟大的清教徒约翰</w:t>
      </w:r>
      <w:r>
        <w:rPr>
          <w:rFonts w:hint="eastAsia"/>
        </w:rPr>
        <w:t>·</w:t>
      </w:r>
      <w:r w:rsidRPr="00CC1855">
        <w:t>欧文补充</w:t>
      </w:r>
      <w:r w:rsidRPr="00925937">
        <w:rPr>
          <w:rFonts w:ascii="宋体" w:hAnsi="宋体" w:hint="eastAsia"/>
        </w:rPr>
        <w:t>道</w:t>
      </w:r>
      <w:r w:rsidRPr="00CC1855">
        <w:t>：</w:t>
      </w:r>
      <w:r w:rsidRPr="006D065E">
        <w:rPr>
          <w:rFonts w:ascii="宋体" w:hAnsi="宋体"/>
        </w:rPr>
        <w:t>“</w:t>
      </w:r>
      <w:r w:rsidRPr="00925937">
        <w:rPr>
          <w:rFonts w:ascii="宋体" w:hAnsi="宋体" w:hint="eastAsia"/>
        </w:rPr>
        <w:t>一个</w:t>
      </w:r>
      <w:r>
        <w:rPr>
          <w:rFonts w:ascii="宋体" w:hAnsi="宋体" w:hint="eastAsia"/>
        </w:rPr>
        <w:t>传道</w:t>
      </w:r>
      <w:r w:rsidRPr="00733E66">
        <w:rPr>
          <w:rFonts w:ascii="宋体" w:hAnsi="宋体" w:hint="eastAsia"/>
        </w:rPr>
        <w:t>人</w:t>
      </w:r>
      <w:r w:rsidRPr="00925937">
        <w:rPr>
          <w:rFonts w:ascii="宋体" w:hAnsi="宋体" w:hint="eastAsia"/>
        </w:rPr>
        <w:t>唯</w:t>
      </w:r>
      <w:r>
        <w:rPr>
          <w:rFonts w:ascii="宋体" w:hAnsi="宋体" w:hint="eastAsia"/>
        </w:rPr>
        <w:t>有</w:t>
      </w:r>
      <w:r w:rsidRPr="00925937">
        <w:rPr>
          <w:rFonts w:ascii="宋体" w:hAnsi="宋体" w:hint="eastAsia"/>
        </w:rPr>
        <w:t>将那篇道</w:t>
      </w:r>
      <w:r>
        <w:rPr>
          <w:rFonts w:ascii="宋体" w:hAnsi="宋体" w:hint="eastAsia"/>
        </w:rPr>
        <w:t>先对</w:t>
      </w:r>
      <w:r w:rsidRPr="00925937">
        <w:rPr>
          <w:rFonts w:ascii="宋体" w:hAnsi="宋体" w:hint="eastAsia"/>
        </w:rPr>
        <w:t>自己</w:t>
      </w:r>
      <w:r w:rsidRPr="00733E66">
        <w:rPr>
          <w:rFonts w:ascii="宋体" w:hAnsi="宋体" w:hint="eastAsia"/>
        </w:rPr>
        <w:t>的灵魂</w:t>
      </w:r>
      <w:r w:rsidRPr="00925937">
        <w:rPr>
          <w:rFonts w:ascii="宋体" w:hAnsi="宋体" w:hint="eastAsia"/>
        </w:rPr>
        <w:t>传讲</w:t>
      </w:r>
      <w:r>
        <w:rPr>
          <w:rFonts w:ascii="宋体" w:hAnsi="宋体" w:hint="eastAsia"/>
        </w:rPr>
        <w:t>，</w:t>
      </w:r>
      <w:r w:rsidRPr="00733E66">
        <w:rPr>
          <w:rFonts w:ascii="宋体" w:hAnsi="宋体" w:hint="eastAsia"/>
        </w:rPr>
        <w:t>他才能真正</w:t>
      </w:r>
      <w:r w:rsidRPr="00925937">
        <w:rPr>
          <w:rFonts w:ascii="宋体" w:hAnsi="宋体" w:hint="eastAsia"/>
        </w:rPr>
        <w:t>把它传</w:t>
      </w:r>
      <w:r>
        <w:rPr>
          <w:rFonts w:ascii="宋体" w:hAnsi="宋体" w:hint="eastAsia"/>
        </w:rPr>
        <w:t>讲</w:t>
      </w:r>
      <w:r w:rsidRPr="00925937">
        <w:rPr>
          <w:rFonts w:ascii="宋体" w:hAnsi="宋体" w:hint="eastAsia"/>
        </w:rPr>
        <w:t>给</w:t>
      </w:r>
      <w:r w:rsidRPr="00733E66">
        <w:rPr>
          <w:rFonts w:ascii="宋体" w:hAnsi="宋体" w:hint="eastAsia"/>
        </w:rPr>
        <w:t>他人。</w:t>
      </w:r>
      <w:r w:rsidRPr="006D065E">
        <w:rPr>
          <w:rFonts w:ascii="宋体" w:hAnsi="宋体"/>
        </w:rPr>
        <w:t>如果道</w:t>
      </w:r>
      <w:r>
        <w:rPr>
          <w:rFonts w:ascii="宋体" w:hAnsi="宋体" w:hint="eastAsia"/>
        </w:rPr>
        <w:t>没有</w:t>
      </w:r>
      <w:r w:rsidRPr="006D065E">
        <w:rPr>
          <w:rFonts w:ascii="宋体" w:hAnsi="宋体"/>
        </w:rPr>
        <w:t>带着能力</w:t>
      </w:r>
      <w:r>
        <w:rPr>
          <w:rFonts w:ascii="宋体" w:hAnsi="宋体" w:hint="eastAsia"/>
        </w:rPr>
        <w:t>内</w:t>
      </w:r>
      <w:r w:rsidRPr="006D065E">
        <w:rPr>
          <w:rFonts w:ascii="宋体" w:hAnsi="宋体"/>
        </w:rPr>
        <w:t>住</w:t>
      </w:r>
      <w:r>
        <w:rPr>
          <w:rFonts w:ascii="宋体" w:hAnsi="宋体" w:hint="eastAsia"/>
        </w:rPr>
        <w:t>在我们里面</w:t>
      </w:r>
      <w:r w:rsidRPr="006D065E">
        <w:rPr>
          <w:rFonts w:ascii="宋体" w:hAnsi="宋体"/>
        </w:rPr>
        <w:t>，它就不会带着能力</w:t>
      </w:r>
      <w:r w:rsidRPr="00925937">
        <w:rPr>
          <w:rFonts w:ascii="宋体" w:hAnsi="宋体" w:hint="eastAsia"/>
        </w:rPr>
        <w:t>从我们而出</w:t>
      </w:r>
      <w:r w:rsidRPr="006D065E">
        <w:rPr>
          <w:rFonts w:ascii="宋体" w:hAnsi="宋体"/>
        </w:rPr>
        <w:t>。”</w:t>
      </w:r>
      <w:r>
        <w:rPr>
          <w:rStyle w:val="af"/>
          <w:rFonts w:ascii="宋体" w:hAnsi="宋体"/>
        </w:rPr>
        <w:footnoteReference w:id="159"/>
      </w:r>
    </w:p>
    <w:p w14:paraId="5998DC70" w14:textId="77777777" w:rsidR="00DE1544" w:rsidRPr="006D065E" w:rsidRDefault="00DE1544" w:rsidP="00580A71">
      <w:pPr>
        <w:rPr>
          <w:rFonts w:ascii="宋体" w:hAnsi="宋体" w:hint="eastAsia"/>
        </w:rPr>
      </w:pPr>
    </w:p>
    <w:p w14:paraId="584D89E1" w14:textId="77777777" w:rsidR="00DE1544" w:rsidRPr="00A31E1B" w:rsidRDefault="00DE1544" w:rsidP="00580A71">
      <w:pPr>
        <w:pStyle w:val="afffd"/>
      </w:pPr>
      <w:r w:rsidRPr="00A31E1B">
        <w:rPr>
          <w:rFonts w:hint="eastAsia"/>
        </w:rPr>
        <w:t>作者简介：</w:t>
      </w:r>
    </w:p>
    <w:p w14:paraId="31AF6ABC" w14:textId="77777777" w:rsidR="00DE1544" w:rsidRDefault="00DE1544" w:rsidP="00580A71"/>
    <w:p w14:paraId="319E7AA6" w14:textId="77777777" w:rsidR="00DE1544" w:rsidRDefault="00DE1544" w:rsidP="00580A71">
      <w:pPr>
        <w:pStyle w:val="afffe"/>
      </w:pPr>
      <w:r w:rsidRPr="0031752A">
        <w:rPr>
          <w:rFonts w:hint="eastAsia"/>
        </w:rPr>
        <w:t>丹尼尔·埃金（</w:t>
      </w:r>
      <w:r w:rsidRPr="0031752A">
        <w:rPr>
          <w:rFonts w:hint="eastAsia"/>
        </w:rPr>
        <w:t>Daniel Akin</w:t>
      </w:r>
      <w:r w:rsidRPr="0031752A">
        <w:rPr>
          <w:rFonts w:hint="eastAsia"/>
        </w:rPr>
        <w:t>）博士自</w:t>
      </w:r>
      <w:r w:rsidRPr="0031752A">
        <w:rPr>
          <w:rFonts w:hint="eastAsia"/>
        </w:rPr>
        <w:t>2004</w:t>
      </w:r>
      <w:r w:rsidRPr="0031752A">
        <w:rPr>
          <w:rFonts w:hint="eastAsia"/>
        </w:rPr>
        <w:t>年起担任美</w:t>
      </w:r>
      <w:r>
        <w:rPr>
          <w:rFonts w:hint="eastAsia"/>
        </w:rPr>
        <w:t>东</w:t>
      </w:r>
      <w:r w:rsidRPr="0031752A">
        <w:rPr>
          <w:rFonts w:hint="eastAsia"/>
        </w:rPr>
        <w:t>南浸信会神学院</w:t>
      </w:r>
      <w:r>
        <w:rPr>
          <w:rFonts w:hint="eastAsia"/>
        </w:rPr>
        <w:t>（</w:t>
      </w:r>
      <w:r w:rsidRPr="0031752A">
        <w:t>Southeastern Baptist Theological Seminary</w:t>
      </w:r>
      <w:r>
        <w:rPr>
          <w:rFonts w:hint="eastAsia"/>
        </w:rPr>
        <w:t>）</w:t>
      </w:r>
      <w:r w:rsidRPr="0031752A">
        <w:rPr>
          <w:rFonts w:hint="eastAsia"/>
        </w:rPr>
        <w:t>院长及讲道与神学教授。</w:t>
      </w:r>
      <w:r>
        <w:rPr>
          <w:rFonts w:hint="eastAsia"/>
        </w:rPr>
        <w:t>他</w:t>
      </w:r>
      <w:r w:rsidRPr="0031752A">
        <w:rPr>
          <w:rFonts w:hint="eastAsia"/>
        </w:rPr>
        <w:t>与妻子育有四子。</w:t>
      </w:r>
    </w:p>
    <w:p w14:paraId="186B53CE" w14:textId="77777777" w:rsidR="00225753" w:rsidRDefault="00225753" w:rsidP="00580A71">
      <w:pPr>
        <w:pStyle w:val="affff0"/>
        <w:sectPr w:rsidR="00225753">
          <w:footnotePr>
            <w:numRestart w:val="eachSect"/>
          </w:footnotePr>
          <w:pgSz w:w="11906" w:h="16838"/>
          <w:pgMar w:top="1440" w:right="1800" w:bottom="1440" w:left="1800" w:header="851" w:footer="992" w:gutter="0"/>
          <w:pgNumType w:start="1"/>
          <w:cols w:space="720"/>
          <w:docGrid w:type="lines" w:linePitch="312"/>
        </w:sectPr>
      </w:pPr>
    </w:p>
    <w:p w14:paraId="7225DABA" w14:textId="77777777" w:rsidR="00DE1544" w:rsidRPr="00225753" w:rsidRDefault="00DE1544" w:rsidP="00225753">
      <w:pPr>
        <w:pStyle w:val="1"/>
        <w:jc w:val="center"/>
        <w:rPr>
          <w:rFonts w:ascii="华文中宋" w:eastAsia="华文中宋" w:hAnsi="华文中宋"/>
          <w:sz w:val="36"/>
          <w:szCs w:val="36"/>
          <w:lang w:eastAsia="zh-CN"/>
        </w:rPr>
      </w:pPr>
      <w:bookmarkStart w:id="14" w:name="_编后记：《以经文为导向的讲道》一书的价值"/>
      <w:bookmarkEnd w:id="14"/>
      <w:r w:rsidRPr="00225753">
        <w:rPr>
          <w:rFonts w:ascii="华文中宋" w:eastAsia="华文中宋" w:hAnsi="华文中宋" w:hint="eastAsia"/>
          <w:sz w:val="36"/>
          <w:szCs w:val="36"/>
          <w:lang w:eastAsia="zh-CN"/>
        </w:rPr>
        <w:lastRenderedPageBreak/>
        <w:t>编后记：《以经文为导向的讲道》一书的价值</w:t>
      </w:r>
    </w:p>
    <w:p w14:paraId="314501BD" w14:textId="77777777" w:rsidR="00DE1544" w:rsidRPr="0078046C" w:rsidRDefault="00DE1544" w:rsidP="00580A71">
      <w:pPr>
        <w:pStyle w:val="affff"/>
      </w:pPr>
      <w:r w:rsidRPr="0078046C">
        <w:t>文/</w:t>
      </w:r>
      <w:r>
        <w:rPr>
          <w:rFonts w:hint="eastAsia"/>
        </w:rPr>
        <w:t>本刊编辑部</w:t>
      </w:r>
    </w:p>
    <w:p w14:paraId="3F60865A" w14:textId="77777777" w:rsidR="00DE1544" w:rsidRPr="00800B5F" w:rsidRDefault="00DE1544" w:rsidP="00580A71"/>
    <w:p w14:paraId="750F0A9A" w14:textId="77777777" w:rsidR="00DE1544" w:rsidRPr="007F26E5" w:rsidRDefault="00DE1544" w:rsidP="00580A71">
      <w:r w:rsidRPr="007F26E5">
        <w:t>教会</w:t>
      </w:r>
      <w:r>
        <w:rPr>
          <w:rFonts w:hint="eastAsia"/>
        </w:rPr>
        <w:t>在</w:t>
      </w:r>
      <w:r w:rsidRPr="007F26E5">
        <w:t>新老领袖交替</w:t>
      </w:r>
      <w:r>
        <w:rPr>
          <w:rFonts w:hint="eastAsia"/>
        </w:rPr>
        <w:t>之际</w:t>
      </w:r>
      <w:r w:rsidRPr="007F26E5">
        <w:t>，往往</w:t>
      </w:r>
      <w:r>
        <w:rPr>
          <w:rFonts w:hint="eastAsia"/>
        </w:rPr>
        <w:t>面临</w:t>
      </w:r>
      <w:r w:rsidRPr="007F26E5">
        <w:t>一个难题：老</w:t>
      </w:r>
      <w:r>
        <w:rPr>
          <w:rFonts w:hint="eastAsia"/>
        </w:rPr>
        <w:t>一辈牧者深具</w:t>
      </w:r>
      <w:r w:rsidRPr="007F26E5">
        <w:t>威望</w:t>
      </w:r>
      <w:r>
        <w:rPr>
          <w:rFonts w:hint="eastAsia"/>
        </w:rPr>
        <w:t>，牧养</w:t>
      </w:r>
      <w:r w:rsidRPr="007F26E5">
        <w:t>经验丰富</w:t>
      </w:r>
      <w:r>
        <w:rPr>
          <w:rFonts w:hint="eastAsia"/>
        </w:rPr>
        <w:t>；新一代</w:t>
      </w:r>
      <w:r w:rsidRPr="007F26E5">
        <w:t>领袖大</w:t>
      </w:r>
      <w:r>
        <w:rPr>
          <w:rFonts w:hint="eastAsia"/>
        </w:rPr>
        <w:t>多</w:t>
      </w:r>
      <w:r w:rsidRPr="007F26E5">
        <w:t>影响力</w:t>
      </w:r>
      <w:r>
        <w:rPr>
          <w:rFonts w:hint="eastAsia"/>
        </w:rPr>
        <w:t>尚浅，牧养</w:t>
      </w:r>
      <w:r w:rsidRPr="007F26E5">
        <w:t>经验不足</w:t>
      </w:r>
      <w:r>
        <w:rPr>
          <w:rFonts w:hint="eastAsia"/>
        </w:rPr>
        <w:t>。就讲道而言，老牧者的信息往往深入浅出，其</w:t>
      </w:r>
      <w:r w:rsidRPr="007F26E5">
        <w:t>应用</w:t>
      </w:r>
      <w:r>
        <w:rPr>
          <w:rFonts w:hint="eastAsia"/>
        </w:rPr>
        <w:t>更</w:t>
      </w:r>
      <w:r w:rsidRPr="007F26E5">
        <w:t>容易被</w:t>
      </w:r>
      <w:r>
        <w:rPr>
          <w:rFonts w:hint="eastAsia"/>
        </w:rPr>
        <w:t>会众</w:t>
      </w:r>
      <w:r w:rsidRPr="007F26E5">
        <w:t>信服</w:t>
      </w:r>
      <w:r>
        <w:rPr>
          <w:rFonts w:hint="eastAsia"/>
        </w:rPr>
        <w:t>、</w:t>
      </w:r>
      <w:r w:rsidRPr="007F26E5">
        <w:t>接受</w:t>
      </w:r>
      <w:r>
        <w:rPr>
          <w:rFonts w:hint="eastAsia"/>
        </w:rPr>
        <w:t>；而新领袖的讲道则可能或晦涩或浅显，在</w:t>
      </w:r>
      <w:r w:rsidRPr="007F26E5">
        <w:t>应用上容易被人</w:t>
      </w:r>
      <w:r w:rsidRPr="007F26E5">
        <w:rPr>
          <w:rFonts w:hint="eastAsia"/>
        </w:rPr>
        <w:t>贴</w:t>
      </w:r>
      <w:r>
        <w:rPr>
          <w:rFonts w:hint="eastAsia"/>
        </w:rPr>
        <w:t>上“</w:t>
      </w:r>
      <w:r w:rsidRPr="007F26E5">
        <w:t>不</w:t>
      </w:r>
      <w:r>
        <w:rPr>
          <w:rFonts w:hint="eastAsia"/>
        </w:rPr>
        <w:t>切</w:t>
      </w:r>
      <w:r w:rsidRPr="007F26E5">
        <w:t>合实际</w:t>
      </w:r>
      <w:r>
        <w:rPr>
          <w:rFonts w:hint="eastAsia"/>
        </w:rPr>
        <w:t>”的标签</w:t>
      </w:r>
      <w:r w:rsidRPr="007F26E5">
        <w:t>。</w:t>
      </w:r>
    </w:p>
    <w:p w14:paraId="5D16A2F7" w14:textId="77777777" w:rsidR="00DE1544" w:rsidRPr="007F26E5" w:rsidRDefault="00DE1544" w:rsidP="00580A71"/>
    <w:p w14:paraId="4876C2A9" w14:textId="77777777" w:rsidR="00DE1544" w:rsidRDefault="00DE1544" w:rsidP="00580A71">
      <w:r w:rsidRPr="007F26E5">
        <w:t>这就</w:t>
      </w:r>
      <w:r>
        <w:rPr>
          <w:rFonts w:hint="eastAsia"/>
        </w:rPr>
        <w:t>促使</w:t>
      </w:r>
      <w:r w:rsidRPr="007F26E5">
        <w:t>我们</w:t>
      </w:r>
      <w:r>
        <w:rPr>
          <w:rFonts w:hint="eastAsia"/>
        </w:rPr>
        <w:t>思考：在</w:t>
      </w:r>
      <w:r w:rsidRPr="007F26E5">
        <w:t>讲道的应用</w:t>
      </w:r>
      <w:r>
        <w:rPr>
          <w:rFonts w:hint="eastAsia"/>
        </w:rPr>
        <w:t>上</w:t>
      </w:r>
      <w:r w:rsidRPr="007F26E5">
        <w:t>，或者</w:t>
      </w:r>
      <w:r>
        <w:rPr>
          <w:rFonts w:hint="eastAsia"/>
        </w:rPr>
        <w:t>说，在</w:t>
      </w:r>
      <w:r w:rsidRPr="007F26E5">
        <w:t>挖掘经文的适切性</w:t>
      </w:r>
      <w:r>
        <w:rPr>
          <w:rFonts w:hint="eastAsia"/>
        </w:rPr>
        <w:t>上</w:t>
      </w:r>
      <w:r w:rsidRPr="007F26E5">
        <w:t>，好的标准是什么？</w:t>
      </w:r>
      <w:r>
        <w:rPr>
          <w:rFonts w:hint="eastAsia"/>
        </w:rPr>
        <w:t>智慧的做法是什么？当然，</w:t>
      </w:r>
      <w:r w:rsidRPr="007F26E5">
        <w:rPr>
          <w:rFonts w:hint="eastAsia"/>
        </w:rPr>
        <w:t>即使不</w:t>
      </w:r>
      <w:r>
        <w:rPr>
          <w:rFonts w:hint="eastAsia"/>
        </w:rPr>
        <w:t>是处在</w:t>
      </w:r>
      <w:r w:rsidRPr="007F26E5">
        <w:rPr>
          <w:rFonts w:hint="eastAsia"/>
        </w:rPr>
        <w:t>新老领袖交替的特殊处境，</w:t>
      </w:r>
      <w:r>
        <w:rPr>
          <w:rFonts w:hint="eastAsia"/>
        </w:rPr>
        <w:t>这同样是讲道者需要面对的难题。</w:t>
      </w:r>
    </w:p>
    <w:p w14:paraId="0F169A93" w14:textId="77777777" w:rsidR="00DE1544" w:rsidRDefault="00DE1544" w:rsidP="00580A71"/>
    <w:p w14:paraId="7134B052" w14:textId="77777777" w:rsidR="00DE1544" w:rsidRDefault="00DE1544" w:rsidP="00580A71">
      <w:r>
        <w:rPr>
          <w:rFonts w:hint="eastAsia"/>
        </w:rPr>
        <w:t>因为，在基于</w:t>
      </w:r>
      <w:r w:rsidRPr="007F26E5">
        <w:rPr>
          <w:rFonts w:hint="eastAsia"/>
        </w:rPr>
        <w:t>释经</w:t>
      </w:r>
      <w:r>
        <w:rPr>
          <w:rFonts w:hint="eastAsia"/>
        </w:rPr>
        <w:t>归纳</w:t>
      </w:r>
      <w:r w:rsidRPr="007F26E5">
        <w:rPr>
          <w:rFonts w:hint="eastAsia"/>
        </w:rPr>
        <w:t>得</w:t>
      </w:r>
      <w:r>
        <w:rPr>
          <w:rFonts w:hint="eastAsia"/>
        </w:rPr>
        <w:t>出圣经</w:t>
      </w:r>
      <w:r w:rsidRPr="007F26E5">
        <w:rPr>
          <w:rFonts w:hint="eastAsia"/>
        </w:rPr>
        <w:t>真理</w:t>
      </w:r>
      <w:r>
        <w:rPr>
          <w:rFonts w:hint="eastAsia"/>
        </w:rPr>
        <w:t>方面</w:t>
      </w:r>
      <w:r w:rsidRPr="007F26E5">
        <w:rPr>
          <w:rFonts w:hint="eastAsia"/>
        </w:rPr>
        <w:t>，</w:t>
      </w:r>
      <w:r>
        <w:rPr>
          <w:rFonts w:hint="eastAsia"/>
        </w:rPr>
        <w:t>以及在以基督</w:t>
      </w:r>
      <w:r w:rsidRPr="007460A0">
        <w:rPr>
          <w:rFonts w:ascii="宋体" w:hAnsi="宋体"/>
        </w:rPr>
        <w:t>/</w:t>
      </w:r>
      <w:r>
        <w:rPr>
          <w:rFonts w:hint="eastAsia"/>
        </w:rPr>
        <w:t>福音为中心</w:t>
      </w:r>
      <w:proofErr w:type="gramStart"/>
      <w:r>
        <w:rPr>
          <w:rFonts w:hint="eastAsia"/>
        </w:rPr>
        <w:t>构建讲</w:t>
      </w:r>
      <w:proofErr w:type="gramEnd"/>
      <w:r>
        <w:rPr>
          <w:rFonts w:hint="eastAsia"/>
        </w:rPr>
        <w:t>章方面，释经学、圣经神学已经提供了比较完善的规范；但是在挖掘经文的适切性、发展讲道应用方面，却缺乏可被普遍采用的规范。这就导致在讲道应用方面，需要讲道人凭经验来完成。如何给出应用，成为了传道人</w:t>
      </w:r>
      <w:proofErr w:type="gramStart"/>
      <w:r>
        <w:rPr>
          <w:rFonts w:hint="eastAsia"/>
        </w:rPr>
        <w:t>预备讲章过程</w:t>
      </w:r>
      <w:proofErr w:type="gramEnd"/>
      <w:r>
        <w:rPr>
          <w:rFonts w:hint="eastAsia"/>
        </w:rPr>
        <w:t>中的难点。如果缺少对发展讲道应用方面的关注，除了在做法上缺少规范，在智慧上缺少积累；还会在实践中产生各种问题——除了前文所说新老交替时面对的难题，也包括：把讲台当炮台，无论哪段经文都能得出同样的应用，对教会重点关注事项的不断重复等。</w:t>
      </w:r>
    </w:p>
    <w:p w14:paraId="0D5D3F77" w14:textId="77777777" w:rsidR="00DE1544" w:rsidRPr="007F26E5" w:rsidRDefault="00DE1544" w:rsidP="00580A71"/>
    <w:p w14:paraId="4D586D81" w14:textId="77777777" w:rsidR="00DE1544" w:rsidRPr="007F26E5" w:rsidRDefault="00DE1544" w:rsidP="00580A71">
      <w:r w:rsidRPr="007F26E5">
        <w:t>一支</w:t>
      </w:r>
      <w:r w:rsidRPr="007F26E5">
        <w:rPr>
          <w:rFonts w:hint="eastAsia"/>
        </w:rPr>
        <w:t>主要</w:t>
      </w:r>
      <w:r w:rsidRPr="007F26E5">
        <w:t>由</w:t>
      </w:r>
      <w:r>
        <w:rPr>
          <w:rFonts w:hint="eastAsia"/>
        </w:rPr>
        <w:t>特别</w:t>
      </w:r>
      <w:r w:rsidRPr="007F26E5">
        <w:t>浸信会牧师和教授</w:t>
      </w:r>
      <w:r>
        <w:rPr>
          <w:rFonts w:hint="eastAsia"/>
        </w:rPr>
        <w:t>所</w:t>
      </w:r>
      <w:r w:rsidRPr="007F26E5">
        <w:t>组成的团队</w:t>
      </w:r>
      <w:r>
        <w:rPr>
          <w:rFonts w:hint="eastAsia"/>
        </w:rPr>
        <w:t>，在</w:t>
      </w:r>
      <w:r w:rsidRPr="007F26E5">
        <w:t>他们的著作《</w:t>
      </w:r>
      <w:r>
        <w:rPr>
          <w:rFonts w:hint="eastAsia"/>
        </w:rPr>
        <w:t>以</w:t>
      </w:r>
      <w:r w:rsidRPr="007F26E5">
        <w:rPr>
          <w:rFonts w:hint="eastAsia"/>
        </w:rPr>
        <w:t>经文</w:t>
      </w:r>
      <w:r>
        <w:rPr>
          <w:rFonts w:hint="eastAsia"/>
        </w:rPr>
        <w:t>为导向</w:t>
      </w:r>
      <w:r w:rsidRPr="007F26E5">
        <w:rPr>
          <w:rFonts w:hint="eastAsia"/>
        </w:rPr>
        <w:t>的讲道</w:t>
      </w:r>
      <w:r w:rsidRPr="007F26E5">
        <w:t>》（</w:t>
      </w:r>
      <w:r w:rsidRPr="007460A0">
        <w:rPr>
          <w:i/>
          <w:iCs/>
        </w:rPr>
        <w:t>Text-Driven Preaching</w:t>
      </w:r>
      <w:r w:rsidRPr="007F26E5">
        <w:t>）</w:t>
      </w:r>
      <w:r w:rsidRPr="007F26E5">
        <w:rPr>
          <w:rStyle w:val="af"/>
          <w:sz w:val="24"/>
        </w:rPr>
        <w:footnoteReference w:id="160"/>
      </w:r>
      <w:r w:rsidRPr="007F26E5">
        <w:t>中</w:t>
      </w:r>
      <w:r>
        <w:rPr>
          <w:rFonts w:hint="eastAsia"/>
        </w:rPr>
        <w:t>，</w:t>
      </w:r>
      <w:r w:rsidRPr="007F26E5">
        <w:t>对于讲道</w:t>
      </w:r>
      <w:r>
        <w:rPr>
          <w:rFonts w:hint="eastAsia"/>
        </w:rPr>
        <w:t>中</w:t>
      </w:r>
      <w:r w:rsidRPr="007F26E5">
        <w:t>的应用</w:t>
      </w:r>
      <w:r>
        <w:rPr>
          <w:rFonts w:hint="eastAsia"/>
        </w:rPr>
        <w:t>部分进行了详细论述（本书的第</w:t>
      </w:r>
      <w:r>
        <w:rPr>
          <w:rFonts w:hint="eastAsia"/>
        </w:rPr>
        <w:t>11</w:t>
      </w:r>
      <w:r>
        <w:rPr>
          <w:rFonts w:hint="eastAsia"/>
        </w:rPr>
        <w:t>章）。本刊将其翻译成文——《以</w:t>
      </w:r>
      <w:r w:rsidRPr="007F26E5">
        <w:rPr>
          <w:rFonts w:hint="eastAsia"/>
        </w:rPr>
        <w:t>经文</w:t>
      </w:r>
      <w:r>
        <w:rPr>
          <w:rFonts w:hint="eastAsia"/>
        </w:rPr>
        <w:t>为导向</w:t>
      </w:r>
      <w:r w:rsidRPr="007F26E5">
        <w:rPr>
          <w:rFonts w:hint="eastAsia"/>
        </w:rPr>
        <w:t>的讲道</w:t>
      </w:r>
      <w:r>
        <w:rPr>
          <w:rFonts w:hint="eastAsia"/>
        </w:rPr>
        <w:t>应用》（</w:t>
      </w:r>
      <w:r w:rsidRPr="007460A0">
        <w:rPr>
          <w:i/>
          <w:iCs/>
        </w:rPr>
        <w:t>Applying a Text-Driven Sermon</w:t>
      </w:r>
      <w:r>
        <w:rPr>
          <w:rFonts w:hint="eastAsia"/>
        </w:rPr>
        <w:t>），以供读者参考</w:t>
      </w:r>
      <w:r w:rsidRPr="007F26E5">
        <w:rPr>
          <w:rFonts w:hint="eastAsia"/>
        </w:rPr>
        <w:t>。</w:t>
      </w:r>
    </w:p>
    <w:p w14:paraId="546DCD52" w14:textId="77777777" w:rsidR="00DE1544" w:rsidRDefault="00DE1544" w:rsidP="00580A71"/>
    <w:p w14:paraId="136AAC5E" w14:textId="77777777" w:rsidR="00DE1544" w:rsidRPr="007F26E5" w:rsidRDefault="00DE1544" w:rsidP="00580A71">
      <w:r>
        <w:rPr>
          <w:rFonts w:hint="eastAsia"/>
        </w:rPr>
        <w:t>那么，全</w:t>
      </w:r>
      <w:r w:rsidRPr="007F26E5">
        <w:t>书的主要内容</w:t>
      </w:r>
      <w:r>
        <w:rPr>
          <w:rFonts w:hint="eastAsia"/>
        </w:rPr>
        <w:t>如何，其中有哪些宝贵之处？</w:t>
      </w:r>
      <w:r w:rsidRPr="007F26E5">
        <w:rPr>
          <w:rFonts w:hint="eastAsia"/>
        </w:rPr>
        <w:t>本</w:t>
      </w:r>
      <w:r w:rsidRPr="007F26E5">
        <w:t>文首先</w:t>
      </w:r>
      <w:r>
        <w:rPr>
          <w:rFonts w:hint="eastAsia"/>
        </w:rPr>
        <w:t>参考</w:t>
      </w:r>
      <w:r w:rsidRPr="007F26E5">
        <w:t>三篇书评</w:t>
      </w:r>
      <w:r>
        <w:rPr>
          <w:rStyle w:val="af"/>
        </w:rPr>
        <w:footnoteReference w:id="161"/>
      </w:r>
      <w:r w:rsidRPr="007F26E5">
        <w:t>，</w:t>
      </w:r>
      <w:r>
        <w:rPr>
          <w:rFonts w:hint="eastAsia"/>
        </w:rPr>
        <w:t>对本书做些</w:t>
      </w:r>
      <w:r w:rsidRPr="007F26E5">
        <w:rPr>
          <w:rFonts w:hint="eastAsia"/>
        </w:rPr>
        <w:t>介</w:t>
      </w:r>
      <w:r w:rsidRPr="007F26E5">
        <w:t>绍</w:t>
      </w:r>
      <w:r>
        <w:rPr>
          <w:rFonts w:hint="eastAsia"/>
        </w:rPr>
        <w:t>；之后，会基于上述译介文章，</w:t>
      </w:r>
      <w:r w:rsidRPr="007F26E5">
        <w:rPr>
          <w:rFonts w:hint="eastAsia"/>
        </w:rPr>
        <w:t>着重介绍其应用部分</w:t>
      </w:r>
      <w:r>
        <w:rPr>
          <w:rFonts w:hint="eastAsia"/>
        </w:rPr>
        <w:t>的价值。</w:t>
      </w:r>
    </w:p>
    <w:p w14:paraId="7E634300" w14:textId="77777777" w:rsidR="00DE1544" w:rsidRPr="007F26E5" w:rsidRDefault="00DE1544" w:rsidP="00580A71"/>
    <w:p w14:paraId="410E4153" w14:textId="77777777" w:rsidR="00DE1544" w:rsidRPr="007F26E5" w:rsidRDefault="00DE1544" w:rsidP="00580A71">
      <w:pPr>
        <w:pStyle w:val="afa"/>
      </w:pPr>
      <w:r w:rsidRPr="007F26E5">
        <w:t>本书的主要内容</w:t>
      </w:r>
    </w:p>
    <w:p w14:paraId="5AECDD66" w14:textId="77777777" w:rsidR="00DE1544" w:rsidRDefault="00DE1544" w:rsidP="00580A71"/>
    <w:p w14:paraId="4BF68080" w14:textId="77777777" w:rsidR="00DE1544" w:rsidRDefault="00DE1544" w:rsidP="00580A71">
      <w:r w:rsidRPr="007F26E5">
        <w:rPr>
          <w:rFonts w:hint="eastAsia"/>
        </w:rPr>
        <w:t>本书</w:t>
      </w:r>
      <w:r>
        <w:rPr>
          <w:rFonts w:hint="eastAsia"/>
        </w:rPr>
        <w:t>共</w:t>
      </w:r>
      <w:r>
        <w:rPr>
          <w:rFonts w:hint="eastAsia"/>
        </w:rPr>
        <w:t>11</w:t>
      </w:r>
      <w:r>
        <w:rPr>
          <w:rFonts w:hint="eastAsia"/>
        </w:rPr>
        <w:t>章，</w:t>
      </w:r>
      <w:r w:rsidRPr="007F26E5">
        <w:rPr>
          <w:rFonts w:hint="eastAsia"/>
        </w:rPr>
        <w:t>由多位作者</w:t>
      </w:r>
      <w:r>
        <w:rPr>
          <w:rFonts w:hint="eastAsia"/>
        </w:rPr>
        <w:t>分别</w:t>
      </w:r>
      <w:r w:rsidRPr="007F26E5">
        <w:rPr>
          <w:rFonts w:hint="eastAsia"/>
        </w:rPr>
        <w:t>撰写</w:t>
      </w:r>
      <w:r>
        <w:rPr>
          <w:rFonts w:hint="eastAsia"/>
        </w:rPr>
        <w:t>，最终由其中的三位作者汇编</w:t>
      </w:r>
      <w:r w:rsidRPr="007F26E5">
        <w:rPr>
          <w:rFonts w:hint="eastAsia"/>
        </w:rPr>
        <w:t>而成</w:t>
      </w:r>
      <w:r>
        <w:rPr>
          <w:rFonts w:hint="eastAsia"/>
        </w:rPr>
        <w:t>。全书</w:t>
      </w:r>
      <w:r w:rsidRPr="007F26E5">
        <w:rPr>
          <w:rFonts w:hint="eastAsia"/>
        </w:rPr>
        <w:t>分为三个部分</w:t>
      </w:r>
      <w:r>
        <w:rPr>
          <w:rFonts w:hint="eastAsia"/>
        </w:rPr>
        <w:t>：</w:t>
      </w:r>
    </w:p>
    <w:p w14:paraId="4AAC7E4C" w14:textId="77777777" w:rsidR="00DE1544" w:rsidRPr="00CB1A4C" w:rsidRDefault="00DE1544" w:rsidP="00580A71"/>
    <w:p w14:paraId="5676149B" w14:textId="77777777" w:rsidR="00DE1544" w:rsidRDefault="00DE1544" w:rsidP="00580A71">
      <w:r w:rsidRPr="007F26E5">
        <w:t>第一部分</w:t>
      </w:r>
      <w:r>
        <w:rPr>
          <w:rFonts w:hint="eastAsia"/>
        </w:rPr>
        <w:t>（</w:t>
      </w:r>
      <w:r>
        <w:rPr>
          <w:rFonts w:hint="eastAsia"/>
        </w:rPr>
        <w:t>1</w:t>
      </w:r>
      <w:r w:rsidRPr="00DE1544">
        <w:rPr>
          <w:rFonts w:ascii="等线" w:eastAsia="等线" w:hAnsi="等线"/>
        </w:rPr>
        <w:t>-</w:t>
      </w:r>
      <w:r>
        <w:rPr>
          <w:rFonts w:hint="eastAsia"/>
        </w:rPr>
        <w:t>4</w:t>
      </w:r>
      <w:r>
        <w:rPr>
          <w:rFonts w:hint="eastAsia"/>
        </w:rPr>
        <w:t>章），主要探讨与</w:t>
      </w:r>
      <w:r w:rsidRPr="007F26E5">
        <w:t>传道人</w:t>
      </w:r>
      <w:r>
        <w:rPr>
          <w:rFonts w:hint="eastAsia"/>
        </w:rPr>
        <w:t>相关的议题。开篇第</w:t>
      </w:r>
      <w:r>
        <w:rPr>
          <w:rFonts w:hint="eastAsia"/>
        </w:rPr>
        <w:t>1</w:t>
      </w:r>
      <w:r>
        <w:rPr>
          <w:rFonts w:hint="eastAsia"/>
        </w:rPr>
        <w:t>章</w:t>
      </w:r>
      <w:r w:rsidRPr="007F26E5">
        <w:t>从修辞学的历史根源及其如何塑造讲道</w:t>
      </w:r>
      <w:r>
        <w:rPr>
          <w:rFonts w:hint="eastAsia"/>
        </w:rPr>
        <w:t>传统切入</w:t>
      </w:r>
      <w:r w:rsidRPr="007F26E5">
        <w:t>，首先介绍了亚里士多德著名的三种说服方式</w:t>
      </w:r>
      <w:r w:rsidRPr="00595654">
        <w:t>（修辞三要素</w:t>
      </w:r>
      <w:r>
        <w:rPr>
          <w:rFonts w:hint="eastAsia"/>
        </w:rPr>
        <w:t>）</w:t>
      </w:r>
      <w:r w:rsidRPr="007F26E5">
        <w:t>：</w:t>
      </w:r>
      <w:r w:rsidRPr="007F26E5">
        <w:rPr>
          <w:rFonts w:hint="eastAsia"/>
        </w:rPr>
        <w:t>人格</w:t>
      </w:r>
      <w:r>
        <w:rPr>
          <w:rFonts w:hint="eastAsia"/>
        </w:rPr>
        <w:t>诉诸（</w:t>
      </w:r>
      <w:r w:rsidRPr="009C190F">
        <w:rPr>
          <w:rFonts w:hint="eastAsia"/>
          <w:i/>
          <w:iCs/>
        </w:rPr>
        <w:t>ethos</w:t>
      </w:r>
      <w:r>
        <w:rPr>
          <w:rFonts w:hint="eastAsia"/>
        </w:rPr>
        <w:t>）</w:t>
      </w:r>
      <w:r w:rsidRPr="007F26E5">
        <w:rPr>
          <w:rFonts w:hint="eastAsia"/>
        </w:rPr>
        <w:t>、理性</w:t>
      </w:r>
      <w:r>
        <w:rPr>
          <w:rFonts w:hint="eastAsia"/>
        </w:rPr>
        <w:t>诉诸（</w:t>
      </w:r>
      <w:r w:rsidRPr="009C190F">
        <w:rPr>
          <w:i/>
          <w:iCs/>
        </w:rPr>
        <w:t>logos</w:t>
      </w:r>
      <w:r>
        <w:rPr>
          <w:rFonts w:hint="eastAsia"/>
        </w:rPr>
        <w:t>，或译作逻辑）</w:t>
      </w:r>
      <w:r w:rsidRPr="007F26E5">
        <w:rPr>
          <w:rFonts w:hint="eastAsia"/>
        </w:rPr>
        <w:t>与情感</w:t>
      </w:r>
      <w:r>
        <w:rPr>
          <w:rFonts w:hint="eastAsia"/>
        </w:rPr>
        <w:t>诉诸</w:t>
      </w:r>
      <w:r w:rsidRPr="007F26E5">
        <w:rPr>
          <w:rFonts w:hint="eastAsia"/>
        </w:rPr>
        <w:t>（</w:t>
      </w:r>
      <w:r w:rsidRPr="009C190F">
        <w:rPr>
          <w:i/>
          <w:iCs/>
        </w:rPr>
        <w:t>pathos</w:t>
      </w:r>
      <w:r w:rsidRPr="007F26E5">
        <w:rPr>
          <w:rFonts w:hint="eastAsia"/>
        </w:rPr>
        <w:t>）</w:t>
      </w:r>
      <w:r w:rsidRPr="007F26E5">
        <w:t>。作者分别对这</w:t>
      </w:r>
      <w:r>
        <w:rPr>
          <w:rFonts w:hint="eastAsia"/>
        </w:rPr>
        <w:t>三</w:t>
      </w:r>
      <w:r w:rsidRPr="007F26E5">
        <w:t>要素加以</w:t>
      </w:r>
      <w:r w:rsidRPr="000040C5">
        <w:rPr>
          <w:rFonts w:hint="eastAsia"/>
        </w:rPr>
        <w:t>界定，阐</w:t>
      </w:r>
      <w:r w:rsidRPr="007F26E5">
        <w:t>明其重要性，</w:t>
      </w:r>
      <w:r w:rsidRPr="000040C5">
        <w:rPr>
          <w:rFonts w:hint="eastAsia"/>
        </w:rPr>
        <w:t>揭示</w:t>
      </w:r>
      <w:r w:rsidRPr="007F26E5">
        <w:t>它们之间</w:t>
      </w:r>
      <w:r w:rsidRPr="000040C5">
        <w:rPr>
          <w:rFonts w:hint="eastAsia"/>
        </w:rPr>
        <w:t>的内在关联</w:t>
      </w:r>
      <w:r w:rsidRPr="007F26E5">
        <w:t>，</w:t>
      </w:r>
      <w:r w:rsidRPr="000040C5">
        <w:rPr>
          <w:rFonts w:hint="eastAsia"/>
        </w:rPr>
        <w:t>并指出其</w:t>
      </w:r>
      <w:r w:rsidRPr="007F26E5">
        <w:t>对于当代传道人的现实意义。在</w:t>
      </w:r>
      <w:r>
        <w:rPr>
          <w:rFonts w:hint="eastAsia"/>
        </w:rPr>
        <w:t>第</w:t>
      </w:r>
      <w:r>
        <w:rPr>
          <w:rFonts w:hint="eastAsia"/>
        </w:rPr>
        <w:t>2</w:t>
      </w:r>
      <w:r>
        <w:rPr>
          <w:rFonts w:hint="eastAsia"/>
        </w:rPr>
        <w:t>章</w:t>
      </w:r>
      <w:r w:rsidRPr="007F26E5">
        <w:t>的历史概述部分，</w:t>
      </w:r>
      <w:r>
        <w:rPr>
          <w:rFonts w:hint="eastAsia"/>
        </w:rPr>
        <w:t>梳理</w:t>
      </w:r>
      <w:r w:rsidRPr="007F26E5">
        <w:t>了讲道发展的脉络，为读者提供了</w:t>
      </w:r>
      <w:r w:rsidRPr="000040C5">
        <w:rPr>
          <w:rFonts w:hint="eastAsia"/>
        </w:rPr>
        <w:t>宝贵的</w:t>
      </w:r>
      <w:r>
        <w:rPr>
          <w:rFonts w:hint="eastAsia"/>
        </w:rPr>
        <w:t>综述</w:t>
      </w:r>
      <w:r w:rsidRPr="007F26E5">
        <w:t>。第</w:t>
      </w:r>
      <w:r>
        <w:rPr>
          <w:rFonts w:hint="eastAsia"/>
        </w:rPr>
        <w:t>3</w:t>
      </w:r>
      <w:r w:rsidRPr="007F26E5">
        <w:t>章指出，</w:t>
      </w:r>
      <w:r w:rsidRPr="007F26E5">
        <w:lastRenderedPageBreak/>
        <w:t>有效讲道的秘诀必须始于预备阶段。</w:t>
      </w:r>
      <w:r>
        <w:rPr>
          <w:rFonts w:hint="eastAsia"/>
        </w:rPr>
        <w:t>作者挑战讲道人：当</w:t>
      </w:r>
      <w:r w:rsidRPr="007F26E5">
        <w:t>在讲章预备中完全</w:t>
      </w:r>
      <w:r>
        <w:rPr>
          <w:rFonts w:hint="eastAsia"/>
        </w:rPr>
        <w:t>倚</w:t>
      </w:r>
      <w:r w:rsidRPr="007F26E5">
        <w:t>赖圣灵，在研读与默想中仰望祂</w:t>
      </w:r>
      <w:r>
        <w:rPr>
          <w:rFonts w:hint="eastAsia"/>
        </w:rPr>
        <w:t>的带领</w:t>
      </w:r>
      <w:r w:rsidRPr="007F26E5">
        <w:t>。</w:t>
      </w:r>
      <w:r>
        <w:rPr>
          <w:rFonts w:hint="eastAsia"/>
        </w:rPr>
        <w:t>然后从多个角度展示了如何在预备过程中实际地倚靠并顺服圣灵。第</w:t>
      </w:r>
      <w:r>
        <w:rPr>
          <w:rFonts w:hint="eastAsia"/>
        </w:rPr>
        <w:t>4</w:t>
      </w:r>
      <w:r>
        <w:rPr>
          <w:rFonts w:hint="eastAsia"/>
        </w:rPr>
        <w:t>章</w:t>
      </w:r>
      <w:r w:rsidRPr="007F26E5">
        <w:t>进一步探讨了</w:t>
      </w:r>
      <w:r>
        <w:rPr>
          <w:rFonts w:hint="eastAsia"/>
        </w:rPr>
        <w:t>传道人的品</w:t>
      </w:r>
      <w:r w:rsidRPr="007F26E5">
        <w:t>格与圣洁议题，</w:t>
      </w:r>
      <w:r>
        <w:rPr>
          <w:rFonts w:hint="eastAsia"/>
        </w:rPr>
        <w:t>并</w:t>
      </w:r>
      <w:r w:rsidRPr="007F26E5">
        <w:t>提出一个</w:t>
      </w:r>
      <w:r>
        <w:rPr>
          <w:rFonts w:hint="eastAsia"/>
        </w:rPr>
        <w:t>核心论点</w:t>
      </w:r>
      <w:r w:rsidRPr="007F26E5">
        <w:t>：</w:t>
      </w:r>
      <w:r w:rsidRPr="007F26E5">
        <w:rPr>
          <w:rStyle w:val="a9"/>
        </w:rPr>
        <w:t>经文应是传道人讲道内容的</w:t>
      </w:r>
      <w:r>
        <w:rPr>
          <w:rFonts w:hint="eastAsia"/>
        </w:rPr>
        <w:t>主体与根基</w:t>
      </w:r>
      <w:r w:rsidRPr="007F26E5">
        <w:t>。</w:t>
      </w:r>
      <w:r w:rsidRPr="007F26E5">
        <w:rPr>
          <w:rStyle w:val="af"/>
        </w:rPr>
        <w:footnoteReference w:id="162"/>
      </w:r>
      <w:r>
        <w:rPr>
          <w:rFonts w:hint="eastAsia"/>
        </w:rPr>
        <w:t xml:space="preserve"> </w:t>
      </w:r>
    </w:p>
    <w:p w14:paraId="0B0166D6" w14:textId="77777777" w:rsidR="00DE1544" w:rsidRDefault="00DE1544" w:rsidP="00580A71"/>
    <w:p w14:paraId="4FD2E221" w14:textId="77777777" w:rsidR="00DE1544" w:rsidRPr="007F26E5" w:rsidRDefault="00DE1544" w:rsidP="00580A71">
      <w:r w:rsidRPr="007F26E5">
        <w:t>第二部分</w:t>
      </w:r>
      <w:r>
        <w:rPr>
          <w:rFonts w:hint="eastAsia"/>
        </w:rPr>
        <w:t>（</w:t>
      </w:r>
      <w:r>
        <w:rPr>
          <w:rFonts w:hint="eastAsia"/>
        </w:rPr>
        <w:t>5</w:t>
      </w:r>
      <w:r w:rsidRPr="0099088C">
        <w:t>–</w:t>
      </w:r>
      <w:r>
        <w:rPr>
          <w:rFonts w:hint="eastAsia"/>
        </w:rPr>
        <w:t>8</w:t>
      </w:r>
      <w:r>
        <w:rPr>
          <w:rFonts w:hint="eastAsia"/>
        </w:rPr>
        <w:t>章），主要</w:t>
      </w:r>
      <w:r w:rsidRPr="007F26E5">
        <w:rPr>
          <w:rFonts w:hint="eastAsia"/>
        </w:rPr>
        <w:t>讨论</w:t>
      </w:r>
      <w:r>
        <w:rPr>
          <w:rFonts w:hint="eastAsia"/>
        </w:rPr>
        <w:t>讲道的</w:t>
      </w:r>
      <w:r w:rsidRPr="007F26E5">
        <w:t>预备。这一部分信息丰富，</w:t>
      </w:r>
      <w:r>
        <w:rPr>
          <w:rFonts w:hint="eastAsia"/>
        </w:rPr>
        <w:t>为</w:t>
      </w:r>
      <w:r w:rsidRPr="007F26E5">
        <w:t>讲道预备的实践</w:t>
      </w:r>
      <w:r>
        <w:rPr>
          <w:rFonts w:hint="eastAsia"/>
        </w:rPr>
        <w:t>提供</w:t>
      </w:r>
      <w:r w:rsidRPr="007F26E5">
        <w:t>强有力的资源，</w:t>
      </w:r>
      <w:r>
        <w:rPr>
          <w:rFonts w:hint="eastAsia"/>
        </w:rPr>
        <w:t>既</w:t>
      </w:r>
      <w:r w:rsidRPr="007F26E5">
        <w:t>能够鼓励、提醒</w:t>
      </w:r>
      <w:r>
        <w:rPr>
          <w:rFonts w:hint="eastAsia"/>
        </w:rPr>
        <w:t>，也能带来</w:t>
      </w:r>
      <w:r w:rsidRPr="007F26E5">
        <w:t>更新。第</w:t>
      </w:r>
      <w:r>
        <w:rPr>
          <w:rFonts w:hint="eastAsia"/>
        </w:rPr>
        <w:t>5</w:t>
      </w:r>
      <w:r w:rsidRPr="007F26E5">
        <w:t>章为</w:t>
      </w:r>
      <w:r>
        <w:rPr>
          <w:rFonts w:hint="eastAsia"/>
        </w:rPr>
        <w:t>以</w:t>
      </w:r>
      <w:r w:rsidRPr="007F26E5">
        <w:rPr>
          <w:rFonts w:hint="eastAsia"/>
        </w:rPr>
        <w:t>经文</w:t>
      </w:r>
      <w:r>
        <w:rPr>
          <w:rFonts w:hint="eastAsia"/>
        </w:rPr>
        <w:t>为导向</w:t>
      </w:r>
      <w:r w:rsidRPr="007F26E5">
        <w:rPr>
          <w:rFonts w:hint="eastAsia"/>
        </w:rPr>
        <w:t>的讲道</w:t>
      </w:r>
      <w:r w:rsidRPr="007F26E5">
        <w:t>奠定基础，</w:t>
      </w:r>
      <w:r>
        <w:rPr>
          <w:rFonts w:hint="eastAsia"/>
        </w:rPr>
        <w:t>明确</w:t>
      </w:r>
      <w:r w:rsidRPr="007F26E5">
        <w:t>指出：讲章不仅应当基于圣经，</w:t>
      </w:r>
      <w:r>
        <w:rPr>
          <w:rFonts w:hint="eastAsia"/>
        </w:rPr>
        <w:t>更</w:t>
      </w:r>
      <w:r w:rsidRPr="007F26E5">
        <w:t>应</w:t>
      </w:r>
      <w:r>
        <w:rPr>
          <w:rFonts w:hint="eastAsia"/>
        </w:rPr>
        <w:t>切实</w:t>
      </w:r>
      <w:r w:rsidRPr="007F26E5">
        <w:t>阐明经文的意义。</w:t>
      </w:r>
      <w:r>
        <w:rPr>
          <w:rFonts w:hint="eastAsia"/>
        </w:rPr>
        <w:t>作者</w:t>
      </w:r>
      <w:r w:rsidRPr="007F26E5">
        <w:t>进一步说明</w:t>
      </w:r>
      <w:r>
        <w:rPr>
          <w:rFonts w:hint="eastAsia"/>
        </w:rPr>
        <w:t>，以</w:t>
      </w:r>
      <w:r w:rsidRPr="007F26E5">
        <w:rPr>
          <w:rFonts w:hint="eastAsia"/>
        </w:rPr>
        <w:t>经文</w:t>
      </w:r>
      <w:r>
        <w:rPr>
          <w:rFonts w:hint="eastAsia"/>
        </w:rPr>
        <w:t>为导向</w:t>
      </w:r>
      <w:r w:rsidRPr="007F26E5">
        <w:rPr>
          <w:rFonts w:hint="eastAsia"/>
        </w:rPr>
        <w:t>的讲道</w:t>
      </w:r>
      <w:r>
        <w:rPr>
          <w:rFonts w:hint="eastAsia"/>
        </w:rPr>
        <w:t>也当</w:t>
      </w:r>
      <w:r w:rsidRPr="007F26E5">
        <w:t>忠于经文的内容、结构，以及经文的</w:t>
      </w:r>
      <w:r w:rsidRPr="007F26E5">
        <w:rPr>
          <w:rFonts w:hint="eastAsia"/>
        </w:rPr>
        <w:t>精意</w:t>
      </w:r>
      <w:r w:rsidRPr="007F26E5">
        <w:t>。这两句话清晰地描述了什么是</w:t>
      </w:r>
      <w:r>
        <w:rPr>
          <w:rFonts w:hint="eastAsia"/>
        </w:rPr>
        <w:t>以</w:t>
      </w:r>
      <w:r w:rsidRPr="007F26E5">
        <w:rPr>
          <w:rFonts w:hint="eastAsia"/>
        </w:rPr>
        <w:t>经文</w:t>
      </w:r>
      <w:r>
        <w:rPr>
          <w:rFonts w:hint="eastAsia"/>
        </w:rPr>
        <w:t>为导向</w:t>
      </w:r>
      <w:r w:rsidRPr="007F26E5">
        <w:rPr>
          <w:rFonts w:hint="eastAsia"/>
        </w:rPr>
        <w:t>的讲道</w:t>
      </w:r>
      <w:r w:rsidRPr="007F26E5">
        <w:t>。本部分的价值在于：</w:t>
      </w:r>
      <w:r w:rsidRPr="007C2EBB">
        <w:rPr>
          <w:rFonts w:hint="eastAsia"/>
        </w:rPr>
        <w:t>不仅</w:t>
      </w:r>
      <w:r w:rsidRPr="007F26E5">
        <w:t>详细说明</w:t>
      </w:r>
      <w:r>
        <w:rPr>
          <w:rFonts w:hint="eastAsia"/>
        </w:rPr>
        <w:t>了</w:t>
      </w:r>
      <w:proofErr w:type="gramStart"/>
      <w:r w:rsidRPr="007F26E5">
        <w:t>预备</w:t>
      </w:r>
      <w:r>
        <w:rPr>
          <w:rFonts w:hint="eastAsia"/>
        </w:rPr>
        <w:t>讲</w:t>
      </w:r>
      <w:proofErr w:type="gramEnd"/>
      <w:r>
        <w:rPr>
          <w:rFonts w:hint="eastAsia"/>
        </w:rPr>
        <w:t>章的步骤</w:t>
      </w:r>
      <w:r w:rsidRPr="007F26E5">
        <w:t>，</w:t>
      </w:r>
      <w:r w:rsidRPr="007C2EBB">
        <w:rPr>
          <w:rFonts w:hint="eastAsia"/>
        </w:rPr>
        <w:t>还设计了一系列</w:t>
      </w:r>
      <w:r w:rsidRPr="007F26E5">
        <w:t>有助于对经文进行适当而全面分析的问题</w:t>
      </w:r>
      <w:r>
        <w:rPr>
          <w:rFonts w:hint="eastAsia"/>
        </w:rPr>
        <w:t>（第</w:t>
      </w:r>
      <w:r>
        <w:rPr>
          <w:rFonts w:hint="eastAsia"/>
        </w:rPr>
        <w:t>6</w:t>
      </w:r>
      <w:r>
        <w:rPr>
          <w:rFonts w:hint="eastAsia"/>
        </w:rPr>
        <w:t>章）</w:t>
      </w:r>
      <w:r w:rsidRPr="007F26E5">
        <w:t>。</w:t>
      </w:r>
      <w:r>
        <w:rPr>
          <w:rFonts w:hint="eastAsia"/>
        </w:rPr>
        <w:t>此外，书中</w:t>
      </w:r>
      <w:r w:rsidRPr="007F26E5">
        <w:t>对圣经文体</w:t>
      </w:r>
      <w:r>
        <w:rPr>
          <w:rFonts w:hint="eastAsia"/>
        </w:rPr>
        <w:t>（第</w:t>
      </w:r>
      <w:r>
        <w:rPr>
          <w:rFonts w:hint="eastAsia"/>
        </w:rPr>
        <w:t>7</w:t>
      </w:r>
      <w:r>
        <w:rPr>
          <w:rFonts w:hint="eastAsia"/>
        </w:rPr>
        <w:t>章）</w:t>
      </w:r>
      <w:r w:rsidRPr="007F26E5">
        <w:t>和圣经神学</w:t>
      </w:r>
      <w:r>
        <w:rPr>
          <w:rFonts w:hint="eastAsia"/>
        </w:rPr>
        <w:t>（第</w:t>
      </w:r>
      <w:r>
        <w:rPr>
          <w:rFonts w:hint="eastAsia"/>
        </w:rPr>
        <w:t>8</w:t>
      </w:r>
      <w:r>
        <w:rPr>
          <w:rFonts w:hint="eastAsia"/>
        </w:rPr>
        <w:t>章）</w:t>
      </w:r>
      <w:r w:rsidRPr="007F26E5">
        <w:t>的介绍，也引导读者在研读与预备中真正</w:t>
      </w:r>
      <w:r w:rsidRPr="007C2EBB">
        <w:rPr>
          <w:rFonts w:hint="eastAsia"/>
        </w:rPr>
        <w:t>进入经文、</w:t>
      </w:r>
      <w:r>
        <w:rPr>
          <w:rFonts w:hint="eastAsia"/>
        </w:rPr>
        <w:t>把</w:t>
      </w:r>
      <w:r w:rsidRPr="007F26E5">
        <w:t>握经文。</w:t>
      </w:r>
      <w:r w:rsidRPr="007F26E5">
        <w:rPr>
          <w:rStyle w:val="af"/>
        </w:rPr>
        <w:footnoteReference w:id="163"/>
      </w:r>
    </w:p>
    <w:p w14:paraId="6839E347" w14:textId="77777777" w:rsidR="00DE1544" w:rsidRDefault="00DE1544" w:rsidP="00580A71"/>
    <w:p w14:paraId="0FD10C16" w14:textId="77777777" w:rsidR="00DE1544" w:rsidRPr="007F26E5" w:rsidRDefault="00DE1544" w:rsidP="00580A71">
      <w:r w:rsidRPr="007F26E5">
        <w:t>第三部分</w:t>
      </w:r>
      <w:r>
        <w:rPr>
          <w:rFonts w:hint="eastAsia"/>
        </w:rPr>
        <w:t>（</w:t>
      </w:r>
      <w:r>
        <w:rPr>
          <w:rFonts w:hint="eastAsia"/>
        </w:rPr>
        <w:t>9</w:t>
      </w:r>
      <w:r w:rsidRPr="0099088C">
        <w:t>–</w:t>
      </w:r>
      <w:r>
        <w:rPr>
          <w:rFonts w:hint="eastAsia"/>
        </w:rPr>
        <w:t>11</w:t>
      </w:r>
      <w:r>
        <w:rPr>
          <w:rFonts w:hint="eastAsia"/>
        </w:rPr>
        <w:t>章），聚焦于</w:t>
      </w:r>
      <w:r w:rsidRPr="007F26E5">
        <w:t>讲道本身。其中对传播理论的介绍</w:t>
      </w:r>
      <w:r>
        <w:rPr>
          <w:rFonts w:hint="eastAsia"/>
        </w:rPr>
        <w:t>（第</w:t>
      </w:r>
      <w:r>
        <w:rPr>
          <w:rFonts w:hint="eastAsia"/>
        </w:rPr>
        <w:t>9</w:t>
      </w:r>
      <w:r>
        <w:rPr>
          <w:rFonts w:hint="eastAsia"/>
        </w:rPr>
        <w:t>章）</w:t>
      </w:r>
      <w:r w:rsidRPr="007F26E5">
        <w:t>，有助于</w:t>
      </w:r>
      <w:r>
        <w:rPr>
          <w:rFonts w:hint="eastAsia"/>
        </w:rPr>
        <w:t>传道人</w:t>
      </w:r>
      <w:r w:rsidRPr="007F26E5">
        <w:t>思考如何以最佳</w:t>
      </w:r>
      <w:r>
        <w:rPr>
          <w:rFonts w:hint="eastAsia"/>
        </w:rPr>
        <w:t>的</w:t>
      </w:r>
      <w:r w:rsidRPr="007F26E5">
        <w:t>方式</w:t>
      </w:r>
      <w:r>
        <w:rPr>
          <w:rFonts w:hint="eastAsia"/>
        </w:rPr>
        <w:t>将</w:t>
      </w:r>
      <w:r w:rsidRPr="007F26E5">
        <w:t>信息的传递效果最大化。关于</w:t>
      </w:r>
      <w:r>
        <w:rPr>
          <w:rFonts w:hint="eastAsia"/>
        </w:rPr>
        <w:t>信息</w:t>
      </w:r>
      <w:r w:rsidRPr="007F26E5">
        <w:t>传递（</w:t>
      </w:r>
      <w:r w:rsidRPr="007F26E5">
        <w:t>delivery</w:t>
      </w:r>
      <w:r w:rsidRPr="007F26E5">
        <w:t>）的章节</w:t>
      </w:r>
      <w:r>
        <w:rPr>
          <w:rFonts w:hint="eastAsia"/>
        </w:rPr>
        <w:t>（第</w:t>
      </w:r>
      <w:r>
        <w:rPr>
          <w:rFonts w:hint="eastAsia"/>
        </w:rPr>
        <w:t>10</w:t>
      </w:r>
      <w:r>
        <w:rPr>
          <w:rFonts w:hint="eastAsia"/>
        </w:rPr>
        <w:t>章）</w:t>
      </w:r>
      <w:r w:rsidRPr="007F26E5">
        <w:t>也</w:t>
      </w:r>
      <w:r>
        <w:rPr>
          <w:rFonts w:hint="eastAsia"/>
        </w:rPr>
        <w:t>颇具启发性</w:t>
      </w:r>
      <w:r w:rsidRPr="007F26E5">
        <w:t>，它</w:t>
      </w:r>
      <w:r>
        <w:rPr>
          <w:rFonts w:hint="eastAsia"/>
        </w:rPr>
        <w:t>妥善地</w:t>
      </w:r>
      <w:r w:rsidRPr="007F26E5">
        <w:t>处理了</w:t>
      </w:r>
      <w:r w:rsidRPr="00DE1544">
        <w:rPr>
          <w:rFonts w:hint="eastAsia"/>
          <w:color w:val="000000"/>
        </w:rPr>
        <w:t>情感与理性</w:t>
      </w:r>
      <w:r w:rsidRPr="00DE1544">
        <w:rPr>
          <w:color w:val="000000"/>
        </w:rPr>
        <w:t>之间的</w:t>
      </w:r>
      <w:r w:rsidRPr="007F26E5">
        <w:t>关系</w:t>
      </w:r>
      <w:r w:rsidRPr="007F26E5">
        <w:rPr>
          <w:rFonts w:hint="eastAsia"/>
        </w:rPr>
        <w:t>。</w:t>
      </w:r>
      <w:r w:rsidRPr="007F26E5">
        <w:t>最后</w:t>
      </w:r>
      <w:r>
        <w:rPr>
          <w:rFonts w:hint="eastAsia"/>
        </w:rPr>
        <w:t>的</w:t>
      </w:r>
      <w:r w:rsidRPr="007F26E5">
        <w:t>应用章节</w:t>
      </w:r>
      <w:r>
        <w:rPr>
          <w:rFonts w:hint="eastAsia"/>
        </w:rPr>
        <w:t>（第</w:t>
      </w:r>
      <w:r>
        <w:rPr>
          <w:rFonts w:hint="eastAsia"/>
        </w:rPr>
        <w:t>11</w:t>
      </w:r>
      <w:r>
        <w:rPr>
          <w:rFonts w:hint="eastAsia"/>
        </w:rPr>
        <w:t>章）</w:t>
      </w:r>
      <w:r w:rsidRPr="007F26E5">
        <w:t>，则提供了极佳的原则框架，帮助</w:t>
      </w:r>
      <w:r>
        <w:rPr>
          <w:rFonts w:hint="eastAsia"/>
        </w:rPr>
        <w:t>读者</w:t>
      </w:r>
      <w:r w:rsidRPr="007F26E5">
        <w:t>理解</w:t>
      </w:r>
      <w:r>
        <w:rPr>
          <w:rFonts w:hint="eastAsia"/>
        </w:rPr>
        <w:t>：</w:t>
      </w:r>
      <w:r w:rsidRPr="007F26E5">
        <w:t>在讲道中保持忠实的应用为何如此重要</w:t>
      </w:r>
      <w:r>
        <w:rPr>
          <w:rFonts w:hint="eastAsia"/>
        </w:rPr>
        <w:t>，</w:t>
      </w:r>
      <w:r w:rsidRPr="007F26E5">
        <w:t>以及</w:t>
      </w:r>
      <w:r>
        <w:rPr>
          <w:rFonts w:hint="eastAsia"/>
        </w:rPr>
        <w:t>应当</w:t>
      </w:r>
      <w:r w:rsidRPr="007F26E5">
        <w:t>如何</w:t>
      </w:r>
      <w:r>
        <w:rPr>
          <w:rFonts w:hint="eastAsia"/>
        </w:rPr>
        <w:t>去做</w:t>
      </w:r>
      <w:r w:rsidRPr="007F26E5">
        <w:t>。</w:t>
      </w:r>
      <w:r w:rsidRPr="007F26E5">
        <w:rPr>
          <w:rStyle w:val="af"/>
        </w:rPr>
        <w:footnoteReference w:id="164"/>
      </w:r>
    </w:p>
    <w:p w14:paraId="61C9740B" w14:textId="77777777" w:rsidR="00DE1544" w:rsidRDefault="00DE1544" w:rsidP="00580A71"/>
    <w:p w14:paraId="0875B1DA" w14:textId="77777777" w:rsidR="00DE1544" w:rsidRDefault="00DE1544" w:rsidP="00580A71">
      <w:pPr>
        <w:pStyle w:val="afa"/>
      </w:pPr>
      <w:r w:rsidRPr="007F26E5">
        <w:t>本书的宝</w:t>
      </w:r>
      <w:r>
        <w:rPr>
          <w:rFonts w:hint="eastAsia"/>
        </w:rPr>
        <w:t>贵之处</w:t>
      </w:r>
    </w:p>
    <w:p w14:paraId="2634A23B" w14:textId="77777777" w:rsidR="00DE1544" w:rsidRPr="007F26E5" w:rsidRDefault="00DE1544" w:rsidP="00580A71"/>
    <w:p w14:paraId="4C408773" w14:textId="77777777" w:rsidR="00DE1544" w:rsidRPr="007F26E5" w:rsidRDefault="00DE1544" w:rsidP="00580A71">
      <w:r w:rsidRPr="007F26E5">
        <w:t>为什么还需要另一本关于</w:t>
      </w:r>
      <w:proofErr w:type="gramStart"/>
      <w:r w:rsidRPr="007F26E5">
        <w:t>释经式讲道</w:t>
      </w:r>
      <w:proofErr w:type="gramEnd"/>
      <w:r w:rsidRPr="007F26E5">
        <w:t>的书呢？本书的</w:t>
      </w:r>
      <w:r>
        <w:rPr>
          <w:rFonts w:hint="eastAsia"/>
        </w:rPr>
        <w:t>作者兼编者之一</w:t>
      </w:r>
      <w:r w:rsidRPr="007F26E5">
        <w:t>大卫</w:t>
      </w:r>
      <w:r w:rsidRPr="00212122">
        <w:rPr>
          <w:rFonts w:ascii="宋体" w:hAnsi="宋体"/>
        </w:rPr>
        <w:t>·</w:t>
      </w:r>
      <w:r w:rsidRPr="007F26E5">
        <w:t>艾伦（</w:t>
      </w:r>
      <w:r w:rsidRPr="007F26E5">
        <w:t>David Allen</w:t>
      </w:r>
      <w:r w:rsidRPr="007F26E5">
        <w:t>）</w:t>
      </w:r>
      <w:r>
        <w:rPr>
          <w:rFonts w:hint="eastAsia"/>
        </w:rPr>
        <w:t>在导论中</w:t>
      </w:r>
      <w:r w:rsidRPr="007F26E5">
        <w:t>指出，</w:t>
      </w:r>
      <w:r>
        <w:rPr>
          <w:rFonts w:hint="eastAsia"/>
        </w:rPr>
        <w:t>很多人尝试</w:t>
      </w:r>
      <w:r w:rsidRPr="007F26E5">
        <w:t>在</w:t>
      </w:r>
      <w:r>
        <w:rPr>
          <w:rFonts w:hint="eastAsia"/>
        </w:rPr>
        <w:t>以</w:t>
      </w:r>
      <w:r w:rsidRPr="007F26E5">
        <w:rPr>
          <w:rFonts w:hint="eastAsia"/>
        </w:rPr>
        <w:t>经文</w:t>
      </w:r>
      <w:r>
        <w:rPr>
          <w:rFonts w:hint="eastAsia"/>
        </w:rPr>
        <w:t>为导向</w:t>
      </w:r>
      <w:r w:rsidRPr="007F26E5">
        <w:rPr>
          <w:rFonts w:hint="eastAsia"/>
        </w:rPr>
        <w:t>的讲道</w:t>
      </w:r>
      <w:r w:rsidRPr="007F26E5">
        <w:t>和当今许多打着</w:t>
      </w:r>
      <w:proofErr w:type="gramStart"/>
      <w:r w:rsidRPr="007F26E5">
        <w:t>释经式讲道</w:t>
      </w:r>
      <w:proofErr w:type="gramEnd"/>
      <w:r w:rsidRPr="007F26E5">
        <w:t>旗号的讲道之间</w:t>
      </w:r>
      <w:proofErr w:type="gramStart"/>
      <w:r w:rsidRPr="007F26E5">
        <w:t>作出</w:t>
      </w:r>
      <w:proofErr w:type="gramEnd"/>
      <w:r w:rsidRPr="007F26E5">
        <w:t>区分，因为</w:t>
      </w:r>
      <w:r>
        <w:rPr>
          <w:rFonts w:hint="eastAsia"/>
        </w:rPr>
        <w:t>他们发现，</w:t>
      </w:r>
      <w:r w:rsidRPr="007F26E5">
        <w:t>后者</w:t>
      </w:r>
      <w:r>
        <w:rPr>
          <w:rFonts w:hint="eastAsia"/>
        </w:rPr>
        <w:t>名不副实</w:t>
      </w:r>
      <w:r w:rsidRPr="007F26E5">
        <w:t>。</w:t>
      </w:r>
      <w:r>
        <w:rPr>
          <w:rFonts w:hint="eastAsia"/>
        </w:rPr>
        <w:t>艾伦提出</w:t>
      </w:r>
      <w:r w:rsidRPr="007F26E5">
        <w:t>的十二步讲</w:t>
      </w:r>
      <w:r>
        <w:rPr>
          <w:rFonts w:hint="eastAsia"/>
        </w:rPr>
        <w:t>章</w:t>
      </w:r>
      <w:r w:rsidRPr="007F26E5">
        <w:t>预备方法</w:t>
      </w:r>
      <w:r>
        <w:rPr>
          <w:rStyle w:val="af"/>
        </w:rPr>
        <w:footnoteReference w:id="165"/>
      </w:r>
      <w:r w:rsidRPr="007F26E5">
        <w:t>，既能帮助年轻传道人，也能造就经验丰富的讲道者</w:t>
      </w:r>
      <w:r w:rsidRPr="00DE1544">
        <w:rPr>
          <w:rFonts w:ascii="等线" w:eastAsia="等线" w:hAnsi="等线"/>
        </w:rPr>
        <w:t>——</w:t>
      </w:r>
      <w:r w:rsidRPr="007F26E5">
        <w:t>对前者具有指导意义，也促使后者反思自身实践。</w:t>
      </w:r>
    </w:p>
    <w:p w14:paraId="629934B2" w14:textId="77777777" w:rsidR="00DE1544" w:rsidRDefault="00DE1544" w:rsidP="00580A71"/>
    <w:p w14:paraId="2A877C6A" w14:textId="77777777" w:rsidR="00DE1544" w:rsidRPr="00920DB4" w:rsidRDefault="00DE1544" w:rsidP="00580A71">
      <w:r w:rsidRPr="007F26E5">
        <w:t>艾伦提醒</w:t>
      </w:r>
      <w:r w:rsidRPr="007F26E5">
        <w:rPr>
          <w:rFonts w:hint="eastAsia"/>
        </w:rPr>
        <w:t>读者，</w:t>
      </w:r>
      <w:r>
        <w:rPr>
          <w:rFonts w:hint="eastAsia"/>
        </w:rPr>
        <w:t>以</w:t>
      </w:r>
      <w:r w:rsidRPr="007F26E5">
        <w:rPr>
          <w:rFonts w:hint="eastAsia"/>
        </w:rPr>
        <w:t>经文</w:t>
      </w:r>
      <w:r>
        <w:rPr>
          <w:rFonts w:hint="eastAsia"/>
        </w:rPr>
        <w:t>为导向</w:t>
      </w:r>
      <w:r w:rsidRPr="007F26E5">
        <w:rPr>
          <w:rFonts w:hint="eastAsia"/>
        </w:rPr>
        <w:t>的讲道</w:t>
      </w:r>
      <w:r>
        <w:rPr>
          <w:rFonts w:hint="eastAsia"/>
        </w:rPr>
        <w:t>，</w:t>
      </w:r>
      <w:r w:rsidRPr="007F26E5">
        <w:t>并不意味着必须</w:t>
      </w:r>
      <w:r w:rsidRPr="00626503">
        <w:rPr>
          <w:rFonts w:hint="eastAsia"/>
        </w:rPr>
        <w:t>拘泥于</w:t>
      </w:r>
      <w:r w:rsidRPr="007F26E5">
        <w:t>某种演绎式</w:t>
      </w:r>
      <w:r>
        <w:rPr>
          <w:rFonts w:hint="eastAsia"/>
        </w:rPr>
        <w:t>的</w:t>
      </w:r>
      <w:r w:rsidRPr="007F26E5">
        <w:t>讲章形式，也</w:t>
      </w:r>
      <w:r w:rsidRPr="00626503">
        <w:rPr>
          <w:rFonts w:hint="eastAsia"/>
        </w:rPr>
        <w:t>无需</w:t>
      </w:r>
      <w:r w:rsidRPr="007F26E5">
        <w:t>依赖于诸如三点式结构或</w:t>
      </w:r>
      <w:r w:rsidRPr="007F26E5">
        <w:rPr>
          <w:rFonts w:hint="eastAsia"/>
        </w:rPr>
        <w:t>押</w:t>
      </w:r>
      <w:r w:rsidRPr="007F26E5">
        <w:t>头韵之类刻意的人为大纲技巧。一篇好的</w:t>
      </w:r>
      <w:r>
        <w:rPr>
          <w:rFonts w:hint="eastAsia"/>
        </w:rPr>
        <w:t>、以</w:t>
      </w:r>
      <w:r w:rsidRPr="007F26E5">
        <w:rPr>
          <w:rFonts w:hint="eastAsia"/>
        </w:rPr>
        <w:t>经文</w:t>
      </w:r>
      <w:r>
        <w:rPr>
          <w:rFonts w:hint="eastAsia"/>
        </w:rPr>
        <w:t>为导向</w:t>
      </w:r>
      <w:r w:rsidRPr="007F26E5">
        <w:rPr>
          <w:rFonts w:hint="eastAsia"/>
        </w:rPr>
        <w:t>的讲道</w:t>
      </w:r>
      <w:r w:rsidRPr="007F26E5">
        <w:t>，只要能够清楚解释经文本身的意义，</w:t>
      </w:r>
      <w:r>
        <w:rPr>
          <w:rFonts w:hint="eastAsia"/>
        </w:rPr>
        <w:t>完全</w:t>
      </w:r>
      <w:r w:rsidRPr="007F26E5">
        <w:t>可以呈现</w:t>
      </w:r>
      <w:r>
        <w:rPr>
          <w:rFonts w:hint="eastAsia"/>
        </w:rPr>
        <w:t>为</w:t>
      </w:r>
      <w:r w:rsidRPr="007F26E5">
        <w:t>多种不同的形式。</w:t>
      </w:r>
      <w:r w:rsidRPr="002E5220">
        <w:rPr>
          <w:rStyle w:val="af"/>
          <w:szCs w:val="21"/>
        </w:rPr>
        <w:footnoteReference w:id="166"/>
      </w:r>
    </w:p>
    <w:p w14:paraId="2ABCA9A1" w14:textId="77777777" w:rsidR="00DE1544" w:rsidRDefault="00DE1544" w:rsidP="00580A71"/>
    <w:p w14:paraId="22C44508" w14:textId="77777777" w:rsidR="00DE1544" w:rsidRDefault="00DE1544" w:rsidP="00580A71">
      <w:r w:rsidRPr="007F26E5">
        <w:t>艾伦认为，当今许多教会</w:t>
      </w:r>
      <w:proofErr w:type="gramStart"/>
      <w:r w:rsidRPr="007F26E5">
        <w:t>的属灵贫乏</w:t>
      </w:r>
      <w:proofErr w:type="gramEnd"/>
      <w:r w:rsidRPr="007F26E5">
        <w:t>，</w:t>
      </w:r>
      <w:r>
        <w:rPr>
          <w:rFonts w:hint="eastAsia"/>
        </w:rPr>
        <w:t>根本原因在于讲道中</w:t>
      </w:r>
      <w:r w:rsidRPr="007F26E5">
        <w:t>圣经</w:t>
      </w:r>
      <w:r>
        <w:rPr>
          <w:rFonts w:hint="eastAsia"/>
        </w:rPr>
        <w:t>内容的</w:t>
      </w:r>
      <w:r w:rsidRPr="007F26E5">
        <w:t>缺失。</w:t>
      </w:r>
      <w:r>
        <w:rPr>
          <w:rFonts w:hint="eastAsia"/>
        </w:rPr>
        <w:t>真正以</w:t>
      </w:r>
      <w:r w:rsidRPr="007F26E5">
        <w:rPr>
          <w:rFonts w:hint="eastAsia"/>
        </w:rPr>
        <w:t>经文</w:t>
      </w:r>
      <w:r>
        <w:rPr>
          <w:rFonts w:hint="eastAsia"/>
        </w:rPr>
        <w:t>为导向</w:t>
      </w:r>
      <w:r w:rsidRPr="007F26E5">
        <w:rPr>
          <w:rFonts w:hint="eastAsia"/>
        </w:rPr>
        <w:t>的讲道</w:t>
      </w:r>
      <w:r w:rsidRPr="007F26E5">
        <w:t>，不应该把时间浪费在细枝末节上，</w:t>
      </w:r>
      <w:r>
        <w:rPr>
          <w:rFonts w:hint="eastAsia"/>
        </w:rPr>
        <w:t>更不该</w:t>
      </w:r>
      <w:r w:rsidRPr="007F26E5">
        <w:t>让会众离开时</w:t>
      </w:r>
      <w:r>
        <w:rPr>
          <w:rFonts w:hint="eastAsia"/>
        </w:rPr>
        <w:t>仍</w:t>
      </w:r>
      <w:r w:rsidRPr="007F26E5">
        <w:t>不</w:t>
      </w:r>
      <w:proofErr w:type="gramStart"/>
      <w:r w:rsidRPr="007F26E5">
        <w:t>明白神</w:t>
      </w:r>
      <w:r>
        <w:rPr>
          <w:rFonts w:hint="eastAsia"/>
        </w:rPr>
        <w:t>藉</w:t>
      </w:r>
      <w:proofErr w:type="gramEnd"/>
      <w:r w:rsidRPr="007F26E5">
        <w:t>着</w:t>
      </w:r>
      <w:r>
        <w:rPr>
          <w:rFonts w:hint="eastAsia"/>
        </w:rPr>
        <w:t>这段</w:t>
      </w:r>
      <w:r w:rsidRPr="007F26E5">
        <w:t>经文</w:t>
      </w:r>
      <w:r>
        <w:rPr>
          <w:rFonts w:hint="eastAsia"/>
        </w:rPr>
        <w:t>对</w:t>
      </w:r>
      <w:r w:rsidRPr="007F26E5">
        <w:t>他们说了什么。</w:t>
      </w:r>
      <w:r w:rsidRPr="007F26E5">
        <w:rPr>
          <w:rStyle w:val="af"/>
        </w:rPr>
        <w:footnoteReference w:id="167"/>
      </w:r>
      <w:r w:rsidRPr="007F26E5">
        <w:t>他</w:t>
      </w:r>
      <w:r>
        <w:rPr>
          <w:rFonts w:hint="eastAsia"/>
        </w:rPr>
        <w:t>进一步观察到</w:t>
      </w:r>
      <w:r w:rsidRPr="007F26E5">
        <w:t>，</w:t>
      </w:r>
      <w:r>
        <w:rPr>
          <w:rFonts w:hint="eastAsia"/>
        </w:rPr>
        <w:t>当今</w:t>
      </w:r>
      <w:r w:rsidRPr="007F26E5">
        <w:t>太多的讲道是水平</w:t>
      </w:r>
      <w:r>
        <w:rPr>
          <w:rFonts w:hint="eastAsia"/>
        </w:rPr>
        <w:t>层面</w:t>
      </w:r>
      <w:r w:rsidRPr="007F26E5">
        <w:t>的，而不是垂直</w:t>
      </w:r>
      <w:r>
        <w:rPr>
          <w:rFonts w:hint="eastAsia"/>
        </w:rPr>
        <w:t>层面</w:t>
      </w:r>
      <w:r w:rsidRPr="007F26E5">
        <w:t>的</w:t>
      </w:r>
      <w:r w:rsidRPr="007F26E5">
        <w:t>——</w:t>
      </w:r>
      <w:r>
        <w:rPr>
          <w:rFonts w:hint="eastAsia"/>
        </w:rPr>
        <w:t>这种</w:t>
      </w:r>
      <w:r w:rsidRPr="007F26E5">
        <w:t>以人为中心的讲道，只</w:t>
      </w:r>
      <w:r>
        <w:rPr>
          <w:rFonts w:hint="eastAsia"/>
        </w:rPr>
        <w:t>不过</w:t>
      </w:r>
      <w:r w:rsidRPr="007F26E5">
        <w:t>是</w:t>
      </w:r>
      <w:r>
        <w:rPr>
          <w:rFonts w:hint="eastAsia"/>
        </w:rPr>
        <w:t>在</w:t>
      </w:r>
      <w:r w:rsidRPr="007F26E5">
        <w:t>迎合</w:t>
      </w:r>
      <w:r>
        <w:rPr>
          <w:rFonts w:hint="eastAsia"/>
        </w:rPr>
        <w:t>会众</w:t>
      </w:r>
      <w:r w:rsidRPr="007F26E5">
        <w:t>所谓的</w:t>
      </w:r>
      <w:r>
        <w:rPr>
          <w:rFonts w:hint="eastAsia"/>
        </w:rPr>
        <w:t>“</w:t>
      </w:r>
      <w:r w:rsidRPr="007F26E5">
        <w:t>感受式需要</w:t>
      </w:r>
      <w:r>
        <w:rPr>
          <w:rFonts w:hint="eastAsia"/>
        </w:rPr>
        <w:t>”</w:t>
      </w:r>
      <w:r w:rsidRPr="007F26E5">
        <w:t>，</w:t>
      </w:r>
      <w:r>
        <w:rPr>
          <w:rFonts w:hint="eastAsia"/>
        </w:rPr>
        <w:t>却未能将那位</w:t>
      </w:r>
      <w:r w:rsidRPr="007F26E5">
        <w:t>唯</w:t>
      </w:r>
      <w:r w:rsidRPr="007F26E5">
        <w:lastRenderedPageBreak/>
        <w:t>一</w:t>
      </w:r>
      <w:r>
        <w:rPr>
          <w:rFonts w:hint="eastAsia"/>
        </w:rPr>
        <w:t>能</w:t>
      </w:r>
      <w:r w:rsidRPr="007F26E5">
        <w:t>真正满足</w:t>
      </w:r>
      <w:r>
        <w:rPr>
          <w:rFonts w:hint="eastAsia"/>
        </w:rPr>
        <w:t>人</w:t>
      </w:r>
      <w:r w:rsidRPr="007F26E5">
        <w:t>真实需要的主高举在</w:t>
      </w:r>
      <w:r>
        <w:rPr>
          <w:rFonts w:hint="eastAsia"/>
        </w:rPr>
        <w:t>他们</w:t>
      </w:r>
      <w:r w:rsidRPr="007F26E5">
        <w:t>面前。</w:t>
      </w:r>
    </w:p>
    <w:p w14:paraId="5E98F894" w14:textId="77777777" w:rsidR="00DE1544" w:rsidRPr="007F26E5" w:rsidRDefault="00DE1544" w:rsidP="00580A71">
      <w:pPr>
        <w:rPr>
          <w:kern w:val="0"/>
          <w:lang w:bidi="ar"/>
        </w:rPr>
      </w:pPr>
    </w:p>
    <w:p w14:paraId="2D853A35" w14:textId="77777777" w:rsidR="00DE1544" w:rsidRPr="007F26E5" w:rsidRDefault="00DE1544" w:rsidP="00580A71">
      <w:pPr>
        <w:pStyle w:val="afa"/>
        <w:rPr>
          <w:lang w:bidi="ar"/>
        </w:rPr>
      </w:pPr>
      <w:r w:rsidRPr="007F26E5">
        <w:rPr>
          <w:rFonts w:hint="eastAsia"/>
          <w:lang w:bidi="ar"/>
        </w:rPr>
        <w:t>本书对</w:t>
      </w:r>
      <w:r>
        <w:rPr>
          <w:rFonts w:hint="eastAsia"/>
          <w:lang w:bidi="ar"/>
        </w:rPr>
        <w:t>讲道</w:t>
      </w:r>
      <w:r w:rsidRPr="007F26E5">
        <w:rPr>
          <w:rFonts w:hint="eastAsia"/>
          <w:lang w:bidi="ar"/>
        </w:rPr>
        <w:t>应用的论述</w:t>
      </w:r>
    </w:p>
    <w:p w14:paraId="6B16C111" w14:textId="77777777" w:rsidR="00DE1544" w:rsidRPr="007F26E5" w:rsidRDefault="00DE1544" w:rsidP="00580A71">
      <w:pPr>
        <w:rPr>
          <w:kern w:val="0"/>
          <w:lang w:bidi="ar"/>
        </w:rPr>
      </w:pPr>
    </w:p>
    <w:p w14:paraId="62F9A3C2" w14:textId="77777777" w:rsidR="00DE1544" w:rsidRDefault="00DE1544" w:rsidP="00580A71">
      <w:pPr>
        <w:rPr>
          <w:rFonts w:ascii="宋体" w:hAnsi="宋体" w:cs="宋体" w:hint="eastAsia"/>
        </w:rPr>
      </w:pPr>
      <w:r>
        <w:rPr>
          <w:rFonts w:hint="eastAsia"/>
          <w:kern w:val="0"/>
          <w:lang w:bidi="ar"/>
        </w:rPr>
        <w:t>本书的另一位作者兼编者</w:t>
      </w:r>
      <w:r w:rsidRPr="007F26E5">
        <w:rPr>
          <w:kern w:val="0"/>
          <w:lang w:bidi="ar"/>
        </w:rPr>
        <w:t>丹尼尔</w:t>
      </w:r>
      <w:r w:rsidRPr="0019224D">
        <w:rPr>
          <w:rFonts w:ascii="宋体" w:hAnsi="宋体"/>
          <w:kern w:val="0"/>
          <w:lang w:bidi="ar"/>
        </w:rPr>
        <w:t>·</w:t>
      </w:r>
      <w:r w:rsidRPr="007B5414">
        <w:rPr>
          <w:rFonts w:hint="eastAsia"/>
          <w:kern w:val="0"/>
          <w:lang w:bidi="ar"/>
        </w:rPr>
        <w:t>埃</w:t>
      </w:r>
      <w:r w:rsidRPr="007F26E5">
        <w:rPr>
          <w:kern w:val="0"/>
          <w:lang w:bidi="ar"/>
        </w:rPr>
        <w:t>金（</w:t>
      </w:r>
      <w:r w:rsidRPr="007F26E5">
        <w:rPr>
          <w:kern w:val="0"/>
          <w:lang w:bidi="ar"/>
        </w:rPr>
        <w:t>Daniel Akin</w:t>
      </w:r>
      <w:r w:rsidRPr="007F26E5">
        <w:rPr>
          <w:kern w:val="0"/>
          <w:lang w:bidi="ar"/>
        </w:rPr>
        <w:t>）</w:t>
      </w:r>
      <w:r>
        <w:rPr>
          <w:rFonts w:hint="eastAsia"/>
          <w:kern w:val="0"/>
          <w:lang w:bidi="ar"/>
        </w:rPr>
        <w:t>在书的最后一章，</w:t>
      </w:r>
      <w:r w:rsidRPr="007F26E5">
        <w:rPr>
          <w:rFonts w:hint="eastAsia"/>
          <w:kern w:val="0"/>
          <w:lang w:bidi="ar"/>
        </w:rPr>
        <w:t>论</w:t>
      </w:r>
      <w:r>
        <w:rPr>
          <w:rFonts w:hint="eastAsia"/>
          <w:kern w:val="0"/>
          <w:lang w:bidi="ar"/>
        </w:rPr>
        <w:t>述</w:t>
      </w:r>
      <w:r w:rsidRPr="007F26E5">
        <w:rPr>
          <w:rFonts w:hint="eastAsia"/>
          <w:kern w:val="0"/>
          <w:lang w:bidi="ar"/>
        </w:rPr>
        <w:t>了</w:t>
      </w:r>
      <w:r w:rsidRPr="007F26E5">
        <w:rPr>
          <w:kern w:val="0"/>
          <w:lang w:bidi="ar"/>
        </w:rPr>
        <w:t>应用的</w:t>
      </w:r>
      <w:r>
        <w:rPr>
          <w:rFonts w:hint="eastAsia"/>
          <w:kern w:val="0"/>
          <w:lang w:bidi="ar"/>
        </w:rPr>
        <w:t>定义及其</w:t>
      </w:r>
      <w:r w:rsidRPr="007F26E5">
        <w:rPr>
          <w:kern w:val="0"/>
          <w:lang w:bidi="ar"/>
        </w:rPr>
        <w:t>重</w:t>
      </w:r>
      <w:r w:rsidRPr="007F26E5">
        <w:t>要性，并在如何预备应用方面</w:t>
      </w:r>
      <w:r>
        <w:rPr>
          <w:rFonts w:hint="eastAsia"/>
        </w:rPr>
        <w:t>提供洞见</w:t>
      </w:r>
      <w:r w:rsidRPr="007F26E5">
        <w:t>。</w:t>
      </w:r>
      <w:r w:rsidRPr="0019224D">
        <w:rPr>
          <w:rStyle w:val="af"/>
          <w:szCs w:val="21"/>
        </w:rPr>
        <w:footnoteReference w:id="168"/>
      </w:r>
      <w:proofErr w:type="gramStart"/>
      <w:r>
        <w:rPr>
          <w:rFonts w:hint="eastAsia"/>
        </w:rPr>
        <w:t>埃</w:t>
      </w:r>
      <w:r w:rsidRPr="007F26E5">
        <w:t>金</w:t>
      </w:r>
      <w:r w:rsidRPr="007F26E5">
        <w:rPr>
          <w:rFonts w:hint="eastAsia"/>
        </w:rPr>
        <w:t>认为</w:t>
      </w:r>
      <w:proofErr w:type="gramEnd"/>
      <w:r w:rsidRPr="007F26E5">
        <w:rPr>
          <w:rFonts w:hint="eastAsia"/>
        </w:rPr>
        <w:t>，应用</w:t>
      </w:r>
      <w:r w:rsidRPr="007F26E5">
        <w:rPr>
          <w:rFonts w:ascii="宋体" w:hAnsi="宋体" w:cs="宋体"/>
        </w:rPr>
        <w:t>是将圣经中的真理与听众</w:t>
      </w:r>
      <w:r>
        <w:rPr>
          <w:rFonts w:ascii="宋体" w:hAnsi="宋体" w:cs="宋体" w:hint="eastAsia"/>
        </w:rPr>
        <w:t>的</w:t>
      </w:r>
      <w:r w:rsidRPr="007F26E5">
        <w:rPr>
          <w:rFonts w:ascii="宋体" w:hAnsi="宋体" w:cs="宋体"/>
        </w:rPr>
        <w:t>生活联系起来的过程，旨在解释真理的相关性，并鼓励听众根据</w:t>
      </w:r>
      <w:r>
        <w:rPr>
          <w:rFonts w:ascii="宋体" w:hAnsi="宋体" w:cs="宋体" w:hint="eastAsia"/>
        </w:rPr>
        <w:t>圣经</w:t>
      </w:r>
      <w:r w:rsidRPr="007F26E5">
        <w:rPr>
          <w:rFonts w:ascii="宋体" w:hAnsi="宋体" w:cs="宋体"/>
        </w:rPr>
        <w:t>作者</w:t>
      </w:r>
      <w:r>
        <w:rPr>
          <w:rFonts w:ascii="宋体" w:hAnsi="宋体" w:cs="宋体" w:hint="eastAsia"/>
        </w:rPr>
        <w:t>的</w:t>
      </w:r>
      <w:r w:rsidRPr="007F26E5">
        <w:rPr>
          <w:rFonts w:ascii="宋体" w:hAnsi="宋体" w:cs="宋体"/>
        </w:rPr>
        <w:t>原意</w:t>
      </w:r>
      <w:proofErr w:type="gramStart"/>
      <w:r>
        <w:rPr>
          <w:rFonts w:ascii="宋体" w:hAnsi="宋体" w:cs="宋体" w:hint="eastAsia"/>
        </w:rPr>
        <w:t>作</w:t>
      </w:r>
      <w:r w:rsidRPr="007F26E5">
        <w:rPr>
          <w:rFonts w:ascii="宋体" w:hAnsi="宋体" w:cs="宋体"/>
        </w:rPr>
        <w:t>出</w:t>
      </w:r>
      <w:proofErr w:type="gramEnd"/>
      <w:r w:rsidRPr="007F26E5">
        <w:rPr>
          <w:rFonts w:ascii="宋体" w:hAnsi="宋体" w:cs="宋体"/>
        </w:rPr>
        <w:t>改变。</w:t>
      </w:r>
      <w:r w:rsidRPr="007F26E5">
        <w:rPr>
          <w:rFonts w:ascii="宋体" w:hAnsi="宋体" w:cs="宋体" w:hint="eastAsia"/>
        </w:rPr>
        <w:t>就此而言，不带应用的讲道是不完整的，传道人应当针对会众在现实世界中的痛苦、罪与真实的需要提供真理的膏油。</w:t>
      </w:r>
    </w:p>
    <w:p w14:paraId="1E0C299D" w14:textId="77777777" w:rsidR="00DE1544" w:rsidRPr="007F26E5" w:rsidRDefault="00DE1544" w:rsidP="00580A71">
      <w:pPr>
        <w:rPr>
          <w:rFonts w:ascii="宋体" w:hAnsi="宋体" w:cs="宋体" w:hint="eastAsia"/>
        </w:rPr>
      </w:pPr>
    </w:p>
    <w:p w14:paraId="53A5213C" w14:textId="77777777" w:rsidR="00DE1544" w:rsidRDefault="00DE1544" w:rsidP="00580A71">
      <w:pPr>
        <w:rPr>
          <w:rFonts w:ascii="宋体" w:hAnsi="宋体" w:cs="宋体" w:hint="eastAsia"/>
        </w:rPr>
      </w:pPr>
      <w:r>
        <w:rPr>
          <w:rFonts w:ascii="宋体" w:hAnsi="宋体" w:cs="宋体" w:hint="eastAsia"/>
        </w:rPr>
        <w:t>关于什么是</w:t>
      </w:r>
      <w:r w:rsidRPr="007B5414">
        <w:rPr>
          <w:rFonts w:ascii="宋体" w:hAnsi="宋体" w:cs="宋体" w:hint="eastAsia"/>
        </w:rPr>
        <w:t>以经文为导向的应用</w:t>
      </w:r>
      <w:r w:rsidRPr="007F26E5">
        <w:rPr>
          <w:rFonts w:ascii="宋体" w:hAnsi="宋体" w:cs="宋体" w:hint="eastAsia"/>
        </w:rPr>
        <w:t>，</w:t>
      </w:r>
      <w:r w:rsidRPr="007B5414">
        <w:rPr>
          <w:rFonts w:ascii="宋体" w:hAnsi="宋体" w:cs="宋体" w:hint="eastAsia"/>
        </w:rPr>
        <w:t>埃</w:t>
      </w:r>
      <w:r w:rsidRPr="007F26E5">
        <w:rPr>
          <w:rFonts w:ascii="宋体" w:hAnsi="宋体" w:cs="宋体" w:hint="eastAsia"/>
        </w:rPr>
        <w:t>金提出了五</w:t>
      </w:r>
      <w:r>
        <w:rPr>
          <w:rFonts w:ascii="宋体" w:hAnsi="宋体" w:cs="宋体" w:hint="eastAsia"/>
        </w:rPr>
        <w:t>项</w:t>
      </w:r>
      <w:r w:rsidRPr="007F26E5">
        <w:rPr>
          <w:rFonts w:ascii="宋体" w:hAnsi="宋体" w:cs="宋体" w:hint="eastAsia"/>
        </w:rPr>
        <w:t>核心要素：</w:t>
      </w:r>
    </w:p>
    <w:p w14:paraId="00F8D34B" w14:textId="77777777" w:rsidR="00DE1544" w:rsidRPr="007F26E5" w:rsidRDefault="00DE1544" w:rsidP="00580A71">
      <w:pPr>
        <w:rPr>
          <w:rFonts w:ascii="宋体" w:hAnsi="宋体" w:cs="宋体" w:hint="eastAsia"/>
        </w:rPr>
      </w:pPr>
    </w:p>
    <w:p w14:paraId="64CE8536" w14:textId="77777777" w:rsidR="00DE1544" w:rsidRPr="007460A0" w:rsidRDefault="00DE1544" w:rsidP="00580A71">
      <w:pPr>
        <w:rPr>
          <w:rFonts w:ascii="楷体" w:eastAsia="楷体" w:hAnsi="楷体" w:cs="宋体" w:hint="eastAsia"/>
        </w:rPr>
      </w:pPr>
      <w:r w:rsidRPr="007460A0">
        <w:rPr>
          <w:rFonts w:ascii="楷体" w:eastAsia="楷体" w:hAnsi="楷体"/>
        </w:rPr>
        <w:t>1.</w:t>
      </w:r>
      <w:r>
        <w:rPr>
          <w:rFonts w:ascii="楷体" w:eastAsia="楷体" w:hAnsi="楷体" w:hint="eastAsia"/>
        </w:rPr>
        <w:t xml:space="preserve"> </w:t>
      </w:r>
      <w:r w:rsidRPr="007460A0">
        <w:rPr>
          <w:rFonts w:ascii="楷体" w:eastAsia="楷体" w:hAnsi="楷体" w:cs="宋体" w:hint="eastAsia"/>
        </w:rPr>
        <w:t>以圣经释经为根基，将应用建基于通过对圣经文本进行分析所获得的真理上。</w:t>
      </w:r>
    </w:p>
    <w:p w14:paraId="61D965D2" w14:textId="77777777" w:rsidR="00DE1544" w:rsidRPr="007460A0" w:rsidRDefault="00DE1544" w:rsidP="00580A71">
      <w:pPr>
        <w:rPr>
          <w:rFonts w:ascii="楷体" w:eastAsia="楷体" w:hAnsi="楷体" w:cs="宋体" w:hint="eastAsia"/>
        </w:rPr>
      </w:pPr>
      <w:r w:rsidRPr="007460A0">
        <w:rPr>
          <w:rFonts w:ascii="楷体" w:eastAsia="楷体" w:hAnsi="楷体"/>
        </w:rPr>
        <w:t>2.</w:t>
      </w:r>
      <w:r w:rsidRPr="007460A0">
        <w:rPr>
          <w:rFonts w:ascii="楷体" w:eastAsia="楷体" w:hAnsi="楷体" w:cs="宋体" w:hint="eastAsia"/>
        </w:rPr>
        <w:t xml:space="preserve"> 忠于经文作者原意，不可为了某种预设的讲道应用而操弄扭曲经文原意。</w:t>
      </w:r>
    </w:p>
    <w:p w14:paraId="6C242298" w14:textId="77777777" w:rsidR="00DE1544" w:rsidRPr="007460A0" w:rsidRDefault="00DE1544" w:rsidP="00580A71">
      <w:pPr>
        <w:rPr>
          <w:rFonts w:ascii="楷体" w:eastAsia="楷体" w:hAnsi="楷体" w:cs="宋体" w:hint="eastAsia"/>
        </w:rPr>
      </w:pPr>
      <w:r w:rsidRPr="007460A0">
        <w:rPr>
          <w:rFonts w:ascii="楷体" w:eastAsia="楷体" w:hAnsi="楷体"/>
        </w:rPr>
        <w:t>3.</w:t>
      </w:r>
      <w:r w:rsidRPr="007460A0">
        <w:rPr>
          <w:rFonts w:ascii="楷体" w:eastAsia="楷体" w:hAnsi="楷体" w:cs="宋体" w:hint="eastAsia"/>
        </w:rPr>
        <w:t xml:space="preserve"> 展现圣经真理在听众当前生活处境中的相关性和实践性。</w:t>
      </w:r>
    </w:p>
    <w:p w14:paraId="41502458" w14:textId="77777777" w:rsidR="00DE1544" w:rsidRPr="007460A0" w:rsidRDefault="00DE1544" w:rsidP="00580A71">
      <w:pPr>
        <w:rPr>
          <w:rFonts w:ascii="楷体" w:eastAsia="楷体" w:hAnsi="楷体" w:cs="宋体" w:hint="eastAsia"/>
        </w:rPr>
      </w:pPr>
      <w:r w:rsidRPr="007460A0">
        <w:rPr>
          <w:rFonts w:ascii="楷体" w:eastAsia="楷体" w:hAnsi="楷体"/>
        </w:rPr>
        <w:t>4.</w:t>
      </w:r>
      <w:r w:rsidRPr="007460A0">
        <w:rPr>
          <w:rFonts w:ascii="楷体" w:eastAsia="楷体" w:hAnsi="楷体" w:cs="宋体" w:hint="eastAsia"/>
        </w:rPr>
        <w:t xml:space="preserve"> 包含实际的例证、榜样与建议，以便听众能够采纳</w:t>
      </w:r>
      <w:r>
        <w:rPr>
          <w:rFonts w:ascii="楷体" w:eastAsia="楷体" w:hAnsi="楷体" w:cs="宋体" w:hint="eastAsia"/>
        </w:rPr>
        <w:t>，</w:t>
      </w:r>
      <w:r w:rsidRPr="007460A0">
        <w:rPr>
          <w:rFonts w:ascii="楷体" w:eastAsia="楷体" w:hAnsi="楷体" w:cs="宋体" w:hint="eastAsia"/>
        </w:rPr>
        <w:t>并按照所教导的圣经真理生活。</w:t>
      </w:r>
    </w:p>
    <w:p w14:paraId="3A8F1903" w14:textId="77777777" w:rsidR="00DE1544" w:rsidRPr="007460A0" w:rsidRDefault="00DE1544" w:rsidP="00580A71">
      <w:pPr>
        <w:rPr>
          <w:rFonts w:ascii="楷体" w:eastAsia="楷体" w:hAnsi="楷体" w:cs="宋体" w:hint="eastAsia"/>
        </w:rPr>
      </w:pPr>
      <w:r w:rsidRPr="007460A0">
        <w:rPr>
          <w:rFonts w:ascii="楷体" w:eastAsia="楷体" w:hAnsi="楷体"/>
        </w:rPr>
        <w:t>5.</w:t>
      </w:r>
      <w:r w:rsidRPr="007460A0">
        <w:rPr>
          <w:rFonts w:ascii="楷体" w:eastAsia="楷体" w:hAnsi="楷体" w:cs="宋体" w:hint="eastAsia"/>
        </w:rPr>
        <w:t xml:space="preserve"> 说服和劝诫听众以顺服的信心回应，鼓励他们</w:t>
      </w:r>
      <w:proofErr w:type="gramStart"/>
      <w:r w:rsidRPr="007460A0">
        <w:rPr>
          <w:rFonts w:ascii="楷体" w:eastAsia="楷体" w:hAnsi="楷体" w:cs="宋体" w:hint="eastAsia"/>
        </w:rPr>
        <w:t>践行</w:t>
      </w:r>
      <w:proofErr w:type="gramEnd"/>
      <w:r w:rsidRPr="007460A0">
        <w:rPr>
          <w:rFonts w:ascii="楷体" w:eastAsia="楷体" w:hAnsi="楷体" w:cs="宋体" w:hint="eastAsia"/>
        </w:rPr>
        <w:t>真理</w:t>
      </w:r>
      <w:r>
        <w:rPr>
          <w:rFonts w:ascii="楷体" w:eastAsia="楷体" w:hAnsi="楷体" w:cs="宋体" w:hint="eastAsia"/>
        </w:rPr>
        <w:t>，</w:t>
      </w:r>
      <w:r w:rsidRPr="007460A0">
        <w:rPr>
          <w:rFonts w:ascii="楷体" w:eastAsia="楷体" w:hAnsi="楷体" w:cs="宋体" w:hint="eastAsia"/>
        </w:rPr>
        <w:t>并警告忽略的后果。</w:t>
      </w:r>
    </w:p>
    <w:p w14:paraId="1EBF6826" w14:textId="77777777" w:rsidR="00DE1544" w:rsidRDefault="00DE1544" w:rsidP="00580A71">
      <w:pPr>
        <w:rPr>
          <w:rFonts w:ascii="宋体" w:hAnsi="宋体" w:cs="宋体" w:hint="eastAsia"/>
        </w:rPr>
      </w:pPr>
    </w:p>
    <w:p w14:paraId="300B4E66" w14:textId="77777777" w:rsidR="00DE1544" w:rsidRDefault="00DE1544" w:rsidP="00580A71">
      <w:pPr>
        <w:rPr>
          <w:rFonts w:ascii="宋体" w:hAnsi="宋体" w:cs="宋体" w:hint="eastAsia"/>
        </w:rPr>
      </w:pPr>
      <w:r w:rsidRPr="0047571F">
        <w:rPr>
          <w:rFonts w:ascii="宋体" w:hAnsi="宋体" w:cs="宋体" w:hint="eastAsia"/>
        </w:rPr>
        <w:t>以经文为导向的应用之所以必要，</w:t>
      </w:r>
      <w:r>
        <w:rPr>
          <w:rFonts w:ascii="宋体" w:hAnsi="宋体" w:cs="宋体" w:hint="eastAsia"/>
        </w:rPr>
        <w:t>埃金认为</w:t>
      </w:r>
      <w:r w:rsidRPr="0047571F">
        <w:rPr>
          <w:rFonts w:ascii="宋体" w:hAnsi="宋体" w:cs="宋体" w:hint="eastAsia"/>
        </w:rPr>
        <w:t>至少有五个原因：</w:t>
      </w:r>
    </w:p>
    <w:p w14:paraId="3CCB7BAB" w14:textId="77777777" w:rsidR="00DE1544" w:rsidRDefault="00DE1544" w:rsidP="00580A71">
      <w:pPr>
        <w:rPr>
          <w:rFonts w:ascii="宋体" w:hAnsi="宋体" w:cs="宋体" w:hint="eastAsia"/>
        </w:rPr>
      </w:pPr>
    </w:p>
    <w:p w14:paraId="65541614" w14:textId="77777777" w:rsidR="00DE1544" w:rsidRPr="007460A0" w:rsidRDefault="00DE1544" w:rsidP="00580A71">
      <w:pPr>
        <w:rPr>
          <w:rFonts w:ascii="楷体" w:eastAsia="楷体" w:hAnsi="楷体" w:cs="宋体" w:hint="eastAsia"/>
        </w:rPr>
      </w:pPr>
      <w:r w:rsidRPr="007460A0">
        <w:rPr>
          <w:rFonts w:ascii="楷体" w:eastAsia="楷体" w:hAnsi="楷体" w:cs="宋体" w:hint="eastAsia"/>
        </w:rPr>
        <w:t>1. 应用是神启示的主要目的之一。</w:t>
      </w:r>
    </w:p>
    <w:p w14:paraId="65DFD7A1" w14:textId="77777777" w:rsidR="00DE1544" w:rsidRPr="007460A0" w:rsidRDefault="00DE1544" w:rsidP="00580A71">
      <w:pPr>
        <w:rPr>
          <w:rFonts w:ascii="楷体" w:eastAsia="楷体" w:hAnsi="楷体" w:cs="宋体" w:hint="eastAsia"/>
        </w:rPr>
      </w:pPr>
      <w:r w:rsidRPr="007460A0">
        <w:rPr>
          <w:rFonts w:ascii="楷体" w:eastAsia="楷体" w:hAnsi="楷体" w:cs="宋体" w:hint="eastAsia"/>
        </w:rPr>
        <w:t>2. 应用平衡讲道中的信息。</w:t>
      </w:r>
    </w:p>
    <w:p w14:paraId="57601793" w14:textId="77777777" w:rsidR="00DE1544" w:rsidRPr="007460A0" w:rsidRDefault="00DE1544" w:rsidP="00580A71">
      <w:pPr>
        <w:rPr>
          <w:rFonts w:ascii="楷体" w:eastAsia="楷体" w:hAnsi="楷体" w:cs="宋体" w:hint="eastAsia"/>
        </w:rPr>
      </w:pPr>
      <w:r w:rsidRPr="007460A0">
        <w:rPr>
          <w:rFonts w:ascii="楷体" w:eastAsia="楷体" w:hAnsi="楷体" w:cs="宋体" w:hint="eastAsia"/>
        </w:rPr>
        <w:t>3. 应用将圣经聚焦于会众的真实需要。</w:t>
      </w:r>
    </w:p>
    <w:p w14:paraId="1C75454F" w14:textId="77777777" w:rsidR="00DE1544" w:rsidRPr="007460A0" w:rsidRDefault="00DE1544" w:rsidP="00580A71">
      <w:pPr>
        <w:rPr>
          <w:rFonts w:ascii="楷体" w:eastAsia="楷体" w:hAnsi="楷体" w:cs="宋体" w:hint="eastAsia"/>
        </w:rPr>
      </w:pPr>
      <w:r w:rsidRPr="007460A0">
        <w:rPr>
          <w:rFonts w:ascii="楷体" w:eastAsia="楷体" w:hAnsi="楷体" w:cs="宋体" w:hint="eastAsia"/>
        </w:rPr>
        <w:t>4. 应用使圣经原则在真实生活处境中具体化。</w:t>
      </w:r>
    </w:p>
    <w:p w14:paraId="59F0B88C" w14:textId="77777777" w:rsidR="00DE1544" w:rsidRPr="007460A0" w:rsidRDefault="00DE1544" w:rsidP="00580A71">
      <w:pPr>
        <w:rPr>
          <w:rFonts w:ascii="楷体" w:eastAsia="楷体" w:hAnsi="楷体" w:cs="宋体" w:hint="eastAsia"/>
        </w:rPr>
      </w:pPr>
      <w:r w:rsidRPr="007460A0">
        <w:rPr>
          <w:rFonts w:ascii="楷体" w:eastAsia="楷体" w:hAnsi="楷体" w:cs="宋体" w:hint="eastAsia"/>
        </w:rPr>
        <w:t>5. 应用在圣经的世界与我们生活的世界之间架起必要的桥梁。</w:t>
      </w:r>
    </w:p>
    <w:p w14:paraId="02E4AC54" w14:textId="77777777" w:rsidR="00DE1544" w:rsidRDefault="00DE1544" w:rsidP="00580A71">
      <w:pPr>
        <w:rPr>
          <w:rFonts w:ascii="宋体" w:hAnsi="宋体" w:cs="宋体" w:hint="eastAsia"/>
        </w:rPr>
      </w:pPr>
    </w:p>
    <w:p w14:paraId="19B3C159" w14:textId="77777777" w:rsidR="00DE1544" w:rsidRDefault="00DE1544" w:rsidP="00580A71">
      <w:pPr>
        <w:rPr>
          <w:rFonts w:ascii="宋体" w:hAnsi="宋体" w:cs="宋体" w:hint="eastAsia"/>
        </w:rPr>
      </w:pPr>
      <w:r>
        <w:rPr>
          <w:rFonts w:ascii="宋体" w:hAnsi="宋体" w:cs="宋体" w:hint="eastAsia"/>
        </w:rPr>
        <w:t>在</w:t>
      </w:r>
      <w:proofErr w:type="gramStart"/>
      <w:r>
        <w:rPr>
          <w:rFonts w:ascii="宋体" w:hAnsi="宋体" w:cs="宋体" w:hint="eastAsia"/>
        </w:rPr>
        <w:t>最</w:t>
      </w:r>
      <w:proofErr w:type="gramEnd"/>
      <w:r>
        <w:rPr>
          <w:rFonts w:ascii="宋体" w:hAnsi="宋体" w:cs="宋体" w:hint="eastAsia"/>
        </w:rPr>
        <w:t>核心的关于如何进行应用的部分，</w:t>
      </w:r>
      <w:proofErr w:type="gramStart"/>
      <w:r>
        <w:rPr>
          <w:rFonts w:ascii="宋体" w:hAnsi="宋体" w:cs="宋体" w:hint="eastAsia"/>
        </w:rPr>
        <w:t>埃金的</w:t>
      </w:r>
      <w:proofErr w:type="gramEnd"/>
      <w:r>
        <w:rPr>
          <w:rFonts w:ascii="宋体" w:hAnsi="宋体" w:cs="宋体" w:hint="eastAsia"/>
        </w:rPr>
        <w:t>论述分为两点。</w:t>
      </w:r>
    </w:p>
    <w:p w14:paraId="200D3AF8" w14:textId="77777777" w:rsidR="00DE1544" w:rsidRDefault="00DE1544" w:rsidP="00580A71">
      <w:pPr>
        <w:rPr>
          <w:rFonts w:ascii="宋体" w:hAnsi="宋体" w:cs="宋体" w:hint="eastAsia"/>
        </w:rPr>
      </w:pPr>
    </w:p>
    <w:p w14:paraId="369BF916" w14:textId="77777777" w:rsidR="00DE1544" w:rsidRDefault="00DE1544" w:rsidP="00580A71">
      <w:pPr>
        <w:rPr>
          <w:rFonts w:ascii="宋体" w:hAnsi="宋体" w:cs="宋体" w:hint="eastAsia"/>
        </w:rPr>
      </w:pPr>
      <w:r>
        <w:rPr>
          <w:rFonts w:ascii="宋体" w:hAnsi="宋体" w:cs="宋体" w:hint="eastAsia"/>
        </w:rPr>
        <w:t>首先，他引用华理克牧师的宝贵见解，透过九点观察来说明生命改变的逻辑与原理：一个人的行为基于他的信念，当他犯罪时是因他相信了谎言，因此不是要先改变他的行为，而是要先改变他的信念。神的话语藉着圣灵的大能，可以改变人的思想和信念，从而使人结出悔改的果子。因此，</w:t>
      </w:r>
      <w:r w:rsidRPr="00B83565">
        <w:rPr>
          <w:rFonts w:ascii="宋体" w:hAnsi="宋体" w:cs="宋体" w:hint="eastAsia"/>
        </w:rPr>
        <w:t>最深刻的讲道是为悔改而讲道</w:t>
      </w:r>
      <w:r>
        <w:rPr>
          <w:rFonts w:ascii="宋体" w:hAnsi="宋体" w:cs="宋体" w:hint="eastAsia"/>
        </w:rPr>
        <w:t>。</w:t>
      </w:r>
    </w:p>
    <w:p w14:paraId="18AF954A" w14:textId="77777777" w:rsidR="00DE1544" w:rsidRDefault="00DE1544" w:rsidP="00580A71">
      <w:pPr>
        <w:rPr>
          <w:rFonts w:ascii="宋体" w:hAnsi="宋体" w:cs="宋体" w:hint="eastAsia"/>
        </w:rPr>
      </w:pPr>
    </w:p>
    <w:p w14:paraId="22FEF89F" w14:textId="77777777" w:rsidR="00DE1544" w:rsidRDefault="00DE1544" w:rsidP="00580A71">
      <w:pPr>
        <w:rPr>
          <w:rFonts w:ascii="宋体" w:hAnsi="宋体" w:cs="宋体" w:hint="eastAsia"/>
        </w:rPr>
      </w:pPr>
      <w:r>
        <w:rPr>
          <w:rFonts w:ascii="宋体" w:hAnsi="宋体" w:cs="宋体" w:hint="eastAsia"/>
        </w:rPr>
        <w:t>其次，他着重阐述</w:t>
      </w:r>
      <w:r w:rsidRPr="00B83565">
        <w:rPr>
          <w:rFonts w:ascii="宋体" w:hAnsi="宋体" w:cs="宋体" w:hint="eastAsia"/>
        </w:rPr>
        <w:t>如何实现</w:t>
      </w:r>
      <w:r>
        <w:rPr>
          <w:rFonts w:ascii="宋体" w:hAnsi="宋体" w:cs="宋体" w:hint="eastAsia"/>
        </w:rPr>
        <w:t>应用</w:t>
      </w:r>
      <w:r w:rsidRPr="00B83565">
        <w:rPr>
          <w:rFonts w:ascii="宋体" w:hAnsi="宋体" w:cs="宋体" w:hint="eastAsia"/>
        </w:rPr>
        <w:t>这一至关重要的目标</w:t>
      </w:r>
      <w:r>
        <w:rPr>
          <w:rFonts w:ascii="宋体" w:hAnsi="宋体" w:cs="宋体" w:hint="eastAsia"/>
        </w:rPr>
        <w:t>。在这一点上，他详细列举十项指导原则，涉及应用的目的、应用的方式、应用的原则、应用的多样性、应用中的问题与挑战等方面。</w:t>
      </w:r>
    </w:p>
    <w:p w14:paraId="2A94C334" w14:textId="77777777" w:rsidR="00DE1544" w:rsidRPr="007F26E5" w:rsidRDefault="00DE1544" w:rsidP="00580A71">
      <w:pPr>
        <w:rPr>
          <w:rFonts w:ascii="宋体" w:hAnsi="宋体" w:cs="宋体" w:hint="eastAsia"/>
        </w:rPr>
      </w:pPr>
    </w:p>
    <w:p w14:paraId="28117AC2" w14:textId="77777777" w:rsidR="00DE1544" w:rsidRDefault="00DE1544" w:rsidP="00580A71">
      <w:pPr>
        <w:rPr>
          <w:rFonts w:ascii="宋体" w:hAnsi="宋体" w:cs="宋体" w:hint="eastAsia"/>
        </w:rPr>
      </w:pPr>
      <w:r>
        <w:rPr>
          <w:rFonts w:hint="eastAsia"/>
        </w:rPr>
        <w:t>文章最后，</w:t>
      </w:r>
      <w:proofErr w:type="gramStart"/>
      <w:r>
        <w:rPr>
          <w:rFonts w:hint="eastAsia"/>
        </w:rPr>
        <w:t>埃</w:t>
      </w:r>
      <w:r w:rsidRPr="007F26E5">
        <w:t>金</w:t>
      </w:r>
      <w:r>
        <w:rPr>
          <w:rFonts w:hint="eastAsia"/>
        </w:rPr>
        <w:t>专门指出</w:t>
      </w:r>
      <w:r w:rsidRPr="007F26E5">
        <w:rPr>
          <w:rFonts w:ascii="宋体" w:hAnsi="宋体" w:cs="宋体"/>
        </w:rPr>
        <w:t>讲章应用</w:t>
      </w:r>
      <w:proofErr w:type="gramEnd"/>
      <w:r>
        <w:rPr>
          <w:rFonts w:ascii="宋体" w:hAnsi="宋体" w:cs="宋体" w:hint="eastAsia"/>
        </w:rPr>
        <w:t>中一个颇为普遍</w:t>
      </w:r>
      <w:r w:rsidRPr="007F26E5">
        <w:rPr>
          <w:rFonts w:ascii="宋体" w:hAnsi="宋体" w:cs="宋体"/>
        </w:rPr>
        <w:t>的危险</w:t>
      </w:r>
      <w:r w:rsidRPr="007F26E5">
        <w:rPr>
          <w:rFonts w:ascii="宋体" w:hAnsi="宋体" w:cs="宋体" w:hint="eastAsia"/>
        </w:rPr>
        <w:t>，</w:t>
      </w:r>
      <w:r>
        <w:rPr>
          <w:rFonts w:ascii="宋体" w:hAnsi="宋体" w:cs="宋体" w:hint="eastAsia"/>
        </w:rPr>
        <w:t>他称之为“应用中的异端”。在此，他引用</w:t>
      </w:r>
      <w:r w:rsidRPr="00187841">
        <w:rPr>
          <w:rFonts w:ascii="宋体" w:hAnsi="宋体" w:cs="宋体" w:hint="eastAsia"/>
        </w:rPr>
        <w:t>哈登·罗宾逊</w:t>
      </w:r>
      <w:r>
        <w:rPr>
          <w:rFonts w:ascii="宋体" w:hAnsi="宋体" w:cs="宋体" w:hint="eastAsia"/>
        </w:rPr>
        <w:t>的话</w:t>
      </w:r>
      <w:r w:rsidRPr="00187841">
        <w:rPr>
          <w:rFonts w:ascii="宋体" w:hAnsi="宋体" w:cs="宋体" w:hint="eastAsia"/>
        </w:rPr>
        <w:t>：“在应用中传讲的异端，比在圣经解经中传讲的更多。”</w:t>
      </w:r>
      <w:r>
        <w:rPr>
          <w:rFonts w:hint="eastAsia"/>
        </w:rPr>
        <w:t>这</w:t>
      </w:r>
      <w:r w:rsidRPr="00BE6ACE">
        <w:rPr>
          <w:rFonts w:ascii="宋体" w:hAnsi="宋体" w:cs="宋体" w:hint="eastAsia"/>
        </w:rPr>
        <w:t>种异端</w:t>
      </w:r>
      <w:r>
        <w:rPr>
          <w:rFonts w:ascii="宋体" w:hAnsi="宋体" w:cs="宋体" w:hint="eastAsia"/>
        </w:rPr>
        <w:t>是</w:t>
      </w:r>
      <w:r w:rsidRPr="00BE6ACE">
        <w:rPr>
          <w:rFonts w:ascii="宋体" w:hAnsi="宋体" w:cs="宋体" w:hint="eastAsia"/>
        </w:rPr>
        <w:t>以错误</w:t>
      </w:r>
      <w:r>
        <w:rPr>
          <w:rFonts w:ascii="宋体" w:hAnsi="宋体" w:cs="宋体" w:hint="eastAsia"/>
        </w:rPr>
        <w:t>的</w:t>
      </w:r>
      <w:r w:rsidRPr="00BE6ACE">
        <w:rPr>
          <w:rFonts w:ascii="宋体" w:hAnsi="宋体" w:cs="宋体" w:hint="eastAsia"/>
        </w:rPr>
        <w:t>方式应用了</w:t>
      </w:r>
      <w:r>
        <w:rPr>
          <w:rFonts w:ascii="宋体" w:hAnsi="宋体" w:cs="宋体" w:hint="eastAsia"/>
        </w:rPr>
        <w:t>圣经</w:t>
      </w:r>
      <w:r w:rsidRPr="00BE6ACE">
        <w:rPr>
          <w:rFonts w:ascii="宋体" w:hAnsi="宋体" w:cs="宋体" w:hint="eastAsia"/>
        </w:rPr>
        <w:t>美好的真理。</w:t>
      </w:r>
      <w:r w:rsidRPr="007F26E5">
        <w:rPr>
          <w:rFonts w:ascii="宋体" w:hAnsi="宋体" w:cs="宋体" w:hint="eastAsia"/>
        </w:rPr>
        <w:t>例如</w:t>
      </w:r>
      <w:r>
        <w:rPr>
          <w:rFonts w:ascii="宋体" w:hAnsi="宋体" w:cs="宋体" w:hint="eastAsia"/>
        </w:rPr>
        <w:t>，</w:t>
      </w:r>
      <w:r w:rsidRPr="007F26E5">
        <w:rPr>
          <w:rFonts w:ascii="宋体" w:hAnsi="宋体" w:cs="宋体" w:hint="eastAsia"/>
        </w:rPr>
        <w:t>将路</w:t>
      </w:r>
      <w:r>
        <w:rPr>
          <w:rFonts w:ascii="宋体" w:hAnsi="宋体" w:cs="宋体" w:hint="eastAsia"/>
        </w:rPr>
        <w:t>得</w:t>
      </w:r>
      <w:r w:rsidRPr="007F26E5">
        <w:rPr>
          <w:rFonts w:ascii="宋体" w:hAnsi="宋体" w:cs="宋体" w:hint="eastAsia"/>
        </w:rPr>
        <w:t>记的要点理解为如何处理婆媳关系。</w:t>
      </w:r>
      <w:r>
        <w:rPr>
          <w:rFonts w:ascii="宋体" w:hAnsi="宋体" w:cs="宋体" w:hint="eastAsia"/>
        </w:rPr>
        <w:t>埃金认为，</w:t>
      </w:r>
      <w:r w:rsidRPr="00BE6ACE">
        <w:rPr>
          <w:rFonts w:ascii="宋体" w:hAnsi="宋体" w:cs="宋体" w:hint="eastAsia"/>
        </w:rPr>
        <w:t>这种应用方式会严重影响会众将来如何处理神的话语</w:t>
      </w:r>
      <w:r>
        <w:rPr>
          <w:rFonts w:ascii="宋体" w:hAnsi="宋体" w:cs="宋体" w:hint="eastAsia"/>
        </w:rPr>
        <w:t>。因此，他引用</w:t>
      </w:r>
      <w:r w:rsidRPr="00BE6ACE">
        <w:rPr>
          <w:rFonts w:ascii="宋体" w:hAnsi="宋体" w:cs="宋体" w:hint="eastAsia"/>
        </w:rPr>
        <w:t>罗宾逊</w:t>
      </w:r>
      <w:r>
        <w:rPr>
          <w:rFonts w:ascii="宋体" w:hAnsi="宋体" w:cs="宋体" w:hint="eastAsia"/>
        </w:rPr>
        <w:lastRenderedPageBreak/>
        <w:t>的</w:t>
      </w:r>
      <w:r w:rsidRPr="00BE6ACE">
        <w:rPr>
          <w:rFonts w:ascii="宋体" w:hAnsi="宋体" w:cs="宋体" w:hint="eastAsia"/>
        </w:rPr>
        <w:t>“抽象阶梯”（</w:t>
      </w:r>
      <w:r w:rsidRPr="0012439B">
        <w:rPr>
          <w:rFonts w:hint="eastAsia"/>
        </w:rPr>
        <w:t>Ladder of Abstraction</w:t>
      </w:r>
      <w:r w:rsidRPr="00BE6ACE">
        <w:rPr>
          <w:rFonts w:ascii="宋体" w:hAnsi="宋体" w:cs="宋体" w:hint="eastAsia"/>
        </w:rPr>
        <w:t>）</w:t>
      </w:r>
      <w:r>
        <w:rPr>
          <w:rStyle w:val="af"/>
          <w:rFonts w:ascii="宋体" w:hAnsi="宋体" w:cs="宋体" w:hint="eastAsia"/>
        </w:rPr>
        <w:footnoteReference w:id="169"/>
      </w:r>
      <w:r>
        <w:rPr>
          <w:rFonts w:ascii="宋体" w:hAnsi="宋体" w:cs="宋体" w:hint="eastAsia"/>
        </w:rPr>
        <w:t>的概念，来帮助传道人学习如何</w:t>
      </w:r>
      <w:r w:rsidRPr="00E441A3">
        <w:rPr>
          <w:rFonts w:ascii="宋体" w:hAnsi="宋体" w:cs="宋体" w:hint="eastAsia"/>
        </w:rPr>
        <w:t>将一段特定</w:t>
      </w:r>
      <w:r>
        <w:rPr>
          <w:rFonts w:ascii="宋体" w:hAnsi="宋体" w:cs="宋体" w:hint="eastAsia"/>
        </w:rPr>
        <w:t>历史</w:t>
      </w:r>
      <w:r w:rsidRPr="00E441A3">
        <w:rPr>
          <w:rFonts w:ascii="宋体" w:hAnsi="宋体" w:cs="宋体" w:hint="eastAsia"/>
        </w:rPr>
        <w:t>背景下写成的经文，忠实地应用到完全不同的当代处境中，而</w:t>
      </w:r>
      <w:proofErr w:type="gramStart"/>
      <w:r w:rsidRPr="00E441A3">
        <w:rPr>
          <w:rFonts w:ascii="宋体" w:hAnsi="宋体" w:cs="宋体" w:hint="eastAsia"/>
        </w:rPr>
        <w:t>不</w:t>
      </w:r>
      <w:proofErr w:type="gramEnd"/>
      <w:r w:rsidRPr="00E441A3">
        <w:rPr>
          <w:rFonts w:ascii="宋体" w:hAnsi="宋体" w:cs="宋体" w:hint="eastAsia"/>
        </w:rPr>
        <w:t>沦为牵强附会或律法主义。</w:t>
      </w:r>
      <w:r>
        <w:rPr>
          <w:rFonts w:ascii="宋体" w:hAnsi="宋体" w:cs="宋体" w:hint="eastAsia"/>
        </w:rPr>
        <w:t>另外，</w:t>
      </w:r>
      <w:proofErr w:type="gramStart"/>
      <w:r>
        <w:rPr>
          <w:rFonts w:ascii="宋体" w:hAnsi="宋体" w:cs="宋体" w:hint="eastAsia"/>
        </w:rPr>
        <w:t>埃金提醒</w:t>
      </w:r>
      <w:proofErr w:type="gramEnd"/>
      <w:r>
        <w:rPr>
          <w:rFonts w:ascii="宋体" w:hAnsi="宋体" w:cs="宋体" w:hint="eastAsia"/>
        </w:rPr>
        <w:t>，</w:t>
      </w:r>
      <w:r w:rsidRPr="001A7909">
        <w:rPr>
          <w:rFonts w:ascii="宋体" w:hAnsi="宋体" w:cs="宋体" w:hint="eastAsia"/>
        </w:rPr>
        <w:t>在使用“抽象阶梯”时，</w:t>
      </w:r>
      <w:r>
        <w:rPr>
          <w:rFonts w:ascii="宋体" w:hAnsi="宋体" w:cs="宋体" w:hint="eastAsia"/>
        </w:rPr>
        <w:t>要留意区分</w:t>
      </w:r>
      <w:r w:rsidRPr="001A7909">
        <w:rPr>
          <w:rFonts w:ascii="宋体" w:hAnsi="宋体" w:cs="宋体" w:hint="eastAsia"/>
        </w:rPr>
        <w:t>从经文推导出的</w:t>
      </w:r>
      <w:r>
        <w:rPr>
          <w:rFonts w:ascii="宋体" w:hAnsi="宋体" w:cs="宋体" w:hint="eastAsia"/>
        </w:rPr>
        <w:t>四种</w:t>
      </w:r>
      <w:r w:rsidRPr="001A7909">
        <w:rPr>
          <w:rFonts w:ascii="宋体" w:hAnsi="宋体" w:cs="宋体" w:hint="eastAsia"/>
        </w:rPr>
        <w:t>含意层次</w:t>
      </w:r>
      <w:r>
        <w:rPr>
          <w:rFonts w:ascii="宋体" w:hAnsi="宋体" w:cs="宋体" w:hint="eastAsia"/>
        </w:rPr>
        <w:t>（</w:t>
      </w:r>
      <w:r w:rsidRPr="001A7909">
        <w:rPr>
          <w:rFonts w:ascii="宋体" w:hAnsi="宋体" w:cs="宋体" w:hint="eastAsia"/>
        </w:rPr>
        <w:t>罗宾逊</w:t>
      </w:r>
      <w:r>
        <w:rPr>
          <w:rFonts w:ascii="宋体" w:hAnsi="宋体" w:cs="宋体" w:hint="eastAsia"/>
        </w:rPr>
        <w:t>提出的）——</w:t>
      </w:r>
      <w:r w:rsidRPr="00937E25">
        <w:rPr>
          <w:rFonts w:ascii="宋体" w:hAnsi="宋体" w:cs="宋体" w:hint="eastAsia"/>
        </w:rPr>
        <w:t>必</w:t>
      </w:r>
      <w:r>
        <w:rPr>
          <w:rFonts w:ascii="宋体" w:hAnsi="宋体" w:cs="宋体" w:hint="eastAsia"/>
        </w:rPr>
        <w:t>然</w:t>
      </w:r>
      <w:r w:rsidRPr="00937E25">
        <w:rPr>
          <w:rFonts w:ascii="宋体" w:hAnsi="宋体" w:cs="宋体" w:hint="eastAsia"/>
        </w:rPr>
        <w:t>的</w:t>
      </w:r>
      <w:r>
        <w:rPr>
          <w:rFonts w:ascii="宋体" w:hAnsi="宋体" w:cs="宋体" w:hint="eastAsia"/>
        </w:rPr>
        <w:t>含</w:t>
      </w:r>
      <w:r w:rsidRPr="00DF4DED">
        <w:rPr>
          <w:rFonts w:ascii="宋体" w:hAnsi="宋体" w:cs="宋体" w:hint="eastAsia"/>
        </w:rPr>
        <w:t>意</w:t>
      </w:r>
      <w:r w:rsidRPr="00937E25">
        <w:rPr>
          <w:rFonts w:ascii="宋体" w:hAnsi="宋体" w:cs="宋体" w:hint="eastAsia"/>
        </w:rPr>
        <w:t>、可能的</w:t>
      </w:r>
      <w:r>
        <w:rPr>
          <w:rFonts w:ascii="宋体" w:hAnsi="宋体" w:cs="宋体" w:hint="eastAsia"/>
        </w:rPr>
        <w:t>含</w:t>
      </w:r>
      <w:r w:rsidRPr="00DF4DED">
        <w:rPr>
          <w:rFonts w:ascii="宋体" w:hAnsi="宋体" w:cs="宋体" w:hint="eastAsia"/>
        </w:rPr>
        <w:t>意</w:t>
      </w:r>
      <w:r w:rsidRPr="00937E25">
        <w:rPr>
          <w:rFonts w:ascii="宋体" w:hAnsi="宋体" w:cs="宋体" w:hint="eastAsia"/>
        </w:rPr>
        <w:t>、</w:t>
      </w:r>
      <w:proofErr w:type="gramStart"/>
      <w:r>
        <w:rPr>
          <w:rFonts w:ascii="宋体" w:hAnsi="宋体" w:cs="宋体" w:hint="eastAsia"/>
        </w:rPr>
        <w:t>未必</w:t>
      </w:r>
      <w:r w:rsidRPr="00937E25">
        <w:rPr>
          <w:rFonts w:ascii="宋体" w:hAnsi="宋体" w:cs="宋体" w:hint="eastAsia"/>
        </w:rPr>
        <w:t>的</w:t>
      </w:r>
      <w:proofErr w:type="gramEnd"/>
      <w:r>
        <w:rPr>
          <w:rFonts w:ascii="宋体" w:hAnsi="宋体" w:cs="宋体" w:hint="eastAsia"/>
        </w:rPr>
        <w:t>含意</w:t>
      </w:r>
      <w:r w:rsidRPr="00937E25">
        <w:rPr>
          <w:rFonts w:ascii="宋体" w:hAnsi="宋体" w:cs="宋体" w:hint="eastAsia"/>
        </w:rPr>
        <w:t>或不可能的</w:t>
      </w:r>
      <w:r>
        <w:rPr>
          <w:rFonts w:ascii="宋体" w:hAnsi="宋体" w:cs="宋体" w:hint="eastAsia"/>
        </w:rPr>
        <w:t>含意，</w:t>
      </w:r>
      <w:r w:rsidRPr="00937E25">
        <w:rPr>
          <w:rFonts w:ascii="宋体" w:hAnsi="宋体" w:cs="宋体" w:hint="eastAsia"/>
        </w:rPr>
        <w:t>绝不能将</w:t>
      </w:r>
      <w:r>
        <w:rPr>
          <w:rFonts w:ascii="宋体" w:hAnsi="宋体" w:cs="宋体" w:hint="eastAsia"/>
        </w:rPr>
        <w:t>可能</w:t>
      </w:r>
      <w:r w:rsidRPr="00937E25">
        <w:rPr>
          <w:rFonts w:ascii="宋体" w:hAnsi="宋体" w:cs="宋体" w:hint="eastAsia"/>
        </w:rPr>
        <w:t>的含意当作必然的含意来宣讲</w:t>
      </w:r>
      <w:r>
        <w:rPr>
          <w:rFonts w:ascii="宋体" w:hAnsi="宋体" w:cs="宋体" w:hint="eastAsia"/>
        </w:rPr>
        <w:t>。</w:t>
      </w:r>
    </w:p>
    <w:p w14:paraId="419F2849" w14:textId="77777777" w:rsidR="00DE1544" w:rsidRPr="007F26E5" w:rsidRDefault="00DE1544" w:rsidP="00580A71"/>
    <w:p w14:paraId="11D9611F" w14:textId="77777777" w:rsidR="00DE1544" w:rsidRDefault="00DE1544" w:rsidP="00580A71">
      <w:pPr>
        <w:pStyle w:val="afa"/>
      </w:pPr>
      <w:r w:rsidRPr="007F26E5">
        <w:t>结语</w:t>
      </w:r>
    </w:p>
    <w:p w14:paraId="5B6FAB9D" w14:textId="77777777" w:rsidR="00DE1544" w:rsidRPr="007F26E5" w:rsidRDefault="00DE1544" w:rsidP="00580A71"/>
    <w:p w14:paraId="66179F91" w14:textId="77777777" w:rsidR="00DE1544" w:rsidRPr="007F26E5" w:rsidRDefault="00DE1544" w:rsidP="00580A71">
      <w:r>
        <w:rPr>
          <w:rFonts w:hint="eastAsia"/>
        </w:rPr>
        <w:t>埃</w:t>
      </w:r>
      <w:r w:rsidRPr="007F26E5">
        <w:rPr>
          <w:rFonts w:hint="eastAsia"/>
        </w:rPr>
        <w:t>金在如何预备</w:t>
      </w:r>
      <w:r>
        <w:rPr>
          <w:rFonts w:hint="eastAsia"/>
        </w:rPr>
        <w:t>讲道</w:t>
      </w:r>
      <w:r w:rsidRPr="007F26E5">
        <w:rPr>
          <w:rFonts w:hint="eastAsia"/>
        </w:rPr>
        <w:t>应用方面</w:t>
      </w:r>
      <w:r>
        <w:rPr>
          <w:rFonts w:hint="eastAsia"/>
        </w:rPr>
        <w:t>的见解</w:t>
      </w:r>
      <w:r w:rsidRPr="007F26E5">
        <w:rPr>
          <w:rFonts w:hint="eastAsia"/>
        </w:rPr>
        <w:t>，</w:t>
      </w:r>
      <w:r>
        <w:rPr>
          <w:rFonts w:hint="eastAsia"/>
        </w:rPr>
        <w:t>颇为</w:t>
      </w:r>
      <w:r w:rsidRPr="007F26E5">
        <w:rPr>
          <w:rFonts w:hint="eastAsia"/>
        </w:rPr>
        <w:t>清晰、有条理，</w:t>
      </w:r>
      <w:r>
        <w:rPr>
          <w:rFonts w:hint="eastAsia"/>
        </w:rPr>
        <w:t>深具学术性与实践性，且展现出属天的智慧和教牧关怀。这些内容</w:t>
      </w:r>
      <w:r w:rsidRPr="007F26E5">
        <w:rPr>
          <w:rFonts w:hint="eastAsia"/>
        </w:rPr>
        <w:t>不仅便于传道人在</w:t>
      </w:r>
      <w:proofErr w:type="gramStart"/>
      <w:r w:rsidRPr="007F26E5">
        <w:rPr>
          <w:rFonts w:hint="eastAsia"/>
        </w:rPr>
        <w:t>预备</w:t>
      </w:r>
      <w:r>
        <w:rPr>
          <w:rFonts w:hint="eastAsia"/>
        </w:rPr>
        <w:t>讲章</w:t>
      </w:r>
      <w:r w:rsidRPr="007F26E5">
        <w:rPr>
          <w:rFonts w:hint="eastAsia"/>
        </w:rPr>
        <w:t>应用</w:t>
      </w:r>
      <w:proofErr w:type="gramEnd"/>
      <w:r>
        <w:rPr>
          <w:rFonts w:hint="eastAsia"/>
        </w:rPr>
        <w:t>时</w:t>
      </w:r>
      <w:r w:rsidRPr="007F26E5">
        <w:rPr>
          <w:rFonts w:hint="eastAsia"/>
        </w:rPr>
        <w:t>学习、</w:t>
      </w:r>
      <w:r>
        <w:rPr>
          <w:rFonts w:hint="eastAsia"/>
        </w:rPr>
        <w:t>实践，</w:t>
      </w:r>
      <w:r w:rsidRPr="007F26E5">
        <w:rPr>
          <w:rFonts w:hint="eastAsia"/>
        </w:rPr>
        <w:t>对于当代</w:t>
      </w:r>
      <w:r>
        <w:rPr>
          <w:rFonts w:hint="eastAsia"/>
        </w:rPr>
        <w:t>中国</w:t>
      </w:r>
      <w:r w:rsidRPr="007F26E5">
        <w:rPr>
          <w:rFonts w:hint="eastAsia"/>
        </w:rPr>
        <w:t>家庭教会</w:t>
      </w:r>
      <w:r>
        <w:rPr>
          <w:rFonts w:hint="eastAsia"/>
        </w:rPr>
        <w:t>面临的挑战</w:t>
      </w:r>
      <w:r w:rsidRPr="007F26E5">
        <w:rPr>
          <w:rFonts w:hint="eastAsia"/>
        </w:rPr>
        <w:t>，</w:t>
      </w:r>
      <w:r>
        <w:rPr>
          <w:rFonts w:hint="eastAsia"/>
        </w:rPr>
        <w:t>也具有宝贵的参考价值</w:t>
      </w:r>
      <w:r w:rsidRPr="007F26E5">
        <w:rPr>
          <w:rFonts w:hint="eastAsia"/>
        </w:rPr>
        <w:t>。</w:t>
      </w:r>
    </w:p>
    <w:p w14:paraId="33516F58" w14:textId="77777777" w:rsidR="00DE1544" w:rsidRPr="007F26E5" w:rsidRDefault="00DE1544" w:rsidP="00580A71"/>
    <w:p w14:paraId="56294B80" w14:textId="77777777" w:rsidR="00DE1544" w:rsidRPr="007F26E5" w:rsidRDefault="00DE1544" w:rsidP="00580A71">
      <w:r w:rsidRPr="007F26E5">
        <w:rPr>
          <w:rFonts w:hint="eastAsia"/>
        </w:rPr>
        <w:t>对于</w:t>
      </w:r>
      <w:r>
        <w:rPr>
          <w:rFonts w:hint="eastAsia"/>
        </w:rPr>
        <w:t>当今的中国</w:t>
      </w:r>
      <w:r w:rsidRPr="007F26E5">
        <w:rPr>
          <w:rFonts w:hint="eastAsia"/>
        </w:rPr>
        <w:t>家庭教会而言，无论是新老领袖</w:t>
      </w:r>
      <w:r>
        <w:rPr>
          <w:rFonts w:hint="eastAsia"/>
        </w:rPr>
        <w:t>的</w:t>
      </w:r>
      <w:r w:rsidRPr="007F26E5">
        <w:rPr>
          <w:rFonts w:hint="eastAsia"/>
        </w:rPr>
        <w:t>交替，还是因教会分堂、</w:t>
      </w:r>
      <w:proofErr w:type="gramStart"/>
      <w:r w:rsidRPr="007F26E5">
        <w:rPr>
          <w:rFonts w:hint="eastAsia"/>
        </w:rPr>
        <w:t>植堂而</w:t>
      </w:r>
      <w:proofErr w:type="gramEnd"/>
      <w:r w:rsidRPr="007F26E5">
        <w:rPr>
          <w:rFonts w:hint="eastAsia"/>
        </w:rPr>
        <w:t>产生</w:t>
      </w:r>
      <w:r>
        <w:rPr>
          <w:rFonts w:hint="eastAsia"/>
        </w:rPr>
        <w:t>的</w:t>
      </w:r>
      <w:r w:rsidRPr="007F26E5">
        <w:rPr>
          <w:rFonts w:hint="eastAsia"/>
        </w:rPr>
        <w:t>领袖更迭，会众建立起对新</w:t>
      </w:r>
      <w:r>
        <w:rPr>
          <w:rFonts w:hint="eastAsia"/>
        </w:rPr>
        <w:t>领袖</w:t>
      </w:r>
      <w:r w:rsidRPr="007F26E5">
        <w:rPr>
          <w:rFonts w:hint="eastAsia"/>
        </w:rPr>
        <w:t>的信任是一个充满挑战的过程。如何平稳地完成教会领袖的新老交替，涉及到方方面面，</w:t>
      </w:r>
      <w:proofErr w:type="gramStart"/>
      <w:r w:rsidRPr="007F26E5">
        <w:rPr>
          <w:rFonts w:hint="eastAsia"/>
        </w:rPr>
        <w:t>如牧者</w:t>
      </w:r>
      <w:proofErr w:type="gramEnd"/>
      <w:r w:rsidRPr="007F26E5">
        <w:rPr>
          <w:rFonts w:hint="eastAsia"/>
        </w:rPr>
        <w:t>的资格、品格、成长，教会建制中会众对新</w:t>
      </w:r>
      <w:r>
        <w:rPr>
          <w:rFonts w:hint="eastAsia"/>
        </w:rPr>
        <w:t>领袖</w:t>
      </w:r>
      <w:r w:rsidRPr="007F26E5">
        <w:rPr>
          <w:rFonts w:hint="eastAsia"/>
        </w:rPr>
        <w:t>的认出与顺服，教会</w:t>
      </w:r>
      <w:r>
        <w:rPr>
          <w:rFonts w:hint="eastAsia"/>
        </w:rPr>
        <w:t>牧者</w:t>
      </w:r>
      <w:r w:rsidRPr="007F26E5">
        <w:rPr>
          <w:rFonts w:hint="eastAsia"/>
        </w:rPr>
        <w:t>与会众在</w:t>
      </w:r>
      <w:proofErr w:type="gramStart"/>
      <w:r w:rsidRPr="007F26E5">
        <w:rPr>
          <w:rFonts w:hint="eastAsia"/>
        </w:rPr>
        <w:t>福音认信与</w:t>
      </w:r>
      <w:proofErr w:type="gramEnd"/>
      <w:r w:rsidRPr="007F26E5">
        <w:rPr>
          <w:rFonts w:hint="eastAsia"/>
        </w:rPr>
        <w:t>牧养方式上的共识等。</w:t>
      </w:r>
    </w:p>
    <w:p w14:paraId="094240C0" w14:textId="77777777" w:rsidR="00DE1544" w:rsidRPr="007F26E5" w:rsidRDefault="00DE1544" w:rsidP="00580A71"/>
    <w:p w14:paraId="4DBAB1A8" w14:textId="77777777" w:rsidR="00DE1544" w:rsidRPr="007F26E5" w:rsidRDefault="00DE1544" w:rsidP="00580A71">
      <w:r w:rsidRPr="007F26E5">
        <w:rPr>
          <w:rFonts w:hint="eastAsia"/>
        </w:rPr>
        <w:t>其中，讲道</w:t>
      </w:r>
      <w:r>
        <w:rPr>
          <w:rFonts w:hint="eastAsia"/>
        </w:rPr>
        <w:t>中的</w:t>
      </w:r>
      <w:r w:rsidRPr="007F26E5">
        <w:rPr>
          <w:rFonts w:hint="eastAsia"/>
        </w:rPr>
        <w:t>应用常常成为一个矛盾爆发点。如本文开头所提及的，新传道人</w:t>
      </w:r>
      <w:r>
        <w:rPr>
          <w:rFonts w:hint="eastAsia"/>
        </w:rPr>
        <w:t>在</w:t>
      </w:r>
      <w:r w:rsidRPr="007F26E5">
        <w:rPr>
          <w:rFonts w:hint="eastAsia"/>
        </w:rPr>
        <w:t>讲道</w:t>
      </w:r>
      <w:r>
        <w:rPr>
          <w:rFonts w:hint="eastAsia"/>
        </w:rPr>
        <w:t>的</w:t>
      </w:r>
      <w:r w:rsidRPr="007F26E5">
        <w:rPr>
          <w:rFonts w:hint="eastAsia"/>
        </w:rPr>
        <w:t>应用</w:t>
      </w:r>
      <w:r>
        <w:rPr>
          <w:rFonts w:hint="eastAsia"/>
        </w:rPr>
        <w:t>方面缺乏牧养经验，给出的应用常被认为不切实际</w:t>
      </w:r>
      <w:r w:rsidRPr="007F26E5">
        <w:rPr>
          <w:rFonts w:hint="eastAsia"/>
        </w:rPr>
        <w:t>。因此，</w:t>
      </w:r>
      <w:r>
        <w:rPr>
          <w:rFonts w:hint="eastAsia"/>
        </w:rPr>
        <w:t>埃金对于</w:t>
      </w:r>
      <w:r w:rsidRPr="007F26E5">
        <w:rPr>
          <w:rFonts w:hint="eastAsia"/>
        </w:rPr>
        <w:t>讲道应用方面</w:t>
      </w:r>
      <w:r>
        <w:rPr>
          <w:rFonts w:hint="eastAsia"/>
        </w:rPr>
        <w:t>的论述</w:t>
      </w:r>
      <w:r w:rsidRPr="007F26E5">
        <w:rPr>
          <w:rFonts w:hint="eastAsia"/>
        </w:rPr>
        <w:t>，可以</w:t>
      </w:r>
      <w:r>
        <w:rPr>
          <w:rFonts w:hint="eastAsia"/>
        </w:rPr>
        <w:t>作为一份指南，以帮助刚刚登上讲台的传道人，</w:t>
      </w:r>
      <w:r w:rsidRPr="007F26E5">
        <w:rPr>
          <w:rFonts w:hint="eastAsia"/>
        </w:rPr>
        <w:t>在预备</w:t>
      </w:r>
      <w:r>
        <w:rPr>
          <w:rFonts w:hint="eastAsia"/>
        </w:rPr>
        <w:t>讲道的</w:t>
      </w:r>
      <w:r w:rsidRPr="007F26E5">
        <w:rPr>
          <w:rFonts w:hint="eastAsia"/>
        </w:rPr>
        <w:t>应用上越来越有章法，越来越有智慧。</w:t>
      </w:r>
    </w:p>
    <w:p w14:paraId="0E3E64CF" w14:textId="77777777" w:rsidR="00DE1544" w:rsidRPr="007F26E5" w:rsidRDefault="00DE1544" w:rsidP="00580A71"/>
    <w:p w14:paraId="0AAE0676" w14:textId="77777777" w:rsidR="00DE1544" w:rsidRPr="007F26E5" w:rsidRDefault="00DE1544" w:rsidP="00580A71">
      <w:r>
        <w:rPr>
          <w:rFonts w:hint="eastAsia"/>
        </w:rPr>
        <w:t>另外，埃金这些关于应用的见解，也</w:t>
      </w:r>
      <w:r w:rsidRPr="007F26E5">
        <w:rPr>
          <w:rFonts w:hint="eastAsia"/>
        </w:rPr>
        <w:t>具有塑造</w:t>
      </w:r>
      <w:r>
        <w:rPr>
          <w:rFonts w:hint="eastAsia"/>
        </w:rPr>
        <w:t>教会</w:t>
      </w:r>
      <w:r w:rsidRPr="007F26E5">
        <w:rPr>
          <w:rFonts w:hint="eastAsia"/>
        </w:rPr>
        <w:t>文化的价值。</w:t>
      </w:r>
      <w:r w:rsidRPr="007F26E5">
        <w:t>对于老</w:t>
      </w:r>
      <w:r>
        <w:rPr>
          <w:rFonts w:hint="eastAsia"/>
        </w:rPr>
        <w:t>牧者</w:t>
      </w:r>
      <w:r w:rsidRPr="007F26E5">
        <w:t>，</w:t>
      </w:r>
      <w:r>
        <w:rPr>
          <w:rFonts w:hint="eastAsia"/>
        </w:rPr>
        <w:t>这些内容可以提醒他们在</w:t>
      </w:r>
      <w:r w:rsidRPr="007F26E5">
        <w:t>应用时</w:t>
      </w:r>
      <w:r>
        <w:rPr>
          <w:rFonts w:hint="eastAsia"/>
        </w:rPr>
        <w:t>，</w:t>
      </w:r>
      <w:proofErr w:type="gramStart"/>
      <w:r w:rsidRPr="007F26E5">
        <w:t>不</w:t>
      </w:r>
      <w:proofErr w:type="gramEnd"/>
      <w:r w:rsidRPr="007F26E5">
        <w:t>掺杂自己的领袖意志</w:t>
      </w:r>
      <w:r>
        <w:rPr>
          <w:rFonts w:hint="eastAsia"/>
        </w:rPr>
        <w:t>，</w:t>
      </w:r>
      <w:r w:rsidRPr="007F26E5">
        <w:rPr>
          <w:rFonts w:hint="eastAsia"/>
        </w:rPr>
        <w:t>而</w:t>
      </w:r>
      <w:r>
        <w:rPr>
          <w:rFonts w:hint="eastAsia"/>
        </w:rPr>
        <w:t>是被主的话语支配</w:t>
      </w:r>
      <w:r w:rsidRPr="007F26E5">
        <w:rPr>
          <w:rFonts w:hint="eastAsia"/>
        </w:rPr>
        <w:t>，忠实地进行解经讲道</w:t>
      </w:r>
      <w:r w:rsidRPr="007F26E5">
        <w:t>；对于新领袖，</w:t>
      </w:r>
      <w:r>
        <w:rPr>
          <w:rFonts w:hint="eastAsia"/>
        </w:rPr>
        <w:t>这些内容可以对他们有所提醒，使得他们</w:t>
      </w:r>
      <w:r w:rsidRPr="007F26E5">
        <w:t>在</w:t>
      </w:r>
      <w:r>
        <w:rPr>
          <w:rFonts w:hint="eastAsia"/>
        </w:rPr>
        <w:t>构建</w:t>
      </w:r>
      <w:r w:rsidRPr="007F26E5">
        <w:t>应用时</w:t>
      </w:r>
      <w:r>
        <w:rPr>
          <w:rFonts w:hint="eastAsia"/>
        </w:rPr>
        <w:t>，具有</w:t>
      </w:r>
      <w:r w:rsidRPr="007F26E5">
        <w:t>基于圣经的</w:t>
      </w:r>
      <w:r w:rsidRPr="007F26E5">
        <w:rPr>
          <w:rFonts w:hint="eastAsia"/>
        </w:rPr>
        <w:t>谦卑、</w:t>
      </w:r>
      <w:r w:rsidRPr="007F26E5">
        <w:t>坚定</w:t>
      </w:r>
      <w:r w:rsidRPr="007F26E5">
        <w:rPr>
          <w:rFonts w:hint="eastAsia"/>
        </w:rPr>
        <w:t>和勇敢</w:t>
      </w:r>
      <w:r>
        <w:rPr>
          <w:rFonts w:hint="eastAsia"/>
        </w:rPr>
        <w:t>，进行</w:t>
      </w:r>
      <w:r w:rsidRPr="007F26E5">
        <w:rPr>
          <w:rFonts w:hint="eastAsia"/>
        </w:rPr>
        <w:t>扎实的解经、学术上的深入钻研，也通过对会众有更具体的了解，在祷告中不断认出圣灵对会众要说的话</w:t>
      </w:r>
      <w:r>
        <w:rPr>
          <w:rFonts w:hint="eastAsia"/>
        </w:rPr>
        <w:t>；对于会众，当他们不认可</w:t>
      </w:r>
      <w:r w:rsidRPr="007F26E5">
        <w:rPr>
          <w:rFonts w:hint="eastAsia"/>
        </w:rPr>
        <w:t>新</w:t>
      </w:r>
      <w:r>
        <w:rPr>
          <w:rFonts w:hint="eastAsia"/>
        </w:rPr>
        <w:t>领袖关于讲道中的应用时，这些内容可以提供一个框架，帮助他们有理有据地提出问题或建议，</w:t>
      </w:r>
      <w:r w:rsidRPr="007F26E5">
        <w:rPr>
          <w:rFonts w:hint="eastAsia"/>
        </w:rPr>
        <w:t>避免模糊评价，只传递了不信任的情绪，却找不到具体可谈、可解决的问题。</w:t>
      </w:r>
    </w:p>
    <w:p w14:paraId="513A8541" w14:textId="77777777" w:rsidR="00DE1544" w:rsidRPr="007F26E5" w:rsidRDefault="00DE1544" w:rsidP="00580A71"/>
    <w:p w14:paraId="4D16E4C8" w14:textId="77777777" w:rsidR="00DE1544" w:rsidRDefault="00DE1544" w:rsidP="00580A71">
      <w:r>
        <w:rPr>
          <w:rFonts w:hint="eastAsia"/>
        </w:rPr>
        <w:t>总结来说，</w:t>
      </w:r>
      <w:r w:rsidRPr="007F26E5">
        <w:rPr>
          <w:rFonts w:hint="eastAsia"/>
        </w:rPr>
        <w:t>对于</w:t>
      </w:r>
      <w:r>
        <w:rPr>
          <w:rFonts w:hint="eastAsia"/>
        </w:rPr>
        <w:t>教会中的</w:t>
      </w:r>
      <w:r w:rsidRPr="007F26E5">
        <w:rPr>
          <w:rFonts w:hint="eastAsia"/>
        </w:rPr>
        <w:t>老</w:t>
      </w:r>
      <w:r>
        <w:rPr>
          <w:rFonts w:hint="eastAsia"/>
        </w:rPr>
        <w:t>牧者</w:t>
      </w:r>
      <w:r w:rsidRPr="007F26E5">
        <w:rPr>
          <w:rFonts w:hint="eastAsia"/>
        </w:rPr>
        <w:t>、新领袖、会众</w:t>
      </w:r>
      <w:r>
        <w:rPr>
          <w:rFonts w:hint="eastAsia"/>
        </w:rPr>
        <w:t>们</w:t>
      </w:r>
      <w:r w:rsidRPr="007F26E5">
        <w:rPr>
          <w:rFonts w:hint="eastAsia"/>
        </w:rPr>
        <w:t>而言，</w:t>
      </w:r>
      <w:r>
        <w:rPr>
          <w:rFonts w:hint="eastAsia"/>
        </w:rPr>
        <w:t>以经文为导向的讲道应用是所有人追求的目标，更是上帝对祂百姓的心意。祂</w:t>
      </w:r>
      <w:r w:rsidRPr="00555479">
        <w:rPr>
          <w:rFonts w:hint="eastAsia"/>
        </w:rPr>
        <w:t>希望我们认识祂、爱祂并顺服祂。</w:t>
      </w:r>
      <w:r>
        <w:rPr>
          <w:rFonts w:hint="eastAsia"/>
        </w:rPr>
        <w:t>因此，我们</w:t>
      </w:r>
      <w:r w:rsidRPr="007F26E5">
        <w:rPr>
          <w:rFonts w:hint="eastAsia"/>
        </w:rPr>
        <w:t>需要为此不断祷告，求神兴起忠心而有见识、</w:t>
      </w:r>
      <w:r>
        <w:rPr>
          <w:rFonts w:hint="eastAsia"/>
        </w:rPr>
        <w:t>有</w:t>
      </w:r>
      <w:r w:rsidRPr="007F26E5">
        <w:rPr>
          <w:rFonts w:hint="eastAsia"/>
        </w:rPr>
        <w:t>爱心的下一代传道人。</w:t>
      </w:r>
      <w:proofErr w:type="gramStart"/>
      <w:r w:rsidRPr="007F26E5">
        <w:rPr>
          <w:rFonts w:hint="eastAsia"/>
        </w:rPr>
        <w:t>愿父神</w:t>
      </w:r>
      <w:proofErr w:type="gramEnd"/>
      <w:r w:rsidRPr="007F26E5">
        <w:rPr>
          <w:rFonts w:hint="eastAsia"/>
        </w:rPr>
        <w:t>的恩惠伴随主的教会，在圣灵中延续到新的世代！</w:t>
      </w:r>
    </w:p>
    <w:p w14:paraId="0253A227" w14:textId="77777777" w:rsidR="00DE1544" w:rsidRDefault="00DE1544" w:rsidP="00580A71"/>
    <w:p w14:paraId="687AD230" w14:textId="77777777" w:rsidR="00225753" w:rsidRDefault="00225753" w:rsidP="00580A71">
      <w:pPr>
        <w:jc w:val="center"/>
        <w:rPr>
          <w:rFonts w:ascii="华文中宋" w:eastAsia="华文中宋" w:hAnsi="华文中宋" w:hint="eastAsia"/>
          <w:sz w:val="30"/>
          <w:szCs w:val="30"/>
        </w:rPr>
        <w:sectPr w:rsidR="00225753">
          <w:footnotePr>
            <w:numRestart w:val="eachSect"/>
          </w:footnotePr>
          <w:pgSz w:w="11906" w:h="16838"/>
          <w:pgMar w:top="1440" w:right="1800" w:bottom="1440" w:left="1800" w:header="851" w:footer="992" w:gutter="0"/>
          <w:pgNumType w:start="1"/>
          <w:cols w:space="720"/>
          <w:docGrid w:type="lines" w:linePitch="312"/>
        </w:sectPr>
      </w:pPr>
    </w:p>
    <w:p w14:paraId="782DD632" w14:textId="13E28858" w:rsidR="00DE1544" w:rsidRPr="00225753" w:rsidRDefault="00DE1544" w:rsidP="00225753">
      <w:pPr>
        <w:pStyle w:val="1"/>
        <w:jc w:val="center"/>
        <w:rPr>
          <w:rFonts w:ascii="华文中宋" w:eastAsia="华文中宋" w:hAnsi="华文中宋" w:hint="eastAsia"/>
          <w:sz w:val="36"/>
          <w:szCs w:val="36"/>
          <w:lang w:eastAsia="zh-CN"/>
        </w:rPr>
      </w:pPr>
      <w:bookmarkStart w:id="15" w:name="_领袖是从祷告中产生出来的"/>
      <w:bookmarkEnd w:id="15"/>
      <w:r w:rsidRPr="00225753">
        <w:rPr>
          <w:rFonts w:ascii="华文中宋" w:eastAsia="华文中宋" w:hAnsi="华文中宋" w:hint="eastAsia"/>
          <w:sz w:val="36"/>
          <w:szCs w:val="36"/>
          <w:lang w:eastAsia="zh-CN"/>
        </w:rPr>
        <w:lastRenderedPageBreak/>
        <w:t>领袖是从祷告中产生出来的</w:t>
      </w:r>
      <w:r w:rsidR="00225753">
        <w:rPr>
          <w:rStyle w:val="af"/>
          <w:rFonts w:ascii="华文中宋" w:eastAsia="华文中宋" w:hAnsi="华文中宋" w:hint="eastAsia"/>
          <w:sz w:val="36"/>
          <w:szCs w:val="36"/>
          <w:lang w:eastAsia="zh-CN"/>
        </w:rPr>
        <w:footnoteReference w:id="170"/>
      </w:r>
    </w:p>
    <w:p w14:paraId="117F3DA5" w14:textId="77777777" w:rsidR="00DE1544" w:rsidRDefault="00DE1544" w:rsidP="00580A71">
      <w:pPr>
        <w:pStyle w:val="affff"/>
      </w:pPr>
      <w:r>
        <w:rPr>
          <w:rFonts w:hint="eastAsia"/>
        </w:rPr>
        <w:t>文/保罗·米勒（Paul Miller） 译/王濯扬</w:t>
      </w:r>
    </w:p>
    <w:p w14:paraId="596C919F" w14:textId="77777777" w:rsidR="00DE1544" w:rsidRDefault="00DE1544" w:rsidP="00580A71">
      <w:pPr>
        <w:rPr>
          <w:szCs w:val="21"/>
        </w:rPr>
      </w:pPr>
    </w:p>
    <w:p w14:paraId="351B60D2" w14:textId="77777777" w:rsidR="00DE1544" w:rsidRDefault="00DE1544" w:rsidP="00580A71">
      <w:pPr>
        <w:rPr>
          <w:szCs w:val="21"/>
        </w:rPr>
      </w:pPr>
      <w:r w:rsidRPr="00ED0924">
        <w:rPr>
          <w:szCs w:val="21"/>
        </w:rPr>
        <w:t>在拣选门徒之前，耶稣</w:t>
      </w:r>
      <w:r w:rsidRPr="0094728A">
        <w:rPr>
          <w:rFonts w:hint="eastAsia"/>
          <w:szCs w:val="21"/>
        </w:rPr>
        <w:t>“</w:t>
      </w:r>
      <w:r w:rsidRPr="00ED0924">
        <w:rPr>
          <w:szCs w:val="21"/>
        </w:rPr>
        <w:t>整夜祷告神</w:t>
      </w:r>
      <w:r w:rsidRPr="0094728A">
        <w:rPr>
          <w:rFonts w:hint="eastAsia"/>
          <w:szCs w:val="21"/>
        </w:rPr>
        <w:t>”</w:t>
      </w:r>
      <w:r w:rsidRPr="00ED0924">
        <w:rPr>
          <w:szCs w:val="21"/>
        </w:rPr>
        <w:t>（路</w:t>
      </w:r>
      <w:r w:rsidRPr="00ED0924">
        <w:rPr>
          <w:szCs w:val="21"/>
        </w:rPr>
        <w:t>6:12</w:t>
      </w:r>
      <w:r w:rsidRPr="00ED0924">
        <w:rPr>
          <w:szCs w:val="21"/>
        </w:rPr>
        <w:t>）。</w:t>
      </w:r>
    </w:p>
    <w:p w14:paraId="765E2CE1" w14:textId="77777777" w:rsidR="00DE1544" w:rsidRPr="00720FC3" w:rsidRDefault="00DE1544" w:rsidP="00580A71">
      <w:pPr>
        <w:rPr>
          <w:szCs w:val="21"/>
        </w:rPr>
      </w:pPr>
    </w:p>
    <w:p w14:paraId="15ECB6B7" w14:textId="77777777" w:rsidR="00DE1544" w:rsidRPr="00664F27" w:rsidRDefault="00DE1544" w:rsidP="00580A71">
      <w:pPr>
        <w:rPr>
          <w:szCs w:val="21"/>
        </w:rPr>
      </w:pPr>
      <w:r w:rsidRPr="00AC7D6C">
        <w:rPr>
          <w:szCs w:val="21"/>
        </w:rPr>
        <w:t>耶稣正在做出</w:t>
      </w:r>
      <w:r>
        <w:rPr>
          <w:rFonts w:hint="eastAsia"/>
          <w:szCs w:val="21"/>
        </w:rPr>
        <w:t>祂在地上的日子</w:t>
      </w:r>
      <w:r w:rsidRPr="00AC7D6C">
        <w:rPr>
          <w:szCs w:val="21"/>
        </w:rPr>
        <w:t>中最重要的决定之一：挑选构成教会的</w:t>
      </w:r>
      <w:r>
        <w:rPr>
          <w:rFonts w:hint="eastAsia"/>
          <w:szCs w:val="21"/>
        </w:rPr>
        <w:t>生命基因</w:t>
      </w:r>
      <w:r w:rsidRPr="00AC7D6C">
        <w:rPr>
          <w:szCs w:val="21"/>
        </w:rPr>
        <w:t>。</w:t>
      </w:r>
      <w:r>
        <w:rPr>
          <w:rFonts w:hint="eastAsia"/>
          <w:szCs w:val="21"/>
        </w:rPr>
        <w:t>耶稣</w:t>
      </w:r>
      <w:r w:rsidRPr="00AC7D6C">
        <w:rPr>
          <w:szCs w:val="21"/>
        </w:rPr>
        <w:t>作为这世上最</w:t>
      </w:r>
      <w:r>
        <w:rPr>
          <w:rFonts w:hint="eastAsia"/>
          <w:szCs w:val="21"/>
        </w:rPr>
        <w:t>倚</w:t>
      </w:r>
      <w:r w:rsidRPr="00AC7D6C">
        <w:rPr>
          <w:szCs w:val="21"/>
        </w:rPr>
        <w:t>靠上帝的人，无法</w:t>
      </w:r>
      <w:r>
        <w:rPr>
          <w:rFonts w:hint="eastAsia"/>
          <w:szCs w:val="21"/>
        </w:rPr>
        <w:t>只靠</w:t>
      </w:r>
      <w:r w:rsidRPr="00AC7D6C">
        <w:rPr>
          <w:szCs w:val="21"/>
        </w:rPr>
        <w:t>自己</w:t>
      </w:r>
      <w:r>
        <w:rPr>
          <w:rFonts w:hint="eastAsia"/>
          <w:szCs w:val="21"/>
        </w:rPr>
        <w:t>拣选</w:t>
      </w:r>
      <w:r w:rsidRPr="00AC7D6C">
        <w:rPr>
          <w:szCs w:val="21"/>
        </w:rPr>
        <w:t>门徒，所以</w:t>
      </w:r>
      <w:r>
        <w:rPr>
          <w:rFonts w:hint="eastAsia"/>
          <w:szCs w:val="21"/>
        </w:rPr>
        <w:t>祂</w:t>
      </w:r>
      <w:r w:rsidRPr="00AC7D6C">
        <w:rPr>
          <w:szCs w:val="21"/>
        </w:rPr>
        <w:t>祷告。</w:t>
      </w:r>
      <w:r>
        <w:rPr>
          <w:rFonts w:hint="eastAsia"/>
          <w:szCs w:val="21"/>
        </w:rPr>
        <w:t>祂</w:t>
      </w:r>
      <w:r w:rsidRPr="00AC7D6C">
        <w:rPr>
          <w:szCs w:val="21"/>
        </w:rPr>
        <w:t>以祷告来管理。</w:t>
      </w:r>
      <w:r>
        <w:rPr>
          <w:rFonts w:hint="eastAsia"/>
          <w:szCs w:val="21"/>
        </w:rPr>
        <w:t>与此相比</w:t>
      </w:r>
      <w:r w:rsidRPr="00AC7D6C">
        <w:rPr>
          <w:szCs w:val="21"/>
        </w:rPr>
        <w:t>，</w:t>
      </w:r>
      <w:r w:rsidRPr="0037406B">
        <w:rPr>
          <w:szCs w:val="21"/>
        </w:rPr>
        <w:t>大多数教会却</w:t>
      </w:r>
      <w:r>
        <w:rPr>
          <w:rFonts w:hint="eastAsia"/>
          <w:szCs w:val="21"/>
        </w:rPr>
        <w:t>侧重于</w:t>
      </w:r>
      <w:r w:rsidRPr="0037406B">
        <w:rPr>
          <w:szCs w:val="21"/>
        </w:rPr>
        <w:t>管理模式，</w:t>
      </w:r>
      <w:r>
        <w:rPr>
          <w:rFonts w:hint="eastAsia"/>
          <w:szCs w:val="21"/>
        </w:rPr>
        <w:t>将</w:t>
      </w:r>
      <w:r w:rsidRPr="0037406B">
        <w:rPr>
          <w:szCs w:val="21"/>
        </w:rPr>
        <w:t>祷告流于形式。</w:t>
      </w:r>
    </w:p>
    <w:p w14:paraId="352A5170" w14:textId="77777777" w:rsidR="00DE1544" w:rsidRDefault="00DE1544" w:rsidP="00580A71"/>
    <w:p w14:paraId="3383100D" w14:textId="77777777" w:rsidR="00DE1544" w:rsidRPr="00F344F8" w:rsidRDefault="00DE1544" w:rsidP="00580A71">
      <w:pPr>
        <w:rPr>
          <w:szCs w:val="21"/>
        </w:rPr>
      </w:pPr>
      <w:r w:rsidRPr="00F344F8">
        <w:rPr>
          <w:rFonts w:hint="eastAsia"/>
          <w:szCs w:val="21"/>
        </w:rPr>
        <w:t>耶稣彻夜祷告的结果令人震惊：祂拣选了十二个</w:t>
      </w:r>
      <w:r>
        <w:rPr>
          <w:rFonts w:hint="eastAsia"/>
          <w:szCs w:val="21"/>
        </w:rPr>
        <w:t>“</w:t>
      </w:r>
      <w:r w:rsidRPr="00F344F8">
        <w:rPr>
          <w:rFonts w:hint="eastAsia"/>
          <w:szCs w:val="21"/>
        </w:rPr>
        <w:t>蓝领工人</w:t>
      </w:r>
      <w:r>
        <w:rPr>
          <w:rFonts w:hint="eastAsia"/>
          <w:szCs w:val="21"/>
        </w:rPr>
        <w:t>”</w:t>
      </w:r>
      <w:r w:rsidRPr="00F344F8">
        <w:rPr>
          <w:rFonts w:hint="eastAsia"/>
          <w:szCs w:val="21"/>
        </w:rPr>
        <w:t>。耶稣没有走进哈佛的殿堂，反而来到</w:t>
      </w:r>
      <w:r w:rsidRPr="00F344F8">
        <w:rPr>
          <w:szCs w:val="21"/>
        </w:rPr>
        <w:t>找零活</w:t>
      </w:r>
      <w:r w:rsidRPr="00F344F8">
        <w:rPr>
          <w:rFonts w:hint="eastAsia"/>
          <w:szCs w:val="21"/>
        </w:rPr>
        <w:t>儿</w:t>
      </w:r>
      <w:r w:rsidRPr="00F344F8">
        <w:rPr>
          <w:szCs w:val="21"/>
        </w:rPr>
        <w:t>的聚集地</w:t>
      </w:r>
      <w:r w:rsidRPr="00F344F8">
        <w:rPr>
          <w:rFonts w:hint="eastAsia"/>
          <w:szCs w:val="21"/>
        </w:rPr>
        <w:t>拣选门徒。十二门徒中至少有七位都是手艺人，</w:t>
      </w:r>
      <w:r>
        <w:rPr>
          <w:rFonts w:hint="eastAsia"/>
          <w:szCs w:val="21"/>
        </w:rPr>
        <w:t>包括</w:t>
      </w:r>
      <w:r w:rsidRPr="00F344F8">
        <w:rPr>
          <w:rFonts w:hint="eastAsia"/>
          <w:szCs w:val="21"/>
        </w:rPr>
        <w:t>担任领袖的彼得、安得烈和约翰。马太原为税吏，</w:t>
      </w:r>
      <w:r>
        <w:rPr>
          <w:rFonts w:hint="eastAsia"/>
          <w:szCs w:val="21"/>
        </w:rPr>
        <w:t>类似</w:t>
      </w:r>
      <w:r w:rsidRPr="00F344F8">
        <w:rPr>
          <w:rFonts w:hint="eastAsia"/>
          <w:szCs w:val="21"/>
        </w:rPr>
        <w:t>油滑的二手车贩子和创业者</w:t>
      </w:r>
      <w:r>
        <w:rPr>
          <w:rFonts w:hint="eastAsia"/>
          <w:szCs w:val="21"/>
        </w:rPr>
        <w:t>的身份</w:t>
      </w:r>
      <w:r w:rsidRPr="00F344F8">
        <w:rPr>
          <w:rFonts w:hint="eastAsia"/>
          <w:szCs w:val="21"/>
        </w:rPr>
        <w:t>。</w:t>
      </w:r>
      <w:r>
        <w:rPr>
          <w:rFonts w:hint="eastAsia"/>
          <w:szCs w:val="21"/>
        </w:rPr>
        <w:t>门徒中</w:t>
      </w:r>
      <w:r w:rsidRPr="00F344F8">
        <w:rPr>
          <w:rFonts w:hint="eastAsia"/>
          <w:szCs w:val="21"/>
        </w:rPr>
        <w:t>没有祭司、学者或社会精英。耶稣完全遵循了祂自己的教导：“当求庄稼的主，打发工人出去收</w:t>
      </w:r>
      <w:r>
        <w:rPr>
          <w:rFonts w:hint="eastAsia"/>
          <w:szCs w:val="21"/>
        </w:rPr>
        <w:t>他</w:t>
      </w:r>
      <w:r w:rsidRPr="00F344F8">
        <w:rPr>
          <w:rFonts w:hint="eastAsia"/>
          <w:szCs w:val="21"/>
        </w:rPr>
        <w:t>的庄稼。”（路</w:t>
      </w:r>
      <w:r w:rsidRPr="00F344F8">
        <w:rPr>
          <w:rFonts w:hint="eastAsia"/>
          <w:szCs w:val="21"/>
        </w:rPr>
        <w:t>10:2</w:t>
      </w:r>
      <w:r w:rsidRPr="00F344F8">
        <w:rPr>
          <w:rFonts w:hint="eastAsia"/>
          <w:szCs w:val="21"/>
        </w:rPr>
        <w:t>）。祂拣选的是工人，而非领袖。</w:t>
      </w:r>
      <w:r>
        <w:rPr>
          <w:rStyle w:val="af"/>
          <w:szCs w:val="21"/>
        </w:rPr>
        <w:footnoteReference w:id="171"/>
      </w:r>
      <w:r w:rsidRPr="00732287">
        <w:rPr>
          <w:rFonts w:hint="eastAsia"/>
          <w:szCs w:val="21"/>
        </w:rPr>
        <w:t>这出人意料，但却正是圣灵标志性的作为。</w:t>
      </w:r>
    </w:p>
    <w:p w14:paraId="460B9ECF" w14:textId="77777777" w:rsidR="00DE1544" w:rsidRDefault="00DE1544" w:rsidP="00580A71">
      <w:pPr>
        <w:rPr>
          <w:szCs w:val="21"/>
        </w:rPr>
      </w:pPr>
    </w:p>
    <w:p w14:paraId="46D84E1B" w14:textId="77777777" w:rsidR="00DE1544" w:rsidRDefault="00DE1544" w:rsidP="00580A71">
      <w:pPr>
        <w:rPr>
          <w:szCs w:val="21"/>
        </w:rPr>
      </w:pPr>
      <w:r w:rsidRPr="00F344F8">
        <w:rPr>
          <w:rFonts w:hint="eastAsia"/>
          <w:szCs w:val="21"/>
        </w:rPr>
        <w:t>耶稣为何绕过精英，反而青睐</w:t>
      </w:r>
      <w:r>
        <w:rPr>
          <w:rFonts w:hint="eastAsia"/>
          <w:szCs w:val="21"/>
        </w:rPr>
        <w:t>平民</w:t>
      </w:r>
      <w:r w:rsidRPr="00F344F8">
        <w:rPr>
          <w:rFonts w:hint="eastAsia"/>
          <w:szCs w:val="21"/>
        </w:rPr>
        <w:t>？</w:t>
      </w:r>
      <w:r w:rsidRPr="00366B58">
        <w:rPr>
          <w:szCs w:val="21"/>
        </w:rPr>
        <w:t>因为</w:t>
      </w:r>
      <w:r>
        <w:rPr>
          <w:rFonts w:hint="eastAsia"/>
          <w:szCs w:val="21"/>
        </w:rPr>
        <w:t>祂</w:t>
      </w:r>
      <w:r w:rsidRPr="00366B58">
        <w:rPr>
          <w:szCs w:val="21"/>
        </w:rPr>
        <w:t>正在从零开始，创造一个全新的国度。</w:t>
      </w:r>
      <w:r>
        <w:rPr>
          <w:rFonts w:hint="eastAsia"/>
          <w:szCs w:val="21"/>
        </w:rPr>
        <w:t>祂</w:t>
      </w:r>
      <w:r w:rsidRPr="00366B58">
        <w:rPr>
          <w:szCs w:val="21"/>
        </w:rPr>
        <w:t>需要全新的生命基因。正如</w:t>
      </w:r>
      <w:r>
        <w:rPr>
          <w:rFonts w:hint="eastAsia"/>
          <w:szCs w:val="21"/>
        </w:rPr>
        <w:t>祂</w:t>
      </w:r>
      <w:r w:rsidRPr="00366B58">
        <w:rPr>
          <w:szCs w:val="21"/>
        </w:rPr>
        <w:t>先前所说：</w:t>
      </w:r>
      <w:r w:rsidRPr="00F344F8">
        <w:rPr>
          <w:rFonts w:hint="eastAsia"/>
          <w:szCs w:val="21"/>
        </w:rPr>
        <w:t>“</w:t>
      </w:r>
      <w:r w:rsidRPr="00366B58">
        <w:rPr>
          <w:szCs w:val="21"/>
        </w:rPr>
        <w:t>没有人把新酒装在旧皮袋里</w:t>
      </w:r>
      <w:r>
        <w:rPr>
          <w:rFonts w:hint="eastAsia"/>
          <w:szCs w:val="21"/>
        </w:rPr>
        <w:t>。”</w:t>
      </w:r>
      <w:r w:rsidRPr="00366B58">
        <w:rPr>
          <w:szCs w:val="21"/>
        </w:rPr>
        <w:t>（路</w:t>
      </w:r>
      <w:r w:rsidRPr="00366B58">
        <w:rPr>
          <w:szCs w:val="21"/>
        </w:rPr>
        <w:t>5:37</w:t>
      </w:r>
      <w:r w:rsidRPr="00366B58">
        <w:rPr>
          <w:szCs w:val="21"/>
        </w:rPr>
        <w:t>）</w:t>
      </w:r>
    </w:p>
    <w:p w14:paraId="733932A7" w14:textId="77777777" w:rsidR="00DE1544" w:rsidRDefault="00DE1544" w:rsidP="00580A71">
      <w:pPr>
        <w:rPr>
          <w:szCs w:val="21"/>
        </w:rPr>
      </w:pPr>
    </w:p>
    <w:p w14:paraId="7459307E" w14:textId="77777777" w:rsidR="00DE1544" w:rsidRPr="00463A7C" w:rsidRDefault="00DE1544" w:rsidP="00580A71">
      <w:pPr>
        <w:rPr>
          <w:szCs w:val="21"/>
        </w:rPr>
      </w:pPr>
      <w:r w:rsidRPr="00463A7C">
        <w:rPr>
          <w:szCs w:val="21"/>
        </w:rPr>
        <w:t>谁能想到，耶稣首轮</w:t>
      </w:r>
      <w:r>
        <w:rPr>
          <w:rFonts w:hint="eastAsia"/>
          <w:szCs w:val="21"/>
        </w:rPr>
        <w:t>拣选</w:t>
      </w:r>
      <w:r w:rsidRPr="00463A7C">
        <w:rPr>
          <w:szCs w:val="21"/>
        </w:rPr>
        <w:t>的，竟是一群渔夫？然而，过去两百年间，面对一波</w:t>
      </w:r>
      <w:r>
        <w:rPr>
          <w:rFonts w:hint="eastAsia"/>
          <w:szCs w:val="21"/>
        </w:rPr>
        <w:t>又一</w:t>
      </w:r>
      <w:r w:rsidRPr="00463A7C">
        <w:rPr>
          <w:szCs w:val="21"/>
        </w:rPr>
        <w:t>波不信的浪潮，教会之所以能展现出惊人的韧性，很大程度上正是源于这种平民化的特质。</w:t>
      </w:r>
      <w:r>
        <w:rPr>
          <w:rFonts w:hint="eastAsia"/>
          <w:szCs w:val="21"/>
        </w:rPr>
        <w:t>平民</w:t>
      </w:r>
      <w:r w:rsidRPr="00463A7C">
        <w:rPr>
          <w:szCs w:val="21"/>
        </w:rPr>
        <w:t>向来以</w:t>
      </w:r>
      <w:r w:rsidRPr="00463A7C">
        <w:rPr>
          <w:rFonts w:hint="eastAsia"/>
          <w:szCs w:val="21"/>
        </w:rPr>
        <w:t>执</w:t>
      </w:r>
      <w:r>
        <w:rPr>
          <w:rFonts w:hint="eastAsia"/>
          <w:szCs w:val="21"/>
        </w:rPr>
        <w:t>着</w:t>
      </w:r>
      <w:r w:rsidRPr="00463A7C">
        <w:rPr>
          <w:szCs w:val="21"/>
        </w:rPr>
        <w:t>著称，他们</w:t>
      </w:r>
      <w:r>
        <w:rPr>
          <w:rFonts w:hint="eastAsia"/>
          <w:szCs w:val="21"/>
        </w:rPr>
        <w:t>颇有</w:t>
      </w:r>
      <w:r w:rsidRPr="00463A7C">
        <w:rPr>
          <w:szCs w:val="21"/>
        </w:rPr>
        <w:t>主见，说话也往往一针见血。</w:t>
      </w:r>
    </w:p>
    <w:p w14:paraId="1CA64D7C" w14:textId="77777777" w:rsidR="00DE1544" w:rsidRDefault="00DE1544" w:rsidP="00580A71">
      <w:pPr>
        <w:rPr>
          <w:szCs w:val="21"/>
        </w:rPr>
      </w:pPr>
    </w:p>
    <w:p w14:paraId="32F73D54" w14:textId="77777777" w:rsidR="00DE1544" w:rsidRPr="00F344F8" w:rsidRDefault="00DE1544" w:rsidP="00580A71">
      <w:pPr>
        <w:rPr>
          <w:szCs w:val="21"/>
        </w:rPr>
      </w:pPr>
      <w:r w:rsidRPr="0030025B">
        <w:rPr>
          <w:szCs w:val="21"/>
        </w:rPr>
        <w:t>那么</w:t>
      </w:r>
      <w:r>
        <w:rPr>
          <w:rFonts w:hint="eastAsia"/>
          <w:szCs w:val="21"/>
        </w:rPr>
        <w:t>就实际而言</w:t>
      </w:r>
      <w:r w:rsidRPr="0030025B">
        <w:rPr>
          <w:szCs w:val="21"/>
        </w:rPr>
        <w:t>，这对我们选拔</w:t>
      </w:r>
      <w:r>
        <w:rPr>
          <w:rFonts w:hint="eastAsia"/>
          <w:szCs w:val="21"/>
        </w:rPr>
        <w:t>领袖</w:t>
      </w:r>
      <w:r w:rsidRPr="0030025B">
        <w:rPr>
          <w:szCs w:val="21"/>
        </w:rPr>
        <w:t>意味着什么？我</w:t>
      </w:r>
      <w:r>
        <w:rPr>
          <w:rFonts w:hint="eastAsia"/>
          <w:szCs w:val="21"/>
        </w:rPr>
        <w:t>知道</w:t>
      </w:r>
      <w:r w:rsidRPr="0030025B">
        <w:rPr>
          <w:szCs w:val="21"/>
        </w:rPr>
        <w:t>不少教会，他们希望当初在选出现在这</w:t>
      </w:r>
      <w:r>
        <w:rPr>
          <w:rFonts w:hint="eastAsia"/>
          <w:szCs w:val="21"/>
        </w:rPr>
        <w:t>批领袖</w:t>
      </w:r>
      <w:r w:rsidRPr="0030025B">
        <w:rPr>
          <w:szCs w:val="21"/>
        </w:rPr>
        <w:t>之前，</w:t>
      </w:r>
      <w:r>
        <w:rPr>
          <w:rFonts w:hint="eastAsia"/>
          <w:szCs w:val="21"/>
        </w:rPr>
        <w:t>有</w:t>
      </w:r>
      <w:r w:rsidRPr="0030025B">
        <w:rPr>
          <w:szCs w:val="21"/>
        </w:rPr>
        <w:t>花一整夜</w:t>
      </w:r>
      <w:r>
        <w:rPr>
          <w:rFonts w:hint="eastAsia"/>
          <w:szCs w:val="21"/>
        </w:rPr>
        <w:t>时间去</w:t>
      </w:r>
      <w:r w:rsidRPr="0030025B">
        <w:rPr>
          <w:szCs w:val="21"/>
        </w:rPr>
        <w:t>好好祷告。也许，现在正是时候，让</w:t>
      </w:r>
      <w:r>
        <w:rPr>
          <w:rFonts w:hint="eastAsia"/>
          <w:szCs w:val="21"/>
        </w:rPr>
        <w:t>“</w:t>
      </w:r>
      <w:r w:rsidRPr="0030025B">
        <w:rPr>
          <w:szCs w:val="21"/>
        </w:rPr>
        <w:t>耶稣会怎</w:t>
      </w:r>
      <w:r>
        <w:rPr>
          <w:rFonts w:hint="eastAsia"/>
          <w:szCs w:val="21"/>
        </w:rPr>
        <w:t>样</w:t>
      </w:r>
      <w:r w:rsidRPr="0030025B">
        <w:rPr>
          <w:szCs w:val="21"/>
        </w:rPr>
        <w:t>做</w:t>
      </w:r>
      <w:r w:rsidRPr="0030025B">
        <w:rPr>
          <w:rFonts w:ascii="宋体" w:hAnsi="宋体"/>
          <w:szCs w:val="21"/>
        </w:rPr>
        <w:t>”</w:t>
      </w:r>
      <w:r w:rsidRPr="0030025B">
        <w:rPr>
          <w:szCs w:val="21"/>
        </w:rPr>
        <w:t>成为我们</w:t>
      </w:r>
      <w:r>
        <w:rPr>
          <w:rFonts w:hint="eastAsia"/>
          <w:szCs w:val="21"/>
        </w:rPr>
        <w:t>实际</w:t>
      </w:r>
      <w:r w:rsidRPr="0030025B">
        <w:rPr>
          <w:szCs w:val="21"/>
        </w:rPr>
        <w:t>去做的指引。我的建议是：别再四处</w:t>
      </w:r>
      <w:r>
        <w:rPr>
          <w:rFonts w:hint="eastAsia"/>
          <w:szCs w:val="21"/>
        </w:rPr>
        <w:t>“</w:t>
      </w:r>
      <w:r w:rsidRPr="0030025B">
        <w:rPr>
          <w:szCs w:val="21"/>
        </w:rPr>
        <w:t>搜猎</w:t>
      </w:r>
      <w:r>
        <w:rPr>
          <w:rFonts w:hint="eastAsia"/>
          <w:szCs w:val="21"/>
        </w:rPr>
        <w:t>”</w:t>
      </w:r>
      <w:r w:rsidRPr="0030025B">
        <w:rPr>
          <w:szCs w:val="21"/>
        </w:rPr>
        <w:t>领袖了</w:t>
      </w:r>
      <w:r w:rsidRPr="0030025B">
        <w:rPr>
          <w:rFonts w:hint="eastAsia"/>
          <w:szCs w:val="21"/>
        </w:rPr>
        <w:t>。</w:t>
      </w:r>
      <w:r w:rsidRPr="0030025B">
        <w:rPr>
          <w:szCs w:val="21"/>
        </w:rPr>
        <w:t>转而定期为你的教会祷告，求神兴起</w:t>
      </w:r>
      <w:proofErr w:type="gramStart"/>
      <w:r>
        <w:rPr>
          <w:rFonts w:hint="eastAsia"/>
          <w:szCs w:val="21"/>
        </w:rPr>
        <w:t>作</w:t>
      </w:r>
      <w:r w:rsidRPr="0030025B">
        <w:rPr>
          <w:szCs w:val="21"/>
        </w:rPr>
        <w:t>工</w:t>
      </w:r>
      <w:proofErr w:type="gramEnd"/>
      <w:r w:rsidRPr="0030025B">
        <w:rPr>
          <w:szCs w:val="21"/>
        </w:rPr>
        <w:t>的人。然后，去留意那些忠心的弟兄姐妹</w:t>
      </w:r>
      <w:r w:rsidRPr="0030025B">
        <w:rPr>
          <w:szCs w:val="21"/>
        </w:rPr>
        <w:t>——</w:t>
      </w:r>
      <w:r w:rsidRPr="0030025B">
        <w:rPr>
          <w:szCs w:val="21"/>
        </w:rPr>
        <w:t>他们默默</w:t>
      </w:r>
      <w:r w:rsidRPr="0030025B">
        <w:rPr>
          <w:rFonts w:hint="eastAsia"/>
          <w:szCs w:val="21"/>
        </w:rPr>
        <w:t>做</w:t>
      </w:r>
      <w:r w:rsidRPr="0030025B">
        <w:rPr>
          <w:szCs w:val="21"/>
        </w:rPr>
        <w:t>事，</w:t>
      </w:r>
      <w:r>
        <w:rPr>
          <w:rFonts w:hint="eastAsia"/>
          <w:szCs w:val="21"/>
        </w:rPr>
        <w:t>忠于</w:t>
      </w:r>
      <w:r w:rsidRPr="0030025B">
        <w:rPr>
          <w:szCs w:val="21"/>
        </w:rPr>
        <w:t>本分，又心存谦卑。领袖</w:t>
      </w:r>
      <w:r>
        <w:rPr>
          <w:rFonts w:hint="eastAsia"/>
          <w:szCs w:val="21"/>
        </w:rPr>
        <w:t>将</w:t>
      </w:r>
      <w:r w:rsidRPr="0030025B">
        <w:rPr>
          <w:szCs w:val="21"/>
        </w:rPr>
        <w:t>自然</w:t>
      </w:r>
      <w:r>
        <w:rPr>
          <w:rFonts w:hint="eastAsia"/>
          <w:szCs w:val="21"/>
        </w:rPr>
        <w:t>地</w:t>
      </w:r>
      <w:r w:rsidRPr="0030025B">
        <w:rPr>
          <w:szCs w:val="21"/>
        </w:rPr>
        <w:t>从这些工人中涌现出来。</w:t>
      </w:r>
    </w:p>
    <w:p w14:paraId="250581F4" w14:textId="77777777" w:rsidR="00037997" w:rsidRPr="006F71F7" w:rsidRDefault="00037997" w:rsidP="00580A71"/>
    <w:sectPr w:rsidR="00037997" w:rsidRPr="006F71F7">
      <w:footnotePr>
        <w:numRestart w:val="eachSect"/>
      </w:footnotePr>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0022E" w14:textId="77777777" w:rsidR="0049293F" w:rsidRDefault="0049293F">
      <w:r>
        <w:separator/>
      </w:r>
    </w:p>
  </w:endnote>
  <w:endnote w:type="continuationSeparator" w:id="0">
    <w:p w14:paraId="73AF88B6" w14:textId="77777777" w:rsidR="0049293F" w:rsidRDefault="00492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Mangal">
    <w:panose1 w:val="00000400000000000000"/>
    <w:charset w:val="00"/>
    <w:family w:val="roman"/>
    <w:pitch w:val="variable"/>
    <w:sig w:usb0="00008003" w:usb1="00000000" w:usb2="00000000" w:usb3="00000000" w:csb0="00000001" w:csb1="00000000"/>
  </w:font>
  <w:font w:name="PMingLiU">
    <w:panose1 w:val="02010601000101010101"/>
    <w:charset w:val="88"/>
    <w:family w:val="roman"/>
    <w:pitch w:val="variable"/>
    <w:sig w:usb0="A00002FF" w:usb1="28CFFCFA" w:usb2="00000016" w:usb3="00000000" w:csb0="00100001" w:csb1="00000000"/>
  </w:font>
  <w:font w:name="楷体_GB2312">
    <w:altName w:val="楷体"/>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大标宋简体">
    <w:altName w:val="MS Mincho"/>
    <w:charset w:val="86"/>
    <w:family w:val="script"/>
    <w:pitch w:val="fixed"/>
    <w:sig w:usb0="00000000" w:usb1="080E0000" w:usb2="00000010" w:usb3="00000000" w:csb0="00040000" w:csb1="00000000"/>
  </w:font>
  <w:font w:name="方正宋黑简体">
    <w:altName w:val="MS Mincho"/>
    <w:charset w:val="86"/>
    <w:family w:val="auto"/>
    <w:pitch w:val="variable"/>
    <w:sig w:usb0="00000000"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8000000" w:usb3="00000000" w:csb0="00000001" w:csb1="00000000"/>
  </w:font>
  <w:font w:name="华文仿宋">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4DC74" w14:textId="77777777" w:rsidR="00037997" w:rsidRDefault="00037997">
    <w:pPr>
      <w:pStyle w:val="a7"/>
      <w:framePr w:wrap="around" w:vAnchor="text" w:hAnchor="margin" w:xAlign="center" w:y="1"/>
      <w:rPr>
        <w:rStyle w:val="ad"/>
      </w:rPr>
    </w:pPr>
    <w:r>
      <w:fldChar w:fldCharType="begin"/>
    </w:r>
    <w:r>
      <w:rPr>
        <w:rStyle w:val="ad"/>
      </w:rPr>
      <w:instrText xml:space="preserve">PAGE  </w:instrText>
    </w:r>
    <w:r>
      <w:fldChar w:fldCharType="end"/>
    </w:r>
  </w:p>
  <w:p w14:paraId="172A4B20" w14:textId="77777777" w:rsidR="00037997" w:rsidRDefault="00037997">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73EAB" w14:textId="77777777" w:rsidR="00037997" w:rsidRDefault="00037997">
    <w:pPr>
      <w:pStyle w:val="a7"/>
      <w:jc w:val="center"/>
    </w:pPr>
    <w:r>
      <w:fldChar w:fldCharType="begin"/>
    </w:r>
    <w:r>
      <w:instrText>PAGE   \* MERGEFORMAT</w:instrText>
    </w:r>
    <w:r>
      <w:fldChar w:fldCharType="separate"/>
    </w:r>
    <w:r>
      <w:rPr>
        <w:lang w:val="zh-CN"/>
      </w:rPr>
      <w:t>2</w:t>
    </w:r>
    <w:r>
      <w:fldChar w:fldCharType="end"/>
    </w:r>
  </w:p>
  <w:p w14:paraId="7BEC0A99" w14:textId="77777777" w:rsidR="00037997" w:rsidRDefault="00037997">
    <w:pPr>
      <w:pStyle w:val="a7"/>
      <w:tabs>
        <w:tab w:val="clear" w:pos="4153"/>
        <w:tab w:val="clear" w:pos="8306"/>
        <w:tab w:val="left" w:pos="4528"/>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3B6EE" w14:textId="77777777" w:rsidR="006F71F7" w:rsidRDefault="006F71F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35DED" w14:textId="77777777" w:rsidR="0049293F" w:rsidRDefault="0049293F">
      <w:r>
        <w:separator/>
      </w:r>
    </w:p>
  </w:footnote>
  <w:footnote w:type="continuationSeparator" w:id="0">
    <w:p w14:paraId="39AB5039" w14:textId="77777777" w:rsidR="0049293F" w:rsidRDefault="0049293F">
      <w:r>
        <w:continuationSeparator/>
      </w:r>
    </w:p>
  </w:footnote>
  <w:footnote w:id="1">
    <w:p w14:paraId="7A7F1EEF" w14:textId="77777777" w:rsidR="00DE1544" w:rsidRPr="003D48D2" w:rsidRDefault="00DE1544" w:rsidP="006C5B1B">
      <w:pPr>
        <w:pStyle w:val="affff1"/>
      </w:pPr>
      <w:r w:rsidRPr="003D48D2">
        <w:rPr>
          <w:rStyle w:val="af"/>
        </w:rPr>
        <w:footnoteRef/>
      </w:r>
      <w:r w:rsidRPr="003D48D2">
        <w:t xml:space="preserve"> </w:t>
      </w:r>
      <w:r w:rsidRPr="003D48D2">
        <w:rPr>
          <w:rFonts w:hint="eastAsia"/>
        </w:rPr>
        <w:t>Emily Belz</w:t>
      </w:r>
      <w:r w:rsidRPr="003D48D2">
        <w:rPr>
          <w:rFonts w:hint="eastAsia"/>
        </w:rPr>
        <w:t>，〈《无语问上帝》的作者杨腓力坦承婚外情，退出事工〉，《今日基督教》，</w:t>
      </w:r>
      <w:r w:rsidRPr="003D48D2">
        <w:rPr>
          <w:rFonts w:hint="eastAsia"/>
        </w:rPr>
        <w:t>2026</w:t>
      </w:r>
      <w:r w:rsidRPr="003D48D2">
        <w:rPr>
          <w:rFonts w:hint="eastAsia"/>
        </w:rPr>
        <w:t>年</w:t>
      </w:r>
      <w:r w:rsidRPr="003D48D2">
        <w:rPr>
          <w:rFonts w:hint="eastAsia"/>
        </w:rPr>
        <w:t>1</w:t>
      </w:r>
      <w:r w:rsidRPr="003D48D2">
        <w:rPr>
          <w:rFonts w:hint="eastAsia"/>
        </w:rPr>
        <w:t>月</w:t>
      </w:r>
      <w:r w:rsidRPr="003D48D2">
        <w:rPr>
          <w:rFonts w:hint="eastAsia"/>
        </w:rPr>
        <w:t>6</w:t>
      </w:r>
      <w:r w:rsidRPr="003D48D2">
        <w:rPr>
          <w:rFonts w:hint="eastAsia"/>
        </w:rPr>
        <w:t>日发表，</w:t>
      </w:r>
      <w:r w:rsidRPr="003D48D2">
        <w:rPr>
          <w:rFonts w:hint="eastAsia"/>
        </w:rPr>
        <w:t>2026</w:t>
      </w:r>
      <w:r w:rsidRPr="003D48D2">
        <w:rPr>
          <w:rFonts w:hint="eastAsia"/>
        </w:rPr>
        <w:t>年</w:t>
      </w:r>
      <w:r w:rsidRPr="003D48D2">
        <w:rPr>
          <w:rFonts w:hint="eastAsia"/>
        </w:rPr>
        <w:t>3</w:t>
      </w:r>
      <w:r w:rsidRPr="003D48D2">
        <w:rPr>
          <w:rFonts w:hint="eastAsia"/>
        </w:rPr>
        <w:t>月</w:t>
      </w:r>
      <w:r w:rsidRPr="003D48D2">
        <w:rPr>
          <w:rFonts w:hint="eastAsia"/>
        </w:rPr>
        <w:t>9</w:t>
      </w:r>
      <w:r w:rsidRPr="003D48D2">
        <w:rPr>
          <w:rFonts w:hint="eastAsia"/>
        </w:rPr>
        <w:t>日存取，</w:t>
      </w:r>
      <w:r w:rsidRPr="003D48D2">
        <w:rPr>
          <w:rFonts w:hint="eastAsia"/>
        </w:rPr>
        <w:t>https://zh.christianitytoday.com/2026/01/author-philip-yancey-confesses-affair-withdraws-from-ministry-zh-hans/</w:t>
      </w:r>
      <w:r w:rsidRPr="003D48D2">
        <w:rPr>
          <w:rFonts w:hint="eastAsia"/>
        </w:rPr>
        <w:t>。</w:t>
      </w:r>
    </w:p>
  </w:footnote>
  <w:footnote w:id="2">
    <w:p w14:paraId="79D2B9B9" w14:textId="77777777" w:rsidR="00DE1544" w:rsidRPr="00A96495" w:rsidRDefault="00DE1544">
      <w:pPr>
        <w:pStyle w:val="a5"/>
      </w:pPr>
      <w:r>
        <w:rPr>
          <w:rStyle w:val="af"/>
        </w:rPr>
        <w:footnoteRef/>
      </w:r>
      <w:r>
        <w:t xml:space="preserve"> </w:t>
      </w:r>
      <w:r w:rsidRPr="00A96495">
        <w:rPr>
          <w:rFonts w:hint="eastAsia"/>
        </w:rPr>
        <w:t>杨</w:t>
      </w:r>
      <w:proofErr w:type="gramStart"/>
      <w:r w:rsidRPr="00A96495">
        <w:rPr>
          <w:rFonts w:hint="eastAsia"/>
        </w:rPr>
        <w:t>腓</w:t>
      </w:r>
      <w:proofErr w:type="gramEnd"/>
      <w:r w:rsidRPr="00A96495">
        <w:rPr>
          <w:rFonts w:hint="eastAsia"/>
        </w:rPr>
        <w:t>力，《恩典多奇异》，徐成德译（北京：中国广播电视出版社，</w:t>
      </w:r>
      <w:r w:rsidRPr="00A96495">
        <w:rPr>
          <w:rFonts w:hint="eastAsia"/>
        </w:rPr>
        <w:t>2010</w:t>
      </w:r>
      <w:r w:rsidRPr="00A96495">
        <w:rPr>
          <w:rFonts w:hint="eastAsia"/>
        </w:rPr>
        <w:t>），</w:t>
      </w:r>
      <w:r w:rsidRPr="00A96495">
        <w:rPr>
          <w:rFonts w:hint="eastAsia"/>
        </w:rPr>
        <w:t>60</w:t>
      </w:r>
      <w:r w:rsidRPr="00A96495">
        <w:rPr>
          <w:rFonts w:hint="eastAsia"/>
        </w:rPr>
        <w:t>。</w:t>
      </w:r>
    </w:p>
  </w:footnote>
  <w:footnote w:id="3">
    <w:p w14:paraId="242BD4A3" w14:textId="77777777" w:rsidR="00DE1544" w:rsidRPr="003D48D2" w:rsidRDefault="00DE1544" w:rsidP="006C5B1B">
      <w:pPr>
        <w:pStyle w:val="affff1"/>
      </w:pPr>
      <w:r w:rsidRPr="003D48D2">
        <w:rPr>
          <w:rStyle w:val="af"/>
        </w:rPr>
        <w:footnoteRef/>
      </w:r>
      <w:r w:rsidRPr="003D48D2">
        <w:t xml:space="preserve"> </w:t>
      </w:r>
      <w:r w:rsidRPr="003D48D2">
        <w:rPr>
          <w:rFonts w:hint="eastAsia"/>
        </w:rPr>
        <w:t>小约翰，〈百分之百的恩典意味著百分之百的责任〉</w:t>
      </w:r>
      <w:r w:rsidRPr="003D48D2">
        <w:t>,</w:t>
      </w:r>
      <w:r w:rsidRPr="003D48D2">
        <w:rPr>
          <w:rFonts w:hint="eastAsia"/>
        </w:rPr>
        <w:t>《生命季刊》，总第</w:t>
      </w:r>
      <w:r w:rsidRPr="003D48D2">
        <w:rPr>
          <w:rFonts w:hint="eastAsia"/>
        </w:rPr>
        <w:t>68</w:t>
      </w:r>
      <w:r w:rsidRPr="003D48D2">
        <w:rPr>
          <w:rFonts w:hint="eastAsia"/>
        </w:rPr>
        <w:t>期，</w:t>
      </w:r>
      <w:r w:rsidRPr="003D48D2">
        <w:rPr>
          <w:rFonts w:hint="eastAsia"/>
        </w:rPr>
        <w:t>2013</w:t>
      </w:r>
      <w:r w:rsidRPr="003D48D2">
        <w:rPr>
          <w:rFonts w:hint="eastAsia"/>
        </w:rPr>
        <w:t>年</w:t>
      </w:r>
      <w:r w:rsidRPr="003D48D2">
        <w:rPr>
          <w:rFonts w:hint="eastAsia"/>
        </w:rPr>
        <w:t>12</w:t>
      </w:r>
      <w:r w:rsidRPr="003D48D2">
        <w:rPr>
          <w:rFonts w:hint="eastAsia"/>
        </w:rPr>
        <w:t>月发表，</w:t>
      </w:r>
      <w:r w:rsidRPr="003D48D2">
        <w:rPr>
          <w:rFonts w:hint="eastAsia"/>
        </w:rPr>
        <w:t>2026</w:t>
      </w:r>
      <w:r w:rsidRPr="003D48D2">
        <w:rPr>
          <w:rFonts w:hint="eastAsia"/>
        </w:rPr>
        <w:t>年</w:t>
      </w:r>
      <w:r w:rsidRPr="003D48D2">
        <w:rPr>
          <w:rFonts w:hint="eastAsia"/>
        </w:rPr>
        <w:t>3</w:t>
      </w:r>
      <w:r w:rsidRPr="003D48D2">
        <w:rPr>
          <w:rFonts w:hint="eastAsia"/>
        </w:rPr>
        <w:t>月</w:t>
      </w:r>
      <w:r w:rsidRPr="003D48D2">
        <w:rPr>
          <w:rFonts w:hint="eastAsia"/>
        </w:rPr>
        <w:t>11</w:t>
      </w:r>
      <w:r w:rsidRPr="003D48D2">
        <w:rPr>
          <w:rFonts w:hint="eastAsia"/>
        </w:rPr>
        <w:t>日存取，</w:t>
      </w:r>
      <w:hyperlink r:id="rId1" w:history="1">
        <w:r w:rsidRPr="006C5B1B">
          <w:t>https://www.cclife.org/View/Article/3508</w:t>
        </w:r>
      </w:hyperlink>
      <w:r w:rsidRPr="003D48D2">
        <w:rPr>
          <w:rFonts w:hint="eastAsia"/>
        </w:rPr>
        <w:t>。</w:t>
      </w:r>
    </w:p>
  </w:footnote>
  <w:footnote w:id="4">
    <w:p w14:paraId="40893061" w14:textId="77777777" w:rsidR="00DE1544" w:rsidRPr="003D48D2" w:rsidRDefault="00DE1544" w:rsidP="006C5B1B">
      <w:pPr>
        <w:pStyle w:val="affff1"/>
      </w:pPr>
      <w:r w:rsidRPr="003D48D2">
        <w:rPr>
          <w:rStyle w:val="af"/>
        </w:rPr>
        <w:footnoteRef/>
      </w:r>
      <w:r w:rsidRPr="003D48D2">
        <w:t xml:space="preserve"> </w:t>
      </w:r>
      <w:r w:rsidRPr="003D48D2">
        <w:rPr>
          <w:rFonts w:hint="eastAsia"/>
        </w:rPr>
        <w:t>赵炳林，〈杨腓力的书还能读吗？〉，《举目》，</w:t>
      </w:r>
      <w:r w:rsidRPr="003D48D2">
        <w:rPr>
          <w:rFonts w:hint="eastAsia"/>
        </w:rPr>
        <w:t>2026</w:t>
      </w:r>
      <w:r w:rsidRPr="003D48D2">
        <w:rPr>
          <w:rFonts w:hint="eastAsia"/>
        </w:rPr>
        <w:t>年</w:t>
      </w:r>
      <w:r w:rsidRPr="003D48D2">
        <w:rPr>
          <w:rFonts w:hint="eastAsia"/>
        </w:rPr>
        <w:t>1</w:t>
      </w:r>
      <w:r w:rsidRPr="003D48D2">
        <w:rPr>
          <w:rFonts w:hint="eastAsia"/>
        </w:rPr>
        <w:t>月</w:t>
      </w:r>
      <w:r w:rsidRPr="003D48D2">
        <w:rPr>
          <w:rFonts w:hint="eastAsia"/>
        </w:rPr>
        <w:t>7</w:t>
      </w:r>
      <w:r w:rsidRPr="003D48D2">
        <w:rPr>
          <w:rFonts w:hint="eastAsia"/>
        </w:rPr>
        <w:t>日发表，</w:t>
      </w:r>
      <w:r w:rsidRPr="003D48D2">
        <w:rPr>
          <w:rFonts w:hint="eastAsia"/>
        </w:rPr>
        <w:t>2026</w:t>
      </w:r>
      <w:r w:rsidRPr="003D48D2">
        <w:rPr>
          <w:rFonts w:hint="eastAsia"/>
        </w:rPr>
        <w:t>年</w:t>
      </w:r>
      <w:r w:rsidRPr="003D48D2">
        <w:rPr>
          <w:rFonts w:hint="eastAsia"/>
        </w:rPr>
        <w:t>3</w:t>
      </w:r>
      <w:r w:rsidRPr="003D48D2">
        <w:rPr>
          <w:rFonts w:hint="eastAsia"/>
        </w:rPr>
        <w:t>月</w:t>
      </w:r>
      <w:r w:rsidRPr="003D48D2">
        <w:rPr>
          <w:rFonts w:hint="eastAsia"/>
        </w:rPr>
        <w:t>11</w:t>
      </w:r>
      <w:r w:rsidRPr="003D48D2">
        <w:rPr>
          <w:rFonts w:hint="eastAsia"/>
        </w:rPr>
        <w:t>日存取，</w:t>
      </w:r>
      <w:r w:rsidRPr="003D48D2">
        <w:rPr>
          <w:rFonts w:hint="eastAsia"/>
        </w:rPr>
        <w:t>https://behold.oc.org/2026/01/07/</w:t>
      </w:r>
      <w:proofErr w:type="gramStart"/>
      <w:r w:rsidRPr="003D48D2">
        <w:rPr>
          <w:rFonts w:hint="eastAsia"/>
        </w:rPr>
        <w:t>楊腓</w:t>
      </w:r>
      <w:proofErr w:type="gramEnd"/>
      <w:r w:rsidRPr="003D48D2">
        <w:rPr>
          <w:rFonts w:hint="eastAsia"/>
        </w:rPr>
        <w:t>力的</w:t>
      </w:r>
      <w:proofErr w:type="gramStart"/>
      <w:r w:rsidRPr="003D48D2">
        <w:rPr>
          <w:rFonts w:hint="eastAsia"/>
        </w:rPr>
        <w:t>書</w:t>
      </w:r>
      <w:proofErr w:type="gramEnd"/>
      <w:r w:rsidRPr="003D48D2">
        <w:rPr>
          <w:rFonts w:hint="eastAsia"/>
        </w:rPr>
        <w:t>還能讀</w:t>
      </w:r>
      <w:proofErr w:type="gramStart"/>
      <w:r w:rsidRPr="003D48D2">
        <w:rPr>
          <w:rFonts w:hint="eastAsia"/>
        </w:rPr>
        <w:t>嗎</w:t>
      </w:r>
      <w:proofErr w:type="gramEnd"/>
      <w:r w:rsidRPr="003D48D2">
        <w:rPr>
          <w:rFonts w:hint="eastAsia"/>
        </w:rPr>
        <w:t>？（趙</w:t>
      </w:r>
      <w:proofErr w:type="gramStart"/>
      <w:r w:rsidRPr="003D48D2">
        <w:rPr>
          <w:rFonts w:hint="eastAsia"/>
        </w:rPr>
        <w:t>炳</w:t>
      </w:r>
      <w:proofErr w:type="gramEnd"/>
      <w:r w:rsidRPr="003D48D2">
        <w:rPr>
          <w:rFonts w:hint="eastAsia"/>
        </w:rPr>
        <w:t>林）</w:t>
      </w:r>
      <w:r w:rsidRPr="003D48D2">
        <w:rPr>
          <w:rFonts w:hint="eastAsia"/>
        </w:rPr>
        <w:t>2026-01-07/</w:t>
      </w:r>
      <w:r w:rsidRPr="003D48D2">
        <w:rPr>
          <w:rFonts w:hint="eastAsia"/>
        </w:rPr>
        <w:t>。</w:t>
      </w:r>
    </w:p>
  </w:footnote>
  <w:footnote w:id="5">
    <w:p w14:paraId="67A478FD" w14:textId="09F19C55" w:rsidR="00225753" w:rsidRPr="00225753" w:rsidRDefault="00225753">
      <w:pPr>
        <w:pStyle w:val="a5"/>
        <w:rPr>
          <w:rFonts w:hint="eastAsia"/>
        </w:rPr>
      </w:pPr>
      <w:r>
        <w:rPr>
          <w:rStyle w:val="af"/>
        </w:rPr>
        <w:footnoteRef/>
      </w:r>
      <w:r>
        <w:t xml:space="preserve"> </w:t>
      </w:r>
      <w:r>
        <w:rPr>
          <w:rFonts w:hint="eastAsia"/>
        </w:rPr>
        <w:t>本文</w:t>
      </w:r>
      <w:proofErr w:type="gramStart"/>
      <w:r>
        <w:rPr>
          <w:rFonts w:hint="eastAsia"/>
        </w:rPr>
        <w:t>整理自作者</w:t>
      </w:r>
      <w:proofErr w:type="gramEnd"/>
      <w:r>
        <w:rPr>
          <w:rFonts w:hint="eastAsia"/>
        </w:rPr>
        <w:t>的一次讲座录音。承蒙授权刊载，特此致谢！——编者注</w:t>
      </w:r>
    </w:p>
  </w:footnote>
  <w:footnote w:id="6">
    <w:p w14:paraId="56AB518C" w14:textId="5E99BDCA" w:rsidR="00225753" w:rsidRPr="00225753" w:rsidRDefault="00225753">
      <w:pPr>
        <w:pStyle w:val="a5"/>
        <w:rPr>
          <w:rFonts w:hint="eastAsia"/>
        </w:rPr>
      </w:pPr>
      <w:r>
        <w:rPr>
          <w:rStyle w:val="af"/>
        </w:rPr>
        <w:footnoteRef/>
      </w:r>
      <w:r>
        <w:t xml:space="preserve"> </w:t>
      </w:r>
      <w:r w:rsidRPr="00CB6097">
        <w:t xml:space="preserve">Archibald Alexander, “Rightly Dividing the Word of Truth,” </w:t>
      </w:r>
      <w:r>
        <w:rPr>
          <w:rFonts w:hint="eastAsia"/>
        </w:rPr>
        <w:t xml:space="preserve">in </w:t>
      </w:r>
      <w:r w:rsidRPr="006906A8">
        <w:rPr>
          <w:i/>
          <w:iCs/>
        </w:rPr>
        <w:t>The</w:t>
      </w:r>
      <w:r w:rsidRPr="00FD04F5">
        <w:t xml:space="preserve"> </w:t>
      </w:r>
      <w:r w:rsidRPr="00CB6097">
        <w:rPr>
          <w:i/>
          <w:iCs/>
        </w:rPr>
        <w:t>Princeton Pulpit</w:t>
      </w:r>
      <w:r>
        <w:rPr>
          <w:rFonts w:hint="eastAsia"/>
        </w:rPr>
        <w:t>,</w:t>
      </w:r>
      <w:r w:rsidRPr="00CB6097">
        <w:t xml:space="preserve"> </w:t>
      </w:r>
      <w:r>
        <w:rPr>
          <w:rFonts w:hint="eastAsia"/>
        </w:rPr>
        <w:t xml:space="preserve">ed. </w:t>
      </w:r>
      <w:r>
        <w:t>J</w:t>
      </w:r>
      <w:r>
        <w:rPr>
          <w:rFonts w:hint="eastAsia"/>
        </w:rPr>
        <w:t xml:space="preserve">ohn Duffield </w:t>
      </w:r>
      <w:r w:rsidRPr="00CB6097">
        <w:t>(New York: Charles Scriber, 1852), 29</w:t>
      </w:r>
      <w:r w:rsidRPr="005521EB">
        <w:rPr>
          <w:rFonts w:ascii="宋体" w:hAnsi="宋体" w:hint="eastAsia"/>
        </w:rPr>
        <w:t>-</w:t>
      </w:r>
      <w:r w:rsidRPr="00CB6097">
        <w:t>47.</w:t>
      </w:r>
      <w:r>
        <w:rPr>
          <w:rFonts w:hint="eastAsia"/>
        </w:rPr>
        <w:t xml:space="preserve"> </w:t>
      </w:r>
      <w:r>
        <w:rPr>
          <w:rFonts w:hint="eastAsia"/>
        </w:rPr>
        <w:t>略有编辑。承蒙授权，特此致谢！——编者注</w:t>
      </w:r>
    </w:p>
  </w:footnote>
  <w:footnote w:id="7">
    <w:p w14:paraId="3B8C924A" w14:textId="77777777" w:rsidR="00DE1544" w:rsidRDefault="00DE1544">
      <w:pPr>
        <w:pStyle w:val="a5"/>
      </w:pPr>
      <w:r>
        <w:rPr>
          <w:rStyle w:val="af"/>
        </w:rPr>
        <w:footnoteRef/>
      </w:r>
      <w:r>
        <w:t xml:space="preserve"> </w:t>
      </w:r>
      <w:r>
        <w:rPr>
          <w:rFonts w:hint="eastAsia"/>
        </w:rPr>
        <w:t>作者在这里所谈论的，应该是指</w:t>
      </w:r>
      <w:r w:rsidRPr="008419F3">
        <w:rPr>
          <w:rFonts w:hint="eastAsia"/>
        </w:rPr>
        <w:t>起源于</w:t>
      </w:r>
      <w:r w:rsidRPr="008419F3">
        <w:rPr>
          <w:rFonts w:hint="eastAsia"/>
        </w:rPr>
        <w:t>17</w:t>
      </w:r>
      <w:r w:rsidRPr="008419F3">
        <w:rPr>
          <w:rFonts w:hint="eastAsia"/>
        </w:rPr>
        <w:t>世纪</w:t>
      </w:r>
      <w:r>
        <w:rPr>
          <w:rFonts w:hint="eastAsia"/>
        </w:rPr>
        <w:t>的“</w:t>
      </w:r>
      <w:r w:rsidRPr="008419F3">
        <w:rPr>
          <w:rFonts w:hint="eastAsia"/>
        </w:rPr>
        <w:t>新律法主义”（</w:t>
      </w:r>
      <w:r w:rsidRPr="008419F3">
        <w:rPr>
          <w:rFonts w:hint="eastAsia"/>
        </w:rPr>
        <w:t>Neonomianism</w:t>
      </w:r>
      <w:r w:rsidRPr="008419F3">
        <w:rPr>
          <w:rFonts w:hint="eastAsia"/>
        </w:rPr>
        <w:t>）</w:t>
      </w:r>
      <w:r>
        <w:rPr>
          <w:rFonts w:hint="eastAsia"/>
        </w:rPr>
        <w:t>。其认为，</w:t>
      </w:r>
      <w:r w:rsidRPr="008419F3">
        <w:rPr>
          <w:rFonts w:hint="eastAsia"/>
        </w:rPr>
        <w:t>既然人类堕落后无法完美遵守律法，神就在福音里废除了严苛的旧律法，设立了一条“新的、要求更低的律法”——即只要人有“诚意”（</w:t>
      </w:r>
      <w:r w:rsidRPr="008419F3">
        <w:rPr>
          <w:rFonts w:hint="eastAsia"/>
        </w:rPr>
        <w:t>Sincerity</w:t>
      </w:r>
      <w:r w:rsidRPr="008419F3">
        <w:rPr>
          <w:rFonts w:hint="eastAsia"/>
        </w:rPr>
        <w:t>）去尽力顺服，哪怕行为不完美，神也会接纳并称其为义。</w:t>
      </w:r>
      <w:r>
        <w:rPr>
          <w:rFonts w:hint="eastAsia"/>
        </w:rPr>
        <w:t>——编者注</w:t>
      </w:r>
    </w:p>
  </w:footnote>
  <w:footnote w:id="8">
    <w:p w14:paraId="2E3C0E53" w14:textId="05D46FD2" w:rsidR="00225753" w:rsidRPr="00225753" w:rsidRDefault="00225753">
      <w:pPr>
        <w:pStyle w:val="a5"/>
        <w:rPr>
          <w:rFonts w:hint="eastAsia"/>
        </w:rPr>
      </w:pPr>
      <w:r>
        <w:rPr>
          <w:rStyle w:val="af"/>
        </w:rPr>
        <w:footnoteRef/>
      </w:r>
      <w:r>
        <w:t xml:space="preserve"> </w:t>
      </w:r>
      <w:r w:rsidRPr="00092EF7">
        <w:rPr>
          <w:rFonts w:hint="eastAsia"/>
        </w:rPr>
        <w:t>本文</w:t>
      </w:r>
      <w:proofErr w:type="gramStart"/>
      <w:r w:rsidRPr="00092EF7">
        <w:rPr>
          <w:rFonts w:hint="eastAsia"/>
        </w:rPr>
        <w:t>整理自作者</w:t>
      </w:r>
      <w:proofErr w:type="gramEnd"/>
      <w:r w:rsidRPr="00092EF7">
        <w:rPr>
          <w:rFonts w:hint="eastAsia"/>
        </w:rPr>
        <w:t>在一次讲座中的发言。——编者注</w:t>
      </w:r>
    </w:p>
  </w:footnote>
  <w:footnote w:id="9">
    <w:p w14:paraId="620807EE" w14:textId="77777777" w:rsidR="00DE1544" w:rsidRPr="00092EF7" w:rsidRDefault="00DE1544" w:rsidP="00D56E15">
      <w:pPr>
        <w:pStyle w:val="a5"/>
      </w:pPr>
      <w:r w:rsidRPr="00092EF7">
        <w:rPr>
          <w:rStyle w:val="af"/>
        </w:rPr>
        <w:footnoteRef/>
      </w:r>
      <w:r w:rsidRPr="00092EF7">
        <w:rPr>
          <w:rFonts w:hint="eastAsia"/>
        </w:rPr>
        <w:t xml:space="preserve"> </w:t>
      </w:r>
      <w:r w:rsidRPr="00092EF7">
        <w:rPr>
          <w:rFonts w:hint="eastAsia"/>
        </w:rPr>
        <w:t>作者所服事的教会设有一个实习生项目，该项目支持其他教会的实习生</w:t>
      </w:r>
      <w:proofErr w:type="gramStart"/>
      <w:r w:rsidRPr="00092EF7">
        <w:rPr>
          <w:rFonts w:hint="eastAsia"/>
        </w:rPr>
        <w:t>来作者</w:t>
      </w:r>
      <w:proofErr w:type="gramEnd"/>
      <w:r w:rsidRPr="00092EF7">
        <w:rPr>
          <w:rFonts w:hint="eastAsia"/>
        </w:rPr>
        <w:t>教会读书、实习半年，再回</w:t>
      </w:r>
      <w:proofErr w:type="gramStart"/>
      <w:r w:rsidRPr="00092EF7">
        <w:rPr>
          <w:rFonts w:hint="eastAsia"/>
        </w:rPr>
        <w:t>母会服</w:t>
      </w:r>
      <w:proofErr w:type="gramEnd"/>
      <w:r w:rsidRPr="00092EF7">
        <w:rPr>
          <w:rFonts w:hint="eastAsia"/>
        </w:rPr>
        <w:t>事。——编者注</w:t>
      </w:r>
    </w:p>
  </w:footnote>
  <w:footnote w:id="10">
    <w:p w14:paraId="69252DF2" w14:textId="77777777" w:rsidR="00DE1544" w:rsidRPr="00092EF7" w:rsidRDefault="00DE1544">
      <w:pPr>
        <w:pStyle w:val="a5"/>
      </w:pPr>
      <w:r w:rsidRPr="00092EF7">
        <w:rPr>
          <w:rStyle w:val="af"/>
        </w:rPr>
        <w:footnoteRef/>
      </w:r>
      <w:r w:rsidRPr="00092EF7">
        <w:t xml:space="preserve"> </w:t>
      </w:r>
      <w:r w:rsidRPr="00092EF7">
        <w:rPr>
          <w:rFonts w:hint="eastAsia"/>
        </w:rPr>
        <w:t>当然，我也在反思由此而带来的另外一个难题：在训练弟兄的同时，如何兼顾姐妹领袖的训练？虽然教会的长老只能</w:t>
      </w:r>
      <w:r>
        <w:rPr>
          <w:rFonts w:hint="eastAsia"/>
        </w:rPr>
        <w:t>由</w:t>
      </w:r>
      <w:r w:rsidRPr="00092EF7">
        <w:rPr>
          <w:rFonts w:hint="eastAsia"/>
        </w:rPr>
        <w:t>弟兄担任，但是如果有姐妹兴起来服事姐妹，那也是好得无比的。虽然我们教会至今还没有“官方”的姐妹</w:t>
      </w:r>
      <w:proofErr w:type="gramStart"/>
      <w:r w:rsidRPr="00092EF7">
        <w:rPr>
          <w:rFonts w:hint="eastAsia"/>
        </w:rPr>
        <w:t>门训小组</w:t>
      </w:r>
      <w:proofErr w:type="gramEnd"/>
      <w:r w:rsidRPr="00092EF7">
        <w:rPr>
          <w:rFonts w:hint="eastAsia"/>
        </w:rPr>
        <w:t>和姐妹小组长，但我不反对甚至期望有这样的小组和小组长。这些小组长理应由长老定期牧养，将她们纳入核心训练圈子（类似我们周三的长老扩大会议），但我迟迟未敢迈出这一步，原因就在于上述的顾虑：我担心一旦优秀的姐妹领袖进入这个核心圈子，那些正在成长的弟兄们又会因为压力而闭口不言，再次退缩。这是我目前的软弱与纠结，也是我们在构建教会文化时需要小心平衡的地方。目前我正在考虑利用另一个周间的晚上，来训练姐妹小组长</w:t>
      </w:r>
      <w:proofErr w:type="gramStart"/>
      <w:r w:rsidRPr="00092EF7">
        <w:rPr>
          <w:rFonts w:hint="eastAsia"/>
        </w:rPr>
        <w:t>以及儿主</w:t>
      </w:r>
      <w:proofErr w:type="gramEnd"/>
      <w:r w:rsidRPr="00092EF7">
        <w:rPr>
          <w:rFonts w:hint="eastAsia"/>
        </w:rPr>
        <w:t>、青主的老师。</w:t>
      </w:r>
    </w:p>
  </w:footnote>
  <w:footnote w:id="11">
    <w:p w14:paraId="526079C0" w14:textId="77777777" w:rsidR="00DE1544" w:rsidRPr="00092EF7" w:rsidRDefault="00DE1544">
      <w:pPr>
        <w:pStyle w:val="a5"/>
      </w:pPr>
      <w:r w:rsidRPr="00092EF7">
        <w:rPr>
          <w:rStyle w:val="af"/>
        </w:rPr>
        <w:footnoteRef/>
      </w:r>
      <w:r w:rsidRPr="00092EF7">
        <w:t xml:space="preserve"> </w:t>
      </w:r>
      <w:r w:rsidRPr="00092EF7">
        <w:rPr>
          <w:rFonts w:hint="eastAsia"/>
        </w:rPr>
        <w:t>狄马可，</w:t>
      </w:r>
      <w:r w:rsidRPr="00924ECD">
        <w:rPr>
          <w:rFonts w:hint="eastAsia"/>
        </w:rPr>
        <w:t>《门徒训练》，陈晨译（</w:t>
      </w:r>
      <w:proofErr w:type="gramStart"/>
      <w:r w:rsidRPr="00924ECD">
        <w:rPr>
          <w:rFonts w:hint="eastAsia"/>
        </w:rPr>
        <w:t>九标志</w:t>
      </w:r>
      <w:proofErr w:type="gramEnd"/>
      <w:r w:rsidRPr="00924ECD">
        <w:rPr>
          <w:rFonts w:hint="eastAsia"/>
        </w:rPr>
        <w:t>中文事工，</w:t>
      </w:r>
      <w:r w:rsidRPr="00924ECD">
        <w:rPr>
          <w:rFonts w:hint="eastAsia"/>
        </w:rPr>
        <w:t>2016</w:t>
      </w:r>
      <w:r>
        <w:rPr>
          <w:rFonts w:hint="eastAsia"/>
        </w:rPr>
        <w:t>）</w:t>
      </w:r>
      <w:r w:rsidRPr="00092EF7">
        <w:rPr>
          <w:rFonts w:hint="eastAsia"/>
        </w:rPr>
        <w:t>，</w:t>
      </w:r>
      <w:r w:rsidRPr="00092EF7">
        <w:rPr>
          <w:rFonts w:hint="eastAsia"/>
        </w:rPr>
        <w:t>75</w:t>
      </w:r>
      <w:r w:rsidRPr="00092EF7">
        <w:rPr>
          <w:rFonts w:hint="eastAsia"/>
        </w:rPr>
        <w:t>。</w:t>
      </w:r>
    </w:p>
  </w:footnote>
  <w:footnote w:id="12">
    <w:p w14:paraId="5A2B969C" w14:textId="77777777" w:rsidR="00DE1544" w:rsidRPr="00092EF7" w:rsidRDefault="00DE1544">
      <w:pPr>
        <w:pStyle w:val="a5"/>
      </w:pPr>
      <w:r w:rsidRPr="00092EF7">
        <w:rPr>
          <w:rStyle w:val="af"/>
        </w:rPr>
        <w:footnoteRef/>
      </w:r>
      <w:r w:rsidRPr="00092EF7">
        <w:t xml:space="preserve"> </w:t>
      </w:r>
      <w:r w:rsidRPr="00092EF7">
        <w:rPr>
          <w:rFonts w:hint="eastAsia"/>
        </w:rPr>
        <w:t>例如，</w:t>
      </w:r>
      <w:r>
        <w:rPr>
          <w:rFonts w:hint="eastAsia"/>
        </w:rPr>
        <w:t>我们</w:t>
      </w:r>
      <w:r w:rsidRPr="00092EF7">
        <w:rPr>
          <w:rFonts w:hint="eastAsia"/>
        </w:rPr>
        <w:t>在小组中设立</w:t>
      </w:r>
      <w:r>
        <w:rPr>
          <w:rFonts w:hint="eastAsia"/>
        </w:rPr>
        <w:t>如下服事人员</w:t>
      </w:r>
      <w:r w:rsidRPr="00092EF7">
        <w:rPr>
          <w:rFonts w:hint="eastAsia"/>
        </w:rPr>
        <w:t>：福音推动者</w:t>
      </w:r>
      <w:r>
        <w:rPr>
          <w:rFonts w:hint="eastAsia"/>
        </w:rPr>
        <w:t>——</w:t>
      </w:r>
      <w:r w:rsidRPr="00092EF7">
        <w:rPr>
          <w:rFonts w:hint="eastAsia"/>
        </w:rPr>
        <w:t>定期提醒大家传福音，并带领相关的代祷；</w:t>
      </w:r>
      <w:proofErr w:type="gramStart"/>
      <w:r w:rsidRPr="00092EF7">
        <w:rPr>
          <w:rFonts w:hint="eastAsia"/>
        </w:rPr>
        <w:t>门训联络员</w:t>
      </w:r>
      <w:proofErr w:type="gramEnd"/>
      <w:r>
        <w:rPr>
          <w:rFonts w:hint="eastAsia"/>
        </w:rPr>
        <w:t>——</w:t>
      </w:r>
      <w:r w:rsidRPr="00092EF7">
        <w:rPr>
          <w:rFonts w:hint="eastAsia"/>
        </w:rPr>
        <w:t>关注组员</w:t>
      </w:r>
      <w:proofErr w:type="gramStart"/>
      <w:r w:rsidRPr="00092EF7">
        <w:rPr>
          <w:rFonts w:hint="eastAsia"/>
        </w:rPr>
        <w:t>的门训进度</w:t>
      </w:r>
      <w:proofErr w:type="gramEnd"/>
      <w:r w:rsidRPr="00092EF7">
        <w:rPr>
          <w:rFonts w:hint="eastAsia"/>
        </w:rPr>
        <w:t>，询问他们在读什么书、跟</w:t>
      </w:r>
      <w:proofErr w:type="gramStart"/>
      <w:r w:rsidRPr="00092EF7">
        <w:rPr>
          <w:rFonts w:hint="eastAsia"/>
        </w:rPr>
        <w:t>谁门训</w:t>
      </w:r>
      <w:proofErr w:type="gramEnd"/>
      <w:r w:rsidRPr="00092EF7">
        <w:rPr>
          <w:rFonts w:hint="eastAsia"/>
        </w:rPr>
        <w:t>；后勤服事</w:t>
      </w:r>
      <w:r>
        <w:rPr>
          <w:rFonts w:hint="eastAsia"/>
        </w:rPr>
        <w:t>——</w:t>
      </w:r>
      <w:r w:rsidRPr="00092EF7">
        <w:rPr>
          <w:rFonts w:hint="eastAsia"/>
        </w:rPr>
        <w:t>负责场地布置与会后清洁安排；诗歌带领</w:t>
      </w:r>
      <w:r>
        <w:rPr>
          <w:rFonts w:hint="eastAsia"/>
        </w:rPr>
        <w:t>人——</w:t>
      </w:r>
      <w:r w:rsidRPr="00092EF7">
        <w:rPr>
          <w:rFonts w:hint="eastAsia"/>
        </w:rPr>
        <w:t>提前选</w:t>
      </w:r>
      <w:r>
        <w:rPr>
          <w:rFonts w:hint="eastAsia"/>
        </w:rPr>
        <w:t>诗歌</w:t>
      </w:r>
      <w:r w:rsidRPr="00092EF7">
        <w:rPr>
          <w:rFonts w:hint="eastAsia"/>
        </w:rPr>
        <w:t>（通常选自主日已唱过的诗歌），并与组长确认；活动策划</w:t>
      </w:r>
      <w:r>
        <w:rPr>
          <w:rFonts w:hint="eastAsia"/>
        </w:rPr>
        <w:t>——</w:t>
      </w:r>
      <w:r w:rsidRPr="00092EF7">
        <w:rPr>
          <w:rFonts w:hint="eastAsia"/>
        </w:rPr>
        <w:t>弥补组长在组织活动上的短板，策划徒步或出游等活动；</w:t>
      </w:r>
      <w:proofErr w:type="gramStart"/>
      <w:r w:rsidRPr="00092EF7">
        <w:rPr>
          <w:rFonts w:hint="eastAsia"/>
        </w:rPr>
        <w:t>属灵长辈</w:t>
      </w:r>
      <w:proofErr w:type="gramEnd"/>
      <w:r w:rsidRPr="00092EF7">
        <w:rPr>
          <w:rFonts w:hint="eastAsia"/>
        </w:rPr>
        <w:t>督责</w:t>
      </w:r>
      <w:r w:rsidRPr="003D6907">
        <w:rPr>
          <w:rFonts w:ascii="宋体" w:hAnsi="宋体"/>
        </w:rPr>
        <w:t>/</w:t>
      </w:r>
      <w:r w:rsidRPr="00092EF7">
        <w:rPr>
          <w:rFonts w:hint="eastAsia"/>
        </w:rPr>
        <w:t>关怀</w:t>
      </w:r>
      <w:r>
        <w:rPr>
          <w:rFonts w:hint="eastAsia"/>
        </w:rPr>
        <w:t>——</w:t>
      </w:r>
      <w:r w:rsidRPr="00092EF7">
        <w:rPr>
          <w:rFonts w:hint="eastAsia"/>
        </w:rPr>
        <w:t>我们教会原来有一</w:t>
      </w:r>
      <w:r>
        <w:rPr>
          <w:rFonts w:hint="eastAsia"/>
        </w:rPr>
        <w:t>位</w:t>
      </w:r>
      <w:r w:rsidRPr="00092EF7">
        <w:rPr>
          <w:rFonts w:hint="eastAsia"/>
        </w:rPr>
        <w:t>老姐妹，在我们小组里面没有什么事情交给她，后来我就请</w:t>
      </w:r>
      <w:r>
        <w:rPr>
          <w:rFonts w:hint="eastAsia"/>
        </w:rPr>
        <w:t>她</w:t>
      </w:r>
      <w:r w:rsidRPr="00092EF7">
        <w:rPr>
          <w:rFonts w:hint="eastAsia"/>
        </w:rPr>
        <w:t>通过电话问候组员，收集代祷事项。我设置这些</w:t>
      </w:r>
      <w:r>
        <w:rPr>
          <w:rFonts w:hint="eastAsia"/>
        </w:rPr>
        <w:t>服</w:t>
      </w:r>
      <w:proofErr w:type="gramStart"/>
      <w:r>
        <w:rPr>
          <w:rFonts w:hint="eastAsia"/>
        </w:rPr>
        <w:t>事岗位</w:t>
      </w:r>
      <w:proofErr w:type="gramEnd"/>
      <w:r w:rsidRPr="00092EF7">
        <w:rPr>
          <w:rFonts w:hint="eastAsia"/>
        </w:rPr>
        <w:t>的目标是：让每个人都有机会参与服事，都有机会操练。</w:t>
      </w:r>
    </w:p>
  </w:footnote>
  <w:footnote w:id="13">
    <w:p w14:paraId="553DD309" w14:textId="77777777" w:rsidR="00DE1544" w:rsidRPr="00CC4A09" w:rsidRDefault="00DE1544">
      <w:pPr>
        <w:pStyle w:val="a5"/>
      </w:pPr>
      <w:r w:rsidRPr="00CC4A09">
        <w:rPr>
          <w:rStyle w:val="af"/>
        </w:rPr>
        <w:footnoteRef/>
      </w:r>
      <w:r w:rsidRPr="00CC4A09">
        <w:t xml:space="preserve"> Mark Dever, </w:t>
      </w:r>
      <w:r>
        <w:t>“</w:t>
      </w:r>
      <w:r w:rsidRPr="00CC4A09">
        <w:t>9 Ways to Raise Up Leaders in Your Church,</w:t>
      </w:r>
      <w:r>
        <w:t>”</w:t>
      </w:r>
      <w:r w:rsidRPr="00CC4A09">
        <w:t xml:space="preserve"> </w:t>
      </w:r>
      <w:r w:rsidRPr="00CC4A09">
        <w:rPr>
          <w:i/>
          <w:iCs/>
        </w:rPr>
        <w:t>The Gospel Coalition</w:t>
      </w:r>
      <w:r w:rsidRPr="00CC4A09">
        <w:t xml:space="preserve"> (June 5, 2017), accessed March 3, 2026, https://www.thegospelcoalition.org/article/9-ways-to-raise-up-leaders-in-your-church</w:t>
      </w:r>
      <w:r w:rsidRPr="00CC4A09">
        <w:rPr>
          <w:rFonts w:hint="eastAsia"/>
        </w:rPr>
        <w:t>.</w:t>
      </w:r>
    </w:p>
  </w:footnote>
  <w:footnote w:id="14">
    <w:p w14:paraId="1BF01F8C" w14:textId="61A043D1" w:rsidR="00225753" w:rsidRPr="00225753" w:rsidRDefault="00225753">
      <w:pPr>
        <w:pStyle w:val="a5"/>
        <w:rPr>
          <w:rFonts w:hint="eastAsia"/>
        </w:rPr>
      </w:pPr>
      <w:r>
        <w:rPr>
          <w:rStyle w:val="af"/>
        </w:rPr>
        <w:footnoteRef/>
      </w:r>
      <w:r>
        <w:t xml:space="preserve"> </w:t>
      </w:r>
      <w:r>
        <w:rPr>
          <w:rFonts w:hint="eastAsia"/>
        </w:rPr>
        <w:t>本文引自</w:t>
      </w:r>
      <w:r>
        <w:rPr>
          <w:rFonts w:hint="eastAsia"/>
        </w:rPr>
        <w:t xml:space="preserve">L. </w:t>
      </w:r>
      <w:r w:rsidRPr="00D64890">
        <w:t>Roy Taylor</w:t>
      </w:r>
      <w:r>
        <w:rPr>
          <w:rFonts w:hint="eastAsia"/>
        </w:rPr>
        <w:t xml:space="preserve">, </w:t>
      </w:r>
      <w:r>
        <w:t>“</w:t>
      </w:r>
      <w:r w:rsidRPr="007A7A09">
        <w:t>P</w:t>
      </w:r>
      <w:r>
        <w:rPr>
          <w:rFonts w:hint="eastAsia"/>
        </w:rPr>
        <w:t>resbyterianism,</w:t>
      </w:r>
      <w:r>
        <w:t>”</w:t>
      </w:r>
      <w:r>
        <w:rPr>
          <w:rFonts w:hint="eastAsia"/>
        </w:rPr>
        <w:t xml:space="preserve"> in </w:t>
      </w:r>
      <w:r w:rsidRPr="00D64890">
        <w:rPr>
          <w:rFonts w:hint="eastAsia"/>
          <w:i/>
          <w:iCs/>
        </w:rPr>
        <w:t>Who Runs The Church</w:t>
      </w:r>
      <w:r w:rsidRPr="00D64890">
        <w:rPr>
          <w:rFonts w:hint="eastAsia"/>
          <w:i/>
          <w:iCs/>
        </w:rPr>
        <w:t>？</w:t>
      </w:r>
      <w:r w:rsidRPr="00D64890">
        <w:rPr>
          <w:rFonts w:hint="eastAsia"/>
          <w:i/>
          <w:iCs/>
        </w:rPr>
        <w:t>Four Views on Church Government</w:t>
      </w:r>
      <w:r>
        <w:rPr>
          <w:rFonts w:hint="eastAsia"/>
        </w:rPr>
        <w:t>, Peter Toon et al., eds. Paul E. Engle and Steven B. Cowan (</w:t>
      </w:r>
      <w:r w:rsidRPr="00D64890">
        <w:t>Grand Rapids</w:t>
      </w:r>
      <w:r>
        <w:rPr>
          <w:rFonts w:hint="eastAsia"/>
        </w:rPr>
        <w:t xml:space="preserve">: </w:t>
      </w:r>
      <w:r w:rsidRPr="00D64890">
        <w:t>Zondervan,</w:t>
      </w:r>
      <w:r>
        <w:rPr>
          <w:rFonts w:hint="eastAsia"/>
        </w:rPr>
        <w:t xml:space="preserve"> 2004), 71</w:t>
      </w:r>
      <w:r w:rsidRPr="003976B2">
        <w:t>–</w:t>
      </w:r>
      <w:r>
        <w:rPr>
          <w:rFonts w:hint="eastAsia"/>
        </w:rPr>
        <w:t>98</w:t>
      </w:r>
      <w:r>
        <w:rPr>
          <w:rFonts w:hint="eastAsia"/>
        </w:rPr>
        <w:t>。题目略有改动。承蒙授权翻译转载，特此致谢。——编者注</w:t>
      </w:r>
    </w:p>
  </w:footnote>
  <w:footnote w:id="15">
    <w:p w14:paraId="51BFDA40" w14:textId="77777777" w:rsidR="00DE1544" w:rsidRDefault="00DE1544">
      <w:pPr>
        <w:pStyle w:val="a5"/>
      </w:pPr>
      <w:r>
        <w:rPr>
          <w:rStyle w:val="af"/>
        </w:rPr>
        <w:footnoteRef/>
      </w:r>
      <w:r>
        <w:t xml:space="preserve"> </w:t>
      </w:r>
      <w:r w:rsidRPr="00450AE4">
        <w:t>十六世纪法国</w:t>
      </w:r>
      <w:r>
        <w:rPr>
          <w:rFonts w:hint="eastAsia"/>
        </w:rPr>
        <w:t>及</w:t>
      </w:r>
      <w:r w:rsidRPr="00450AE4">
        <w:t>瑞士</w:t>
      </w:r>
      <w:r>
        <w:rPr>
          <w:rFonts w:hint="eastAsia"/>
        </w:rPr>
        <w:t>新</w:t>
      </w:r>
      <w:proofErr w:type="gramStart"/>
      <w:r>
        <w:rPr>
          <w:rFonts w:hint="eastAsia"/>
        </w:rPr>
        <w:t>教</w:t>
      </w:r>
      <w:r w:rsidRPr="00450AE4">
        <w:t>改教家约翰</w:t>
      </w:r>
      <w:r w:rsidRPr="002257AC">
        <w:rPr>
          <w:rFonts w:ascii="宋体" w:hAnsi="宋体"/>
        </w:rPr>
        <w:t>·</w:t>
      </w:r>
      <w:r w:rsidRPr="00450AE4">
        <w:t>加尔文</w:t>
      </w:r>
      <w:proofErr w:type="gramEnd"/>
      <w:r>
        <w:rPr>
          <w:rFonts w:hint="eastAsia"/>
        </w:rPr>
        <w:t>，</w:t>
      </w:r>
      <w:r w:rsidRPr="00450AE4">
        <w:t>是改革</w:t>
      </w:r>
      <w:proofErr w:type="gramStart"/>
      <w:r w:rsidRPr="00450AE4">
        <w:t>宗传统</w:t>
      </w:r>
      <w:proofErr w:type="gramEnd"/>
      <w:r w:rsidRPr="00450AE4">
        <w:t>最负盛名且最具影响力的神学家。人</w:t>
      </w:r>
      <w:r>
        <w:rPr>
          <w:rFonts w:hint="eastAsia"/>
        </w:rPr>
        <w:t>们</w:t>
      </w:r>
      <w:r w:rsidRPr="00450AE4">
        <w:t>常把改革宗神学家称为</w:t>
      </w:r>
      <w:r>
        <w:rPr>
          <w:rFonts w:hint="eastAsia"/>
        </w:rPr>
        <w:t>“</w:t>
      </w:r>
      <w:r w:rsidRPr="00450AE4">
        <w:t>加尔文主义者</w:t>
      </w:r>
      <w:r>
        <w:rPr>
          <w:rFonts w:hint="eastAsia"/>
        </w:rPr>
        <w:t>”（</w:t>
      </w:r>
      <w:r w:rsidRPr="00E5706D">
        <w:t>Calvinists</w:t>
      </w:r>
      <w:r>
        <w:rPr>
          <w:rFonts w:hint="eastAsia"/>
        </w:rPr>
        <w:t>）</w:t>
      </w:r>
      <w:r w:rsidRPr="00450AE4">
        <w:t>。实际上</w:t>
      </w:r>
      <w:r>
        <w:rPr>
          <w:rFonts w:hint="eastAsia"/>
        </w:rPr>
        <w:t>，</w:t>
      </w:r>
      <w:r w:rsidRPr="00450AE4">
        <w:t>加尔文属于第二代改教家，</w:t>
      </w:r>
      <w:proofErr w:type="gramStart"/>
      <w:r w:rsidRPr="00450AE4">
        <w:t>慈运理才是</w:t>
      </w:r>
      <w:proofErr w:type="gramEnd"/>
      <w:r w:rsidRPr="00450AE4">
        <w:t>改革</w:t>
      </w:r>
      <w:proofErr w:type="gramStart"/>
      <w:r w:rsidRPr="00450AE4">
        <w:t>宗传统</w:t>
      </w:r>
      <w:proofErr w:type="gramEnd"/>
      <w:r>
        <w:rPr>
          <w:rFonts w:hint="eastAsia"/>
        </w:rPr>
        <w:t>中</w:t>
      </w:r>
      <w:r w:rsidRPr="00450AE4">
        <w:t>更准确意义上的首位</w:t>
      </w:r>
      <w:r>
        <w:rPr>
          <w:rFonts w:hint="eastAsia"/>
        </w:rPr>
        <w:t>新教</w:t>
      </w:r>
      <w:r w:rsidRPr="00450AE4">
        <w:t>改教家。改革宗神学与大多数信仰正统的基督徒</w:t>
      </w:r>
      <w:r>
        <w:rPr>
          <w:rFonts w:hint="eastAsia"/>
        </w:rPr>
        <w:t>一样，</w:t>
      </w:r>
      <w:proofErr w:type="gramStart"/>
      <w:r w:rsidRPr="00450AE4">
        <w:t>认信历</w:t>
      </w:r>
      <w:r>
        <w:rPr>
          <w:rFonts w:hint="eastAsia"/>
        </w:rPr>
        <w:t>代</w:t>
      </w:r>
      <w:proofErr w:type="gramEnd"/>
      <w:r w:rsidRPr="00450AE4">
        <w:t>教会的</w:t>
      </w:r>
      <w:proofErr w:type="gramStart"/>
      <w:r w:rsidRPr="00450AE4">
        <w:t>大公信</w:t>
      </w:r>
      <w:proofErr w:type="gramEnd"/>
      <w:r w:rsidRPr="00450AE4">
        <w:t>经（《使徒信经》</w:t>
      </w:r>
      <w:r>
        <w:rPr>
          <w:rFonts w:hint="eastAsia"/>
        </w:rPr>
        <w:t>、</w:t>
      </w:r>
      <w:r w:rsidRPr="00450AE4">
        <w:t>《尼西亚信经》等），并进一步强调神的主权、神的圣约恩典、人按神</w:t>
      </w:r>
      <w:proofErr w:type="gramStart"/>
      <w:r w:rsidRPr="00450AE4">
        <w:t>形像</w:t>
      </w:r>
      <w:proofErr w:type="gramEnd"/>
      <w:r w:rsidRPr="00450AE4">
        <w:t>受造这</w:t>
      </w:r>
      <w:r>
        <w:rPr>
          <w:rFonts w:hint="eastAsia"/>
        </w:rPr>
        <w:t>一</w:t>
      </w:r>
      <w:r w:rsidRPr="00450AE4">
        <w:t>奥秘、罪的普遍</w:t>
      </w:r>
      <w:r>
        <w:rPr>
          <w:rFonts w:hint="eastAsia"/>
        </w:rPr>
        <w:t>性导致</w:t>
      </w:r>
      <w:r w:rsidRPr="00450AE4">
        <w:t>整个人</w:t>
      </w:r>
      <w:r>
        <w:rPr>
          <w:rFonts w:hint="eastAsia"/>
        </w:rPr>
        <w:t>性的</w:t>
      </w:r>
      <w:r w:rsidRPr="00450AE4">
        <w:t>败坏而</w:t>
      </w:r>
      <w:r>
        <w:rPr>
          <w:rFonts w:hint="eastAsia"/>
        </w:rPr>
        <w:t>使我们</w:t>
      </w:r>
      <w:r w:rsidRPr="00450AE4">
        <w:t>受苦，以及圣经</w:t>
      </w:r>
      <w:r>
        <w:rPr>
          <w:rFonts w:hint="eastAsia"/>
        </w:rPr>
        <w:t>高于</w:t>
      </w:r>
      <w:r w:rsidRPr="00450AE4">
        <w:t>教会传统的至高</w:t>
      </w:r>
      <w:r>
        <w:rPr>
          <w:rFonts w:hint="eastAsia"/>
        </w:rPr>
        <w:t>权威</w:t>
      </w:r>
      <w:r w:rsidRPr="00450AE4">
        <w:t>，同时</w:t>
      </w:r>
      <w:r>
        <w:rPr>
          <w:rFonts w:hint="eastAsia"/>
        </w:rPr>
        <w:t>承认</w:t>
      </w:r>
      <w:r w:rsidRPr="00450AE4">
        <w:t>教会历</w:t>
      </w:r>
      <w:r>
        <w:rPr>
          <w:rFonts w:hint="eastAsia"/>
        </w:rPr>
        <w:t>代</w:t>
      </w:r>
      <w:r w:rsidRPr="00450AE4">
        <w:t>以来</w:t>
      </w:r>
      <w:r>
        <w:rPr>
          <w:rFonts w:hint="eastAsia"/>
        </w:rPr>
        <w:t>所</w:t>
      </w:r>
      <w:r w:rsidRPr="00450AE4">
        <w:t>积智慧</w:t>
      </w:r>
      <w:r>
        <w:rPr>
          <w:rFonts w:hint="eastAsia"/>
        </w:rPr>
        <w:t>的价值</w:t>
      </w:r>
      <w:r w:rsidRPr="00450AE4">
        <w:t>。欧</w:t>
      </w:r>
      <w:proofErr w:type="gramStart"/>
      <w:r w:rsidRPr="00450AE4">
        <w:t>陆改革</w:t>
      </w:r>
      <w:proofErr w:type="gramEnd"/>
      <w:r w:rsidRPr="00450AE4">
        <w:t>宗教会（瑞士、法国、匈牙利、荷兰等）自称为改革宗，以强调自己的神学特色。其中</w:t>
      </w:r>
      <w:r>
        <w:rPr>
          <w:rFonts w:hint="eastAsia"/>
        </w:rPr>
        <w:t>的大</w:t>
      </w:r>
      <w:r w:rsidRPr="00450AE4">
        <w:t>多数</w:t>
      </w:r>
      <w:r>
        <w:rPr>
          <w:rFonts w:hint="eastAsia"/>
        </w:rPr>
        <w:t>同时</w:t>
      </w:r>
      <w:r w:rsidRPr="00450AE4">
        <w:t>采用长老</w:t>
      </w:r>
      <w:r>
        <w:rPr>
          <w:rFonts w:hint="eastAsia"/>
        </w:rPr>
        <w:t>制</w:t>
      </w:r>
      <w:r w:rsidRPr="00450AE4">
        <w:t>的教会治理模式。</w:t>
      </w:r>
      <w:r>
        <w:rPr>
          <w:rFonts w:hint="eastAsia"/>
        </w:rPr>
        <w:t>而</w:t>
      </w:r>
      <w:r w:rsidRPr="00450AE4">
        <w:t>某些改革宗教会，如匈牙利改革宗教会仍保留主教制教会治理模式，教会</w:t>
      </w:r>
      <w:r>
        <w:rPr>
          <w:rFonts w:hint="eastAsia"/>
        </w:rPr>
        <w:t>仍</w:t>
      </w:r>
      <w:r w:rsidRPr="00450AE4">
        <w:t>由主教</w:t>
      </w:r>
      <w:r>
        <w:rPr>
          <w:rFonts w:hint="eastAsia"/>
        </w:rPr>
        <w:t>进行</w:t>
      </w:r>
      <w:r w:rsidRPr="00450AE4">
        <w:t>治理。大多数长老</w:t>
      </w:r>
      <w:r>
        <w:rPr>
          <w:rFonts w:hint="eastAsia"/>
        </w:rPr>
        <w:t>制</w:t>
      </w:r>
      <w:r w:rsidRPr="00450AE4">
        <w:t>教会</w:t>
      </w:r>
      <w:proofErr w:type="gramStart"/>
      <w:r w:rsidRPr="00450AE4">
        <w:t>持改革宗</w:t>
      </w:r>
      <w:proofErr w:type="gramEnd"/>
      <w:r w:rsidRPr="00450AE4">
        <w:t>神学立场。某些长老</w:t>
      </w:r>
      <w:r>
        <w:rPr>
          <w:rFonts w:hint="eastAsia"/>
        </w:rPr>
        <w:t>制</w:t>
      </w:r>
      <w:r w:rsidRPr="00450AE4">
        <w:t>宗派，如</w:t>
      </w:r>
      <w:proofErr w:type="gramStart"/>
      <w:r w:rsidRPr="00450AE4">
        <w:rPr>
          <w:rFonts w:hint="eastAsia"/>
        </w:rPr>
        <w:t>坎伯兰</w:t>
      </w:r>
      <w:r w:rsidRPr="00450AE4">
        <w:t>长老</w:t>
      </w:r>
      <w:proofErr w:type="gramEnd"/>
      <w:r w:rsidRPr="00450AE4">
        <w:t>会（</w:t>
      </w:r>
      <w:r w:rsidRPr="00450AE4">
        <w:t>Cumberland Presbyterian Church</w:t>
      </w:r>
      <w:r>
        <w:rPr>
          <w:rFonts w:hint="eastAsia"/>
        </w:rPr>
        <w:t>，编注：该教会自</w:t>
      </w:r>
      <w:r w:rsidRPr="00CA4EAD">
        <w:t>1810</w:t>
      </w:r>
      <w:r w:rsidRPr="00CA4EAD">
        <w:t>年</w:t>
      </w:r>
      <w:r>
        <w:rPr>
          <w:rFonts w:hint="eastAsia"/>
        </w:rPr>
        <w:t>与</w:t>
      </w:r>
      <w:r w:rsidRPr="00CA4EAD">
        <w:t>美国主要长老会</w:t>
      </w:r>
      <w:r>
        <w:rPr>
          <w:rFonts w:hint="eastAsia"/>
        </w:rPr>
        <w:t>分开</w:t>
      </w:r>
      <w:r w:rsidRPr="00450AE4">
        <w:t>）</w:t>
      </w:r>
      <w:r>
        <w:rPr>
          <w:rFonts w:hint="eastAsia"/>
        </w:rPr>
        <w:t>，</w:t>
      </w:r>
      <w:r w:rsidRPr="00450AE4">
        <w:t>虽持守长老</w:t>
      </w:r>
      <w:r>
        <w:rPr>
          <w:rFonts w:hint="eastAsia"/>
        </w:rPr>
        <w:t>制</w:t>
      </w:r>
      <w:r w:rsidRPr="00450AE4">
        <w:t>教会治理模式，</w:t>
      </w:r>
      <w:r>
        <w:rPr>
          <w:rFonts w:hint="eastAsia"/>
        </w:rPr>
        <w:t>但</w:t>
      </w:r>
      <w:proofErr w:type="gramStart"/>
      <w:r>
        <w:rPr>
          <w:rFonts w:hint="eastAsia"/>
        </w:rPr>
        <w:t>不</w:t>
      </w:r>
      <w:proofErr w:type="gramEnd"/>
      <w:r>
        <w:rPr>
          <w:rFonts w:hint="eastAsia"/>
        </w:rPr>
        <w:t>认同</w:t>
      </w:r>
      <w:r w:rsidRPr="00450AE4">
        <w:t>改革宗神学的某些独特教义。苏格兰改革宗教会使用</w:t>
      </w:r>
      <w:r>
        <w:rPr>
          <w:rFonts w:hint="eastAsia"/>
        </w:rPr>
        <w:t>“</w:t>
      </w:r>
      <w:r w:rsidRPr="00450AE4">
        <w:t>长老会</w:t>
      </w:r>
      <w:r>
        <w:rPr>
          <w:rFonts w:hint="eastAsia"/>
        </w:rPr>
        <w:t>”</w:t>
      </w:r>
      <w:r w:rsidRPr="00450AE4">
        <w:t>一词，</w:t>
      </w:r>
      <w:r>
        <w:rPr>
          <w:rFonts w:hint="eastAsia"/>
        </w:rPr>
        <w:t>以</w:t>
      </w:r>
      <w:r w:rsidRPr="00450AE4">
        <w:t>表明</w:t>
      </w:r>
      <w:r>
        <w:rPr>
          <w:rFonts w:hint="eastAsia"/>
        </w:rPr>
        <w:t>他们</w:t>
      </w:r>
      <w:r w:rsidRPr="00450AE4">
        <w:t>反对英格兰</w:t>
      </w:r>
      <w:r>
        <w:rPr>
          <w:rFonts w:hint="eastAsia"/>
        </w:rPr>
        <w:t>圣公会</w:t>
      </w:r>
      <w:r w:rsidRPr="00450AE4">
        <w:t>试图强加给他们的主教制教会治理模式，</w:t>
      </w:r>
      <w:r>
        <w:rPr>
          <w:rFonts w:hint="eastAsia"/>
        </w:rPr>
        <w:t>尤其是</w:t>
      </w:r>
      <w:r w:rsidRPr="00450AE4">
        <w:t>在</w:t>
      </w:r>
      <w:r w:rsidRPr="00450AE4">
        <w:t>1560</w:t>
      </w:r>
      <w:r w:rsidRPr="00450AE4">
        <w:t>年（苏格兰教会首届总会）至</w:t>
      </w:r>
      <w:r w:rsidRPr="00450AE4">
        <w:t>1662</w:t>
      </w:r>
      <w:r w:rsidRPr="00450AE4">
        <w:t>年（君主制复辟及查理二</w:t>
      </w:r>
      <w:proofErr w:type="gramStart"/>
      <w:r w:rsidRPr="00450AE4">
        <w:t>世</w:t>
      </w:r>
      <w:proofErr w:type="gramEnd"/>
      <w:r w:rsidRPr="00450AE4">
        <w:t>统治下英格兰</w:t>
      </w:r>
      <w:r>
        <w:rPr>
          <w:rFonts w:hint="eastAsia"/>
        </w:rPr>
        <w:t>圣公会</w:t>
      </w:r>
      <w:r w:rsidRPr="00450AE4">
        <w:t>对清教徒牧师</w:t>
      </w:r>
      <w:r>
        <w:rPr>
          <w:rFonts w:hint="eastAsia"/>
        </w:rPr>
        <w:t>的</w:t>
      </w:r>
      <w:r w:rsidRPr="00450AE4">
        <w:t>大驱逐）期间。在圣公会、公理会、浸信会及其他教会</w:t>
      </w:r>
      <w:r>
        <w:rPr>
          <w:rFonts w:hint="eastAsia"/>
        </w:rPr>
        <w:t>派别</w:t>
      </w:r>
      <w:r w:rsidRPr="00450AE4">
        <w:t>中，</w:t>
      </w:r>
      <w:r w:rsidRPr="00450AE4">
        <w:rPr>
          <w:rFonts w:hint="eastAsia"/>
        </w:rPr>
        <w:t>存在着</w:t>
      </w:r>
      <w:r>
        <w:rPr>
          <w:rFonts w:hint="eastAsia"/>
        </w:rPr>
        <w:t>一些基督徒，他们</w:t>
      </w:r>
      <w:r w:rsidRPr="00450AE4">
        <w:t>不同程度</w:t>
      </w:r>
      <w:r>
        <w:rPr>
          <w:rFonts w:hint="eastAsia"/>
        </w:rPr>
        <w:t>地</w:t>
      </w:r>
      <w:r w:rsidRPr="00450AE4">
        <w:rPr>
          <w:rFonts w:hint="eastAsia"/>
        </w:rPr>
        <w:t>持守</w:t>
      </w:r>
      <w:r w:rsidRPr="00450AE4">
        <w:t>改革宗神学</w:t>
      </w:r>
      <w:r w:rsidRPr="00450AE4">
        <w:rPr>
          <w:rFonts w:hint="eastAsia"/>
        </w:rPr>
        <w:t>，但</w:t>
      </w:r>
      <w:r>
        <w:rPr>
          <w:rFonts w:hint="eastAsia"/>
        </w:rPr>
        <w:t>并</w:t>
      </w:r>
      <w:r w:rsidRPr="00450AE4">
        <w:t>不</w:t>
      </w:r>
      <w:r>
        <w:rPr>
          <w:rFonts w:hint="eastAsia"/>
        </w:rPr>
        <w:t>遵循</w:t>
      </w:r>
      <w:r w:rsidRPr="00450AE4">
        <w:t>长老</w:t>
      </w:r>
      <w:r>
        <w:rPr>
          <w:rFonts w:hint="eastAsia"/>
        </w:rPr>
        <w:t>制</w:t>
      </w:r>
      <w:r w:rsidRPr="00450AE4">
        <w:t>教会治理</w:t>
      </w:r>
      <w:r>
        <w:rPr>
          <w:rFonts w:hint="eastAsia"/>
        </w:rPr>
        <w:t>模式</w:t>
      </w:r>
      <w:r w:rsidRPr="00450AE4">
        <w:t>。因此概括而言，大</w:t>
      </w:r>
      <w:r>
        <w:rPr>
          <w:rFonts w:hint="eastAsia"/>
        </w:rPr>
        <w:t>多数</w:t>
      </w:r>
      <w:r w:rsidRPr="00450AE4">
        <w:t>长老会人士属于改革宗，但并非所有改革宗教会都持守长老</w:t>
      </w:r>
      <w:r>
        <w:rPr>
          <w:rFonts w:hint="eastAsia"/>
        </w:rPr>
        <w:t>制</w:t>
      </w:r>
      <w:r w:rsidRPr="00450AE4">
        <w:t>教会治理模式。</w:t>
      </w:r>
    </w:p>
  </w:footnote>
  <w:footnote w:id="16">
    <w:p w14:paraId="4824B140" w14:textId="77777777" w:rsidR="00DE1544" w:rsidRDefault="00DE1544">
      <w:pPr>
        <w:pStyle w:val="a5"/>
      </w:pPr>
      <w:r>
        <w:rPr>
          <w:rStyle w:val="af"/>
        </w:rPr>
        <w:footnoteRef/>
      </w:r>
      <w:r>
        <w:t xml:space="preserve"> </w:t>
      </w:r>
      <w:r w:rsidRPr="00450AE4">
        <w:t>在大多数教会中，长老和执事是教会按立的</w:t>
      </w:r>
      <w:r w:rsidRPr="00E74A32">
        <w:rPr>
          <w:rFonts w:hint="eastAsia"/>
        </w:rPr>
        <w:t>职</w:t>
      </w:r>
      <w:r>
        <w:rPr>
          <w:rFonts w:hint="eastAsia"/>
        </w:rPr>
        <w:t>分</w:t>
      </w:r>
      <w:r w:rsidRPr="00450AE4">
        <w:t>。</w:t>
      </w:r>
    </w:p>
  </w:footnote>
  <w:footnote w:id="17">
    <w:p w14:paraId="42B0C296" w14:textId="77777777" w:rsidR="00DE1544" w:rsidRDefault="00DE1544">
      <w:pPr>
        <w:pStyle w:val="a5"/>
      </w:pPr>
      <w:r>
        <w:rPr>
          <w:rStyle w:val="af"/>
        </w:rPr>
        <w:footnoteRef/>
      </w:r>
      <w:r>
        <w:t xml:space="preserve"> </w:t>
      </w:r>
      <w:r w:rsidRPr="00450AE4">
        <w:t xml:space="preserve">Ignatius, </w:t>
      </w:r>
      <w:r w:rsidRPr="002257AC">
        <w:rPr>
          <w:i/>
          <w:iCs/>
        </w:rPr>
        <w:t>Epistle to the Magnesians</w:t>
      </w:r>
      <w:r w:rsidRPr="00450AE4">
        <w:t>, 6.1.</w:t>
      </w:r>
    </w:p>
  </w:footnote>
  <w:footnote w:id="18">
    <w:p w14:paraId="1225C245" w14:textId="77777777" w:rsidR="00DE1544" w:rsidRDefault="00DE1544">
      <w:pPr>
        <w:pStyle w:val="a5"/>
      </w:pPr>
      <w:r>
        <w:rPr>
          <w:rStyle w:val="af"/>
        </w:rPr>
        <w:footnoteRef/>
      </w:r>
      <w:r>
        <w:t xml:space="preserve"> </w:t>
      </w:r>
      <w:r w:rsidRPr="006B04F8">
        <w:t>一种较为古老的称谓是教会</w:t>
      </w:r>
      <w:r>
        <w:rPr>
          <w:rFonts w:hint="eastAsia"/>
        </w:rPr>
        <w:t>“</w:t>
      </w:r>
      <w:r w:rsidRPr="006B04F8">
        <w:t>议会</w:t>
      </w:r>
      <w:r>
        <w:rPr>
          <w:rFonts w:hint="eastAsia"/>
        </w:rPr>
        <w:t>”（</w:t>
      </w:r>
      <w:r w:rsidRPr="00A139C1">
        <w:t>senate</w:t>
      </w:r>
      <w:r>
        <w:rPr>
          <w:rFonts w:hint="eastAsia"/>
        </w:rPr>
        <w:t>）</w:t>
      </w:r>
      <w:r w:rsidRPr="006B04F8">
        <w:t>，但该术语现今已不常用。</w:t>
      </w:r>
    </w:p>
  </w:footnote>
  <w:footnote w:id="19">
    <w:p w14:paraId="4D9A995F" w14:textId="77777777" w:rsidR="00DE1544" w:rsidRDefault="00DE1544">
      <w:pPr>
        <w:pStyle w:val="a5"/>
      </w:pPr>
      <w:r>
        <w:rPr>
          <w:rStyle w:val="af"/>
        </w:rPr>
        <w:footnoteRef/>
      </w:r>
      <w:r>
        <w:t xml:space="preserve"> </w:t>
      </w:r>
      <w:r>
        <w:rPr>
          <w:rFonts w:hint="eastAsia"/>
        </w:rPr>
        <w:t>《</w:t>
      </w:r>
      <w:r w:rsidRPr="006B04F8">
        <w:t>美</w:t>
      </w:r>
      <w:r>
        <w:rPr>
          <w:rFonts w:hint="eastAsia"/>
        </w:rPr>
        <w:t>国</w:t>
      </w:r>
      <w:r w:rsidRPr="006B04F8">
        <w:t>长老会教会治理手册》（</w:t>
      </w:r>
      <w:r w:rsidRPr="008F4B60">
        <w:rPr>
          <w:i/>
          <w:iCs/>
        </w:rPr>
        <w:t>The Book of Church Order of the Presbyterian Church in America</w:t>
      </w:r>
      <w:r w:rsidRPr="006B04F8">
        <w:t>）</w:t>
      </w:r>
      <w:r>
        <w:rPr>
          <w:rFonts w:hint="eastAsia"/>
        </w:rPr>
        <w:t>11.4</w:t>
      </w:r>
      <w:r w:rsidRPr="006B04F8">
        <w:t>指出：</w:t>
      </w:r>
      <w:r>
        <w:rPr>
          <w:rFonts w:hint="eastAsia"/>
        </w:rPr>
        <w:t>“</w:t>
      </w:r>
      <w:r w:rsidRPr="006B04F8">
        <w:t>为有序高效</w:t>
      </w:r>
      <w:r>
        <w:rPr>
          <w:rFonts w:hint="eastAsia"/>
        </w:rPr>
        <w:t>地</w:t>
      </w:r>
      <w:r w:rsidRPr="006B04F8">
        <w:t>处理教会事务，必须明确界定</w:t>
      </w:r>
      <w:r w:rsidRPr="00A139C1">
        <w:rPr>
          <w:rFonts w:hint="eastAsia"/>
        </w:rPr>
        <w:t>各法庭</w:t>
      </w:r>
      <w:r w:rsidRPr="006B04F8">
        <w:t>的行事范围。</w:t>
      </w:r>
      <w:r w:rsidRPr="00A139C1">
        <w:rPr>
          <w:rFonts w:hint="eastAsia"/>
        </w:rPr>
        <w:t>堂会</w:t>
      </w:r>
      <w:r w:rsidRPr="006B04F8">
        <w:t>对单</w:t>
      </w:r>
      <w:r>
        <w:rPr>
          <w:rFonts w:hint="eastAsia"/>
        </w:rPr>
        <w:t>间</w:t>
      </w:r>
      <w:r w:rsidRPr="006B04F8">
        <w:t>教会行使司法权，</w:t>
      </w:r>
      <w:r w:rsidRPr="00A139C1">
        <w:rPr>
          <w:rFonts w:hint="eastAsia"/>
        </w:rPr>
        <w:t>长老会</w:t>
      </w:r>
      <w:r>
        <w:rPr>
          <w:rFonts w:hint="eastAsia"/>
        </w:rPr>
        <w:t>区会</w:t>
      </w:r>
      <w:r w:rsidRPr="006B04F8">
        <w:t>对特定区域内牧师、堂会及众教会的共同事务行使司法权，</w:t>
      </w:r>
      <w:r w:rsidRPr="00A139C1">
        <w:rPr>
          <w:rFonts w:hint="eastAsia"/>
        </w:rPr>
        <w:t>总会</w:t>
      </w:r>
      <w:r w:rsidRPr="006B04F8">
        <w:t>则对全教会相关事务行使司法权。这些法庭行使的司法权受章</w:t>
      </w:r>
      <w:r>
        <w:rPr>
          <w:rFonts w:hint="eastAsia"/>
        </w:rPr>
        <w:t>程的</w:t>
      </w:r>
      <w:r w:rsidRPr="006B04F8">
        <w:t>明文规定所限制。</w:t>
      </w:r>
      <w:r>
        <w:rPr>
          <w:rFonts w:hint="eastAsia"/>
        </w:rPr>
        <w:t>”</w:t>
      </w:r>
      <w:r w:rsidRPr="006B04F8">
        <w:t>（经总会常任书记办公室授权使用）</w:t>
      </w:r>
    </w:p>
  </w:footnote>
  <w:footnote w:id="20">
    <w:p w14:paraId="3EFAB637" w14:textId="77777777" w:rsidR="00DE1544" w:rsidRDefault="00DE1544">
      <w:pPr>
        <w:pStyle w:val="a5"/>
      </w:pPr>
      <w:r>
        <w:rPr>
          <w:rStyle w:val="af"/>
        </w:rPr>
        <w:footnoteRef/>
      </w:r>
      <w:r>
        <w:t xml:space="preserve"> </w:t>
      </w:r>
      <w:r w:rsidRPr="00E22838">
        <w:t xml:space="preserve">Edvard Schweizer, </w:t>
      </w:r>
      <w:r w:rsidRPr="008F4B60">
        <w:rPr>
          <w:i/>
          <w:iCs/>
        </w:rPr>
        <w:t>Church Order in the New Testament</w:t>
      </w:r>
      <w:r w:rsidRPr="00E22838">
        <w:t xml:space="preserve"> (London: SCM Press,1961), 1.</w:t>
      </w:r>
    </w:p>
  </w:footnote>
  <w:footnote w:id="21">
    <w:p w14:paraId="332D3A9E" w14:textId="77777777" w:rsidR="00DE1544" w:rsidRDefault="00DE1544">
      <w:pPr>
        <w:pStyle w:val="a5"/>
      </w:pPr>
      <w:r>
        <w:rPr>
          <w:rStyle w:val="af"/>
        </w:rPr>
        <w:footnoteRef/>
      </w:r>
      <w:r>
        <w:t xml:space="preserve"> </w:t>
      </w:r>
      <w:r w:rsidRPr="00E22838">
        <w:t>参见</w:t>
      </w:r>
      <w:r>
        <w:rPr>
          <w:rFonts w:hint="eastAsia"/>
        </w:rPr>
        <w:t>英格兰圣公会</w:t>
      </w:r>
      <w:r w:rsidRPr="00E22838">
        <w:t>《公祷书》按立礼规序言（</w:t>
      </w:r>
      <w:r w:rsidRPr="00E22838">
        <w:t>1662</w:t>
      </w:r>
      <w:r w:rsidRPr="00E22838">
        <w:t>年版）及美国圣公会《公祷书》按立礼规序言（</w:t>
      </w:r>
      <w:r w:rsidRPr="00E22838">
        <w:t>1789</w:t>
      </w:r>
      <w:r w:rsidRPr="00E22838">
        <w:t>年版）。</w:t>
      </w:r>
    </w:p>
  </w:footnote>
  <w:footnote w:id="22">
    <w:p w14:paraId="692E82AF" w14:textId="77777777" w:rsidR="00DE1544" w:rsidRDefault="00DE1544">
      <w:pPr>
        <w:pStyle w:val="a5"/>
      </w:pPr>
      <w:r>
        <w:rPr>
          <w:rStyle w:val="af"/>
        </w:rPr>
        <w:footnoteRef/>
      </w:r>
      <w:r>
        <w:rPr>
          <w:rFonts w:hint="eastAsia"/>
        </w:rPr>
        <w:t xml:space="preserve"> </w:t>
      </w:r>
      <w:proofErr w:type="gramStart"/>
      <w:r w:rsidRPr="00A139C1">
        <w:rPr>
          <w:rFonts w:hint="eastAsia"/>
        </w:rPr>
        <w:t>改革宗圣公会</w:t>
      </w:r>
      <w:proofErr w:type="gramEnd"/>
      <w:r w:rsidRPr="00E22838">
        <w:t>《原则宣言》</w:t>
      </w:r>
      <w:r>
        <w:rPr>
          <w:rFonts w:hint="eastAsia"/>
        </w:rPr>
        <w:t>（</w:t>
      </w:r>
      <w:r w:rsidRPr="008F4B60">
        <w:rPr>
          <w:i/>
          <w:iCs/>
        </w:rPr>
        <w:t>Declaration of Principles</w:t>
      </w:r>
      <w:r w:rsidRPr="00E22838">
        <w:t>，</w:t>
      </w:r>
      <w:r w:rsidRPr="00E22838">
        <w:t>1873</w:t>
      </w:r>
      <w:r w:rsidRPr="00E22838">
        <w:t>年</w:t>
      </w:r>
      <w:r w:rsidRPr="00E22838">
        <w:t>12</w:t>
      </w:r>
      <w:r w:rsidRPr="00E22838">
        <w:t>月</w:t>
      </w:r>
      <w:r w:rsidRPr="00E22838">
        <w:t>2</w:t>
      </w:r>
      <w:r w:rsidRPr="00E22838">
        <w:t>日通过</w:t>
      </w:r>
      <w:r>
        <w:rPr>
          <w:rFonts w:hint="eastAsia"/>
        </w:rPr>
        <w:t>）</w:t>
      </w:r>
      <w:r w:rsidRPr="00A139C1">
        <w:rPr>
          <w:rFonts w:hint="eastAsia"/>
        </w:rPr>
        <w:t>原则二</w:t>
      </w:r>
      <w:r w:rsidRPr="00E22838">
        <w:t>，</w:t>
      </w:r>
      <w:r>
        <w:rPr>
          <w:rFonts w:hint="eastAsia"/>
        </w:rPr>
        <w:t>参见：</w:t>
      </w:r>
      <w:r w:rsidRPr="00A139C1">
        <w:rPr>
          <w:rFonts w:hint="eastAsia"/>
        </w:rPr>
        <w:t>h</w:t>
      </w:r>
      <w:r w:rsidRPr="00A139C1">
        <w:t>ttps://rechurch.org/principles.html</w:t>
      </w:r>
      <w:r w:rsidRPr="00E22838">
        <w:t>。</w:t>
      </w:r>
    </w:p>
  </w:footnote>
  <w:footnote w:id="23">
    <w:p w14:paraId="385851C3" w14:textId="77777777" w:rsidR="00DE1544" w:rsidRDefault="00DE1544">
      <w:pPr>
        <w:pStyle w:val="a5"/>
      </w:pPr>
      <w:r>
        <w:rPr>
          <w:rStyle w:val="af"/>
        </w:rPr>
        <w:footnoteRef/>
      </w:r>
      <w:r>
        <w:t xml:space="preserve"> </w:t>
      </w:r>
      <w:r>
        <w:rPr>
          <w:rFonts w:hint="eastAsia"/>
        </w:rPr>
        <w:t>参</w:t>
      </w:r>
      <w:r w:rsidRPr="00C420CC">
        <w:rPr>
          <w:rFonts w:hint="eastAsia"/>
        </w:rPr>
        <w:t>照《威斯敏斯特</w:t>
      </w:r>
      <w:r w:rsidRPr="008F4B60">
        <w:rPr>
          <w:rFonts w:hint="eastAsia"/>
        </w:rPr>
        <w:t>信仰告白</w:t>
      </w:r>
      <w:r w:rsidRPr="00C420CC">
        <w:rPr>
          <w:rFonts w:hint="eastAsia"/>
        </w:rPr>
        <w:t>》第一章第</w:t>
      </w:r>
      <w:r>
        <w:rPr>
          <w:rFonts w:hint="eastAsia"/>
        </w:rPr>
        <w:t>六</w:t>
      </w:r>
      <w:r w:rsidRPr="00C420CC">
        <w:rPr>
          <w:rFonts w:hint="eastAsia"/>
        </w:rPr>
        <w:t>条：</w:t>
      </w:r>
      <w:r>
        <w:rPr>
          <w:rFonts w:hint="eastAsia"/>
        </w:rPr>
        <w:t>“</w:t>
      </w:r>
      <w:r w:rsidRPr="00E22838">
        <w:t>神的全备旨意</w:t>
      </w:r>
      <w:r>
        <w:rPr>
          <w:rFonts w:hint="eastAsia"/>
        </w:rPr>
        <w:t>，也就是</w:t>
      </w:r>
      <w:r w:rsidRPr="00E22838">
        <w:t>关</w:t>
      </w:r>
      <w:r>
        <w:rPr>
          <w:rFonts w:hint="eastAsia"/>
        </w:rPr>
        <w:t>于祂</w:t>
      </w:r>
      <w:r w:rsidRPr="00E22838">
        <w:t>自己的荣耀、人的得救、信</w:t>
      </w:r>
      <w:r>
        <w:rPr>
          <w:rFonts w:hint="eastAsia"/>
        </w:rPr>
        <w:t>仰和</w:t>
      </w:r>
      <w:r w:rsidRPr="00E22838">
        <w:rPr>
          <w:rFonts w:hint="eastAsia"/>
        </w:rPr>
        <w:t>生</w:t>
      </w:r>
      <w:r>
        <w:rPr>
          <w:rFonts w:hint="eastAsia"/>
        </w:rPr>
        <w:t>活</w:t>
      </w:r>
      <w:r w:rsidRPr="00E22838">
        <w:t>所必需</w:t>
      </w:r>
      <w:r>
        <w:rPr>
          <w:rFonts w:hint="eastAsia"/>
        </w:rPr>
        <w:t>的一切</w:t>
      </w:r>
      <w:r w:rsidRPr="00E22838">
        <w:t>事，若非已经通过圣经明确地说明，就是可以从圣经推导出合理且必要的结论：人无论何时，都不得把圣灵的新启示和人的传统加进圣经里。然而，我们承认，圣灵的内在光照对于救赎性理解圣道所揭示的这些事是必要的。至于某些关于敬拜神和治理教会的处境，与人类的行为和社团有相通之处，应该凭借自然之光和基督徒的谨慎，按照我们始终遵守的圣道通则来决定。</w:t>
      </w:r>
      <w:r>
        <w:rPr>
          <w:rFonts w:hint="eastAsia"/>
        </w:rPr>
        <w:t>”</w:t>
      </w:r>
    </w:p>
  </w:footnote>
  <w:footnote w:id="24">
    <w:p w14:paraId="2F4565AE" w14:textId="77777777" w:rsidR="00DE1544" w:rsidRDefault="00DE1544" w:rsidP="00E22838">
      <w:pPr>
        <w:pStyle w:val="a5"/>
      </w:pPr>
      <w:r>
        <w:rPr>
          <w:rStyle w:val="af"/>
        </w:rPr>
        <w:footnoteRef/>
      </w:r>
      <w:r>
        <w:t xml:space="preserve"> </w:t>
      </w:r>
      <w:r w:rsidRPr="00E22838">
        <w:t>这种对贯穿旧约与新约，神百姓延续性与统一性的理解，构成了改革宗对洗礼与圣餐独特观点的基础。正因如此，长老会为婴孩施行</w:t>
      </w:r>
      <w:r w:rsidRPr="00A139C1">
        <w:rPr>
          <w:rFonts w:hint="eastAsia"/>
        </w:rPr>
        <w:t>“</w:t>
      </w:r>
      <w:r w:rsidRPr="008F4B60">
        <w:rPr>
          <w:rFonts w:hint="eastAsia"/>
        </w:rPr>
        <w:t>盟</w:t>
      </w:r>
      <w:r w:rsidRPr="00A139C1">
        <w:rPr>
          <w:rFonts w:hint="eastAsia"/>
        </w:rPr>
        <w:t>约洗礼”</w:t>
      </w:r>
      <w:r w:rsidRPr="00A139C1">
        <w:t>，却不持守</w:t>
      </w:r>
      <w:r w:rsidRPr="00A139C1">
        <w:rPr>
          <w:rFonts w:hint="eastAsia"/>
        </w:rPr>
        <w:t>重生洗礼</w:t>
      </w:r>
      <w:r w:rsidRPr="00E22838">
        <w:t>的教义，也不将此类洗礼</w:t>
      </w:r>
      <w:r>
        <w:rPr>
          <w:rFonts w:hint="eastAsia"/>
        </w:rPr>
        <w:t>仅仅</w:t>
      </w:r>
      <w:r w:rsidRPr="00E22838">
        <w:t>视为婴孩</w:t>
      </w:r>
      <w:r>
        <w:rPr>
          <w:rFonts w:hint="eastAsia"/>
        </w:rPr>
        <w:t>的</w:t>
      </w:r>
      <w:r w:rsidRPr="00E22838">
        <w:t>奉献</w:t>
      </w:r>
      <w:r>
        <w:rPr>
          <w:rFonts w:hint="eastAsia"/>
        </w:rPr>
        <w:t>礼</w:t>
      </w:r>
      <w:r w:rsidRPr="00E22838">
        <w:t>。这也解释了为何许多加尔文主义者相信：在主餐中，信徒与基督</w:t>
      </w:r>
      <w:proofErr w:type="gramStart"/>
      <w:r>
        <w:rPr>
          <w:rFonts w:hint="eastAsia"/>
        </w:rPr>
        <w:t>有属灵的</w:t>
      </w:r>
      <w:proofErr w:type="gramEnd"/>
      <w:r w:rsidRPr="00E22838">
        <w:rPr>
          <w:rFonts w:hint="eastAsia"/>
        </w:rPr>
        <w:t>真</w:t>
      </w:r>
      <w:r>
        <w:rPr>
          <w:rFonts w:hint="eastAsia"/>
        </w:rPr>
        <w:t>实</w:t>
      </w:r>
      <w:r w:rsidRPr="00E22838">
        <w:t>相交，并从</w:t>
      </w:r>
      <w:r>
        <w:rPr>
          <w:rFonts w:hint="eastAsia"/>
        </w:rPr>
        <w:t>合宜地</w:t>
      </w:r>
      <w:r w:rsidRPr="00E22838">
        <w:t>预备主餐、领受主餐及主餐后</w:t>
      </w:r>
      <w:r>
        <w:rPr>
          <w:rFonts w:hint="eastAsia"/>
        </w:rPr>
        <w:t>合宜地</w:t>
      </w:r>
      <w:r w:rsidRPr="00E22838">
        <w:t>反思中得益处。许多加尔文主义者确信基督</w:t>
      </w:r>
      <w:r>
        <w:rPr>
          <w:rFonts w:hint="eastAsia"/>
        </w:rPr>
        <w:t>在圣礼中的</w:t>
      </w:r>
      <w:r w:rsidRPr="00A139C1">
        <w:rPr>
          <w:rFonts w:hint="eastAsia"/>
        </w:rPr>
        <w:t>真实</w:t>
      </w:r>
      <w:r w:rsidRPr="008F4B60">
        <w:rPr>
          <w:rFonts w:hint="eastAsia"/>
        </w:rPr>
        <w:t>同在</w:t>
      </w:r>
      <w:r w:rsidRPr="00E22838">
        <w:t>，但</w:t>
      </w:r>
      <w:r>
        <w:rPr>
          <w:rFonts w:hint="eastAsia"/>
        </w:rPr>
        <w:t>他们</w:t>
      </w:r>
      <w:r w:rsidRPr="00E22838">
        <w:t>既拒绝把基督</w:t>
      </w:r>
      <w:r>
        <w:rPr>
          <w:rFonts w:hint="eastAsia"/>
        </w:rPr>
        <w:t>的同在</w:t>
      </w:r>
      <w:r w:rsidRPr="00E22838">
        <w:t>局限于圣礼</w:t>
      </w:r>
      <w:r>
        <w:rPr>
          <w:rFonts w:hint="eastAsia"/>
        </w:rPr>
        <w:t>的具体</w:t>
      </w:r>
      <w:r w:rsidRPr="00E22838">
        <w:rPr>
          <w:rFonts w:hint="eastAsia"/>
        </w:rPr>
        <w:t>元</w:t>
      </w:r>
      <w:r w:rsidRPr="00E22838">
        <w:t>素（饼与</w:t>
      </w:r>
      <w:r>
        <w:rPr>
          <w:rFonts w:hint="eastAsia"/>
        </w:rPr>
        <w:t>杯</w:t>
      </w:r>
      <w:r w:rsidRPr="00E22838">
        <w:t>）的教义，也反对将主餐仅</w:t>
      </w:r>
      <w:r>
        <w:rPr>
          <w:rFonts w:hint="eastAsia"/>
        </w:rPr>
        <w:t>仅</w:t>
      </w:r>
      <w:r w:rsidRPr="00E22838">
        <w:t>视为一种记念的观点。</w:t>
      </w:r>
      <w:r>
        <w:rPr>
          <w:rFonts w:hint="eastAsia"/>
        </w:rPr>
        <w:t>对此我们不多作探讨，</w:t>
      </w:r>
      <w:r w:rsidRPr="00E22838">
        <w:t>本书</w:t>
      </w:r>
      <w:proofErr w:type="gramStart"/>
      <w:r w:rsidRPr="00E22838">
        <w:t>仅关注</w:t>
      </w:r>
      <w:proofErr w:type="gramEnd"/>
      <w:r w:rsidRPr="00E22838">
        <w:rPr>
          <w:rFonts w:hint="eastAsia"/>
        </w:rPr>
        <w:t>教</w:t>
      </w:r>
      <w:r w:rsidRPr="00E22838">
        <w:t>会治理问题。</w:t>
      </w:r>
    </w:p>
  </w:footnote>
  <w:footnote w:id="25">
    <w:p w14:paraId="145A94C3" w14:textId="77777777" w:rsidR="00DE1544" w:rsidRDefault="00DE1544">
      <w:pPr>
        <w:pStyle w:val="a5"/>
      </w:pPr>
      <w:r>
        <w:rPr>
          <w:rStyle w:val="af"/>
        </w:rPr>
        <w:footnoteRef/>
      </w:r>
      <w:r>
        <w:t xml:space="preserve"> </w:t>
      </w:r>
      <w:r w:rsidRPr="00E22838">
        <w:t>关于从改革宗视角探讨新旧约的异同，可参阅加尔文《基督教要义》</w:t>
      </w:r>
      <w:r>
        <w:rPr>
          <w:rFonts w:hint="eastAsia"/>
        </w:rPr>
        <w:t>第二卷</w:t>
      </w:r>
      <w:r w:rsidRPr="008F4B60">
        <w:rPr>
          <w:rFonts w:hint="eastAsia"/>
        </w:rPr>
        <w:t>第</w:t>
      </w:r>
      <w:r w:rsidRPr="00A139C1">
        <w:rPr>
          <w:rFonts w:hint="eastAsia"/>
        </w:rPr>
        <w:t>十至十一章</w:t>
      </w:r>
      <w:r>
        <w:rPr>
          <w:rFonts w:hint="eastAsia"/>
        </w:rPr>
        <w:t>。加尔文</w:t>
      </w:r>
      <w:r w:rsidRPr="00E22838">
        <w:t>在其中明确指出</w:t>
      </w:r>
      <w:r>
        <w:rPr>
          <w:rFonts w:hint="eastAsia"/>
        </w:rPr>
        <w:t>，</w:t>
      </w:r>
      <w:r w:rsidRPr="00E22838">
        <w:t>旧约和新约存在三项基本相似点与五项差异。</w:t>
      </w:r>
    </w:p>
  </w:footnote>
  <w:footnote w:id="26">
    <w:p w14:paraId="7209BA6E" w14:textId="77777777" w:rsidR="00DE1544" w:rsidRPr="00E22838" w:rsidRDefault="00DE1544">
      <w:pPr>
        <w:pStyle w:val="a5"/>
      </w:pPr>
      <w:r>
        <w:rPr>
          <w:rStyle w:val="af"/>
        </w:rPr>
        <w:footnoteRef/>
      </w:r>
      <w:r>
        <w:t xml:space="preserve"> </w:t>
      </w:r>
      <w:r w:rsidRPr="00E22838">
        <w:t>关于此议题的关键经文，见罗马书第</w:t>
      </w:r>
      <w:r w:rsidRPr="00E22838">
        <w:t>4</w:t>
      </w:r>
      <w:r w:rsidRPr="00E22838">
        <w:t>章与加拉</w:t>
      </w:r>
      <w:proofErr w:type="gramStart"/>
      <w:r w:rsidRPr="00E22838">
        <w:t>太</w:t>
      </w:r>
      <w:proofErr w:type="gramEnd"/>
      <w:r w:rsidRPr="00E22838">
        <w:t>书第</w:t>
      </w:r>
      <w:r w:rsidRPr="00E22838">
        <w:t>3</w:t>
      </w:r>
      <w:r w:rsidRPr="00E22838">
        <w:t>章。关于其他讨论，参见：</w:t>
      </w:r>
      <w:r w:rsidRPr="00E22838">
        <w:t xml:space="preserve">Charles Hodge, </w:t>
      </w:r>
      <w:r w:rsidRPr="008F4B60">
        <w:rPr>
          <w:i/>
          <w:iCs/>
        </w:rPr>
        <w:t>Systematic Theology</w:t>
      </w:r>
      <w:r w:rsidRPr="00E22838">
        <w:t>, vol. 2</w:t>
      </w:r>
      <w:r>
        <w:rPr>
          <w:rFonts w:hint="eastAsia"/>
        </w:rPr>
        <w:t xml:space="preserve"> </w:t>
      </w:r>
      <w:r w:rsidRPr="008F4B60">
        <w:rPr>
          <w:i/>
          <w:iCs/>
        </w:rPr>
        <w:t>Anthropology</w:t>
      </w:r>
      <w:r w:rsidRPr="00E22838">
        <w:t xml:space="preserve"> (Grand Rapids: Eerdmans, 1965), 354–77; William Sanford Lasor, “The People of God,” in </w:t>
      </w:r>
      <w:r w:rsidRPr="008F4B60">
        <w:rPr>
          <w:i/>
          <w:iCs/>
        </w:rPr>
        <w:t>The Truth about Armageddon</w:t>
      </w:r>
      <w:r w:rsidRPr="00E22838">
        <w:t xml:space="preserve"> (Grand Rapids: Baker, 1982); </w:t>
      </w:r>
      <w:proofErr w:type="spellStart"/>
      <w:r w:rsidRPr="00E22838">
        <w:t>Geerhardus</w:t>
      </w:r>
      <w:proofErr w:type="spellEnd"/>
      <w:r w:rsidRPr="00E22838">
        <w:t xml:space="preserve"> Vos, </w:t>
      </w:r>
      <w:r w:rsidRPr="008F4B60">
        <w:rPr>
          <w:i/>
          <w:iCs/>
        </w:rPr>
        <w:t>The Kingdom of God and the Church</w:t>
      </w:r>
      <w:r w:rsidRPr="00E22838">
        <w:t xml:space="preserve"> (Nutley, </w:t>
      </w:r>
      <w:r w:rsidRPr="00C420CC">
        <w:t>NJ</w:t>
      </w:r>
      <w:r w:rsidRPr="00E22838">
        <w:t>: Presbyterian and Reformed, 1972); Jakob Jocz,</w:t>
      </w:r>
      <w:r>
        <w:rPr>
          <w:rFonts w:hint="eastAsia"/>
        </w:rPr>
        <w:t xml:space="preserve"> </w:t>
      </w:r>
      <w:r w:rsidRPr="008F4B60">
        <w:rPr>
          <w:i/>
          <w:iCs/>
        </w:rPr>
        <w:t>The Jewish People and Jesus Christ</w:t>
      </w:r>
      <w:r w:rsidRPr="00A73C21">
        <w:rPr>
          <w:i/>
          <w:iCs/>
        </w:rPr>
        <w:t>: The Relationship between Church and Synagogue</w:t>
      </w:r>
      <w:r w:rsidRPr="00E22838">
        <w:t xml:space="preserve"> (Grand Rapids: Eerdmans, 1979)</w:t>
      </w:r>
      <w:r>
        <w:rPr>
          <w:rFonts w:hint="eastAsia"/>
        </w:rPr>
        <w:t>。</w:t>
      </w:r>
    </w:p>
  </w:footnote>
  <w:footnote w:id="27">
    <w:p w14:paraId="7A41F3A3" w14:textId="77777777" w:rsidR="00DE1544" w:rsidRDefault="00DE1544">
      <w:pPr>
        <w:pStyle w:val="a5"/>
      </w:pPr>
      <w:r>
        <w:rPr>
          <w:rStyle w:val="af"/>
        </w:rPr>
        <w:footnoteRef/>
      </w:r>
      <w:r>
        <w:t xml:space="preserve"> </w:t>
      </w:r>
      <w:r w:rsidRPr="00E22838">
        <w:t>长老担任</w:t>
      </w:r>
      <w:proofErr w:type="gramStart"/>
      <w:r w:rsidRPr="00E22838">
        <w:t>民事政府</w:t>
      </w:r>
      <w:proofErr w:type="gramEnd"/>
      <w:r w:rsidRPr="00E22838">
        <w:t>领袖的制度，早在出埃及后不久便已确立（参出</w:t>
      </w:r>
      <w:r w:rsidRPr="00E22838">
        <w:t>18</w:t>
      </w:r>
      <w:r>
        <w:rPr>
          <w:rFonts w:hint="eastAsia"/>
        </w:rPr>
        <w:t>章</w:t>
      </w:r>
      <w:r w:rsidRPr="00E22838">
        <w:t>）。</w:t>
      </w:r>
      <w:proofErr w:type="gramStart"/>
      <w:r w:rsidRPr="00E22838">
        <w:t>民数记</w:t>
      </w:r>
      <w:proofErr w:type="gramEnd"/>
      <w:r w:rsidRPr="00E22838">
        <w:t>11</w:t>
      </w:r>
      <w:r w:rsidRPr="00E22838">
        <w:t>章记载了数年后的一起事件，涉及设立另一些</w:t>
      </w:r>
      <w:proofErr w:type="gramStart"/>
      <w:r w:rsidRPr="00E22838">
        <w:t>人为属灵领袖</w:t>
      </w:r>
      <w:proofErr w:type="gramEnd"/>
      <w:r w:rsidRPr="00E22838">
        <w:t>的事宜。</w:t>
      </w:r>
    </w:p>
  </w:footnote>
  <w:footnote w:id="28">
    <w:p w14:paraId="4F2CA0C9" w14:textId="77777777" w:rsidR="00DE1544" w:rsidRDefault="00DE1544">
      <w:pPr>
        <w:pStyle w:val="a5"/>
      </w:pPr>
      <w:r>
        <w:rPr>
          <w:rStyle w:val="af"/>
        </w:rPr>
        <w:footnoteRef/>
      </w:r>
      <w:r>
        <w:t xml:space="preserve"> </w:t>
      </w:r>
      <w:r w:rsidRPr="001736C7">
        <w:t>这便是按被掳后犹太教传统，犹太公会由七十位成员加大祭司组成的渊源。</w:t>
      </w:r>
    </w:p>
  </w:footnote>
  <w:footnote w:id="29">
    <w:p w14:paraId="7E21207F" w14:textId="77777777" w:rsidR="00DE1544" w:rsidRDefault="00DE1544">
      <w:pPr>
        <w:pStyle w:val="a5"/>
      </w:pPr>
      <w:r>
        <w:rPr>
          <w:rStyle w:val="af"/>
        </w:rPr>
        <w:footnoteRef/>
      </w:r>
      <w:r>
        <w:t xml:space="preserve"> </w:t>
      </w:r>
      <w:r w:rsidRPr="001736C7">
        <w:t>耶和华通过以西结发出的应许，成了圣殿被毁后设立会堂的基础：</w:t>
      </w:r>
      <w:r>
        <w:rPr>
          <w:rFonts w:hint="eastAsia"/>
        </w:rPr>
        <w:t>“</w:t>
      </w:r>
      <w:r w:rsidRPr="001736C7">
        <w:t>耶和华如此说：我虽将以色列全家远远迁移到列国中，将他们分散在列</w:t>
      </w:r>
      <w:proofErr w:type="gramStart"/>
      <w:r w:rsidRPr="001736C7">
        <w:t>邦</w:t>
      </w:r>
      <w:proofErr w:type="gramEnd"/>
      <w:r w:rsidRPr="001736C7">
        <w:t>内，我还要在他们所到的列</w:t>
      </w:r>
      <w:proofErr w:type="gramStart"/>
      <w:r w:rsidRPr="001736C7">
        <w:t>邦</w:t>
      </w:r>
      <w:proofErr w:type="gramEnd"/>
      <w:r w:rsidRPr="001736C7">
        <w:t>，暂作他们的圣所。</w:t>
      </w:r>
      <w:r>
        <w:rPr>
          <w:rFonts w:hint="eastAsia"/>
        </w:rPr>
        <w:t>”</w:t>
      </w:r>
      <w:r w:rsidRPr="001736C7">
        <w:t>（结</w:t>
      </w:r>
      <w:r w:rsidRPr="001736C7">
        <w:t>11:16</w:t>
      </w:r>
      <w:r w:rsidRPr="001736C7">
        <w:t>）</w:t>
      </w:r>
    </w:p>
  </w:footnote>
  <w:footnote w:id="30">
    <w:p w14:paraId="57E8B467" w14:textId="77777777" w:rsidR="00DE1544" w:rsidRPr="001736C7" w:rsidRDefault="00DE1544" w:rsidP="001736C7">
      <w:pPr>
        <w:pStyle w:val="a5"/>
      </w:pPr>
      <w:r>
        <w:rPr>
          <w:rStyle w:val="af"/>
        </w:rPr>
        <w:footnoteRef/>
      </w:r>
      <w:r>
        <w:t xml:space="preserve"> </w:t>
      </w:r>
      <w:r>
        <w:rPr>
          <w:rFonts w:hint="eastAsia"/>
        </w:rPr>
        <w:t>“敬畏神的人”指那些接受</w:t>
      </w:r>
      <w:proofErr w:type="gramStart"/>
      <w:r>
        <w:rPr>
          <w:rFonts w:hint="eastAsia"/>
        </w:rPr>
        <w:t>一</w:t>
      </w:r>
      <w:proofErr w:type="gramEnd"/>
      <w:r>
        <w:rPr>
          <w:rFonts w:hint="eastAsia"/>
        </w:rPr>
        <w:t>神论（承认以色列的耶和华是独一真神与活神）并视希伯来文圣经为神之道的外邦人，他们遵行道德律，但并</w:t>
      </w:r>
      <w:r w:rsidRPr="005C5E61">
        <w:rPr>
          <w:rFonts w:hint="eastAsia"/>
        </w:rPr>
        <w:t>未受割礼</w:t>
      </w:r>
      <w:r>
        <w:rPr>
          <w:rFonts w:hint="eastAsia"/>
        </w:rPr>
        <w:t>，亦不遵循犹太人的礼仪律。</w:t>
      </w:r>
    </w:p>
  </w:footnote>
  <w:footnote w:id="31">
    <w:p w14:paraId="155DAE75" w14:textId="77777777" w:rsidR="00DE1544" w:rsidRDefault="00DE1544">
      <w:pPr>
        <w:pStyle w:val="a5"/>
      </w:pPr>
      <w:r>
        <w:rPr>
          <w:rStyle w:val="af"/>
        </w:rPr>
        <w:footnoteRef/>
      </w:r>
      <w:r>
        <w:t xml:space="preserve"> </w:t>
      </w:r>
      <w:r>
        <w:rPr>
          <w:rFonts w:hint="eastAsia"/>
        </w:rPr>
        <w:t>参</w:t>
      </w:r>
      <w:r w:rsidRPr="001736C7">
        <w:t>使徒行传</w:t>
      </w:r>
      <w:r w:rsidRPr="001736C7">
        <w:t>9:20</w:t>
      </w:r>
      <w:r>
        <w:rPr>
          <w:rFonts w:hint="eastAsia"/>
        </w:rPr>
        <w:t>-</w:t>
      </w:r>
      <w:r w:rsidRPr="001736C7">
        <w:t>22</w:t>
      </w:r>
      <w:r>
        <w:rPr>
          <w:rFonts w:hint="eastAsia"/>
        </w:rPr>
        <w:t>、</w:t>
      </w:r>
      <w:r w:rsidRPr="001736C7">
        <w:t>28</w:t>
      </w:r>
      <w:r>
        <w:rPr>
          <w:rFonts w:hint="eastAsia"/>
        </w:rPr>
        <w:t>-</w:t>
      </w:r>
      <w:r w:rsidRPr="001736C7">
        <w:t>30</w:t>
      </w:r>
      <w:r>
        <w:rPr>
          <w:rFonts w:hint="eastAsia"/>
        </w:rPr>
        <w:t>，</w:t>
      </w:r>
      <w:r w:rsidRPr="001736C7">
        <w:t>13:5</w:t>
      </w:r>
      <w:r>
        <w:rPr>
          <w:rFonts w:hint="eastAsia"/>
        </w:rPr>
        <w:t>-</w:t>
      </w:r>
      <w:r w:rsidRPr="001736C7">
        <w:t>14:7</w:t>
      </w:r>
      <w:r>
        <w:rPr>
          <w:rFonts w:hint="eastAsia"/>
        </w:rPr>
        <w:t>，</w:t>
      </w:r>
      <w:r w:rsidRPr="001736C7">
        <w:t>16:13</w:t>
      </w:r>
      <w:r>
        <w:rPr>
          <w:rFonts w:hint="eastAsia"/>
        </w:rPr>
        <w:t>，</w:t>
      </w:r>
      <w:r w:rsidRPr="001736C7">
        <w:t>17:1</w:t>
      </w:r>
      <w:r>
        <w:rPr>
          <w:rFonts w:hint="eastAsia"/>
        </w:rPr>
        <w:t>-</w:t>
      </w:r>
      <w:r w:rsidRPr="001736C7">
        <w:t>10</w:t>
      </w:r>
      <w:r>
        <w:rPr>
          <w:rFonts w:hint="eastAsia"/>
        </w:rPr>
        <w:t>，</w:t>
      </w:r>
      <w:r w:rsidRPr="001736C7">
        <w:t>18:4-11</w:t>
      </w:r>
      <w:r>
        <w:rPr>
          <w:rFonts w:hint="eastAsia"/>
        </w:rPr>
        <w:t>、</w:t>
      </w:r>
      <w:r w:rsidRPr="001736C7">
        <w:t>18</w:t>
      </w:r>
      <w:r>
        <w:rPr>
          <w:rFonts w:hint="eastAsia"/>
        </w:rPr>
        <w:t>-</w:t>
      </w:r>
      <w:r w:rsidRPr="001736C7">
        <w:t>21</w:t>
      </w:r>
      <w:r>
        <w:rPr>
          <w:rFonts w:hint="eastAsia"/>
        </w:rPr>
        <w:t>，</w:t>
      </w:r>
      <w:r w:rsidRPr="001736C7">
        <w:t>19:8</w:t>
      </w:r>
      <w:r>
        <w:rPr>
          <w:rFonts w:hint="eastAsia"/>
        </w:rPr>
        <w:t>-</w:t>
      </w:r>
      <w:r w:rsidRPr="001736C7">
        <w:t>20</w:t>
      </w:r>
      <w:r w:rsidRPr="001736C7">
        <w:t>。</w:t>
      </w:r>
    </w:p>
  </w:footnote>
  <w:footnote w:id="32">
    <w:p w14:paraId="45FA8C94" w14:textId="77777777" w:rsidR="00DE1544" w:rsidRDefault="00DE1544">
      <w:pPr>
        <w:pStyle w:val="a5"/>
      </w:pPr>
      <w:r>
        <w:rPr>
          <w:rStyle w:val="af"/>
        </w:rPr>
        <w:footnoteRef/>
      </w:r>
      <w:r>
        <w:t xml:space="preserve"> </w:t>
      </w:r>
      <w:r w:rsidRPr="001736C7">
        <w:t>关于福音在犹太人中传播成效的有趣见解，可参阅伦斯基（</w:t>
      </w:r>
      <w:r w:rsidRPr="001736C7">
        <w:t>R. C. H. Lenski</w:t>
      </w:r>
      <w:r w:rsidRPr="001736C7">
        <w:t>）在其</w:t>
      </w:r>
      <w:r>
        <w:rPr>
          <w:rFonts w:hint="eastAsia"/>
        </w:rPr>
        <w:t>《</w:t>
      </w:r>
      <w:r w:rsidRPr="001736C7">
        <w:t>希伯来书注释</w:t>
      </w:r>
      <w:r>
        <w:rPr>
          <w:rFonts w:hint="eastAsia"/>
        </w:rPr>
        <w:t>》</w:t>
      </w:r>
      <w:r w:rsidRPr="001736C7">
        <w:t>导言部分的论述。他据此论证亚波罗实为希伯来书作者，并论证说罗马大多数的犹太教会堂已转变为弥赛亚会堂或基督教会堂，希伯来书主要旨在鼓励罗马的犹太基督徒。</w:t>
      </w:r>
    </w:p>
  </w:footnote>
  <w:footnote w:id="33">
    <w:p w14:paraId="37EFEDF2" w14:textId="77777777" w:rsidR="00DE1544" w:rsidRPr="001736C7" w:rsidRDefault="00DE1544">
      <w:pPr>
        <w:pStyle w:val="a5"/>
      </w:pPr>
      <w:r>
        <w:rPr>
          <w:rStyle w:val="af"/>
        </w:rPr>
        <w:footnoteRef/>
      </w:r>
      <w:r>
        <w:t xml:space="preserve"> </w:t>
      </w:r>
      <w:r w:rsidRPr="001736C7">
        <w:t>类似，导致首位殉道士</w:t>
      </w:r>
      <w:r>
        <w:rPr>
          <w:rFonts w:hint="eastAsia"/>
        </w:rPr>
        <w:t>——</w:t>
      </w:r>
      <w:r w:rsidRPr="001736C7">
        <w:t>执事司提反殉道（</w:t>
      </w:r>
      <w:proofErr w:type="gramStart"/>
      <w:r>
        <w:rPr>
          <w:rFonts w:hint="eastAsia"/>
        </w:rPr>
        <w:t>参</w:t>
      </w:r>
      <w:r w:rsidRPr="001736C7">
        <w:t>徒</w:t>
      </w:r>
      <w:proofErr w:type="gramEnd"/>
      <w:r w:rsidRPr="001736C7">
        <w:t>7</w:t>
      </w:r>
      <w:r>
        <w:rPr>
          <w:rFonts w:hint="eastAsia"/>
        </w:rPr>
        <w:t>章</w:t>
      </w:r>
      <w:r w:rsidRPr="001736C7">
        <w:t>）的逼迫亦是一个重大转折。关于执事职分的设立，我们将在</w:t>
      </w:r>
      <w:r>
        <w:rPr>
          <w:rFonts w:hint="eastAsia"/>
        </w:rPr>
        <w:t>后</w:t>
      </w:r>
      <w:r w:rsidRPr="001736C7">
        <w:t>文详述。关于这两次逼迫对教会影响的深入探讨，可参阅莱特</w:t>
      </w:r>
      <w:r>
        <w:rPr>
          <w:rFonts w:hint="eastAsia"/>
        </w:rPr>
        <w:t>福</w:t>
      </w:r>
      <w:r w:rsidRPr="001736C7">
        <w:t>特（</w:t>
      </w:r>
      <w:proofErr w:type="spellStart"/>
      <w:r w:rsidRPr="001736C7">
        <w:t>J.B.Lightfoot</w:t>
      </w:r>
      <w:proofErr w:type="spellEnd"/>
      <w:r w:rsidRPr="001736C7">
        <w:t>）在他的</w:t>
      </w:r>
      <w:r>
        <w:rPr>
          <w:rFonts w:hint="eastAsia"/>
        </w:rPr>
        <w:t>《</w:t>
      </w:r>
      <w:r w:rsidRPr="001736C7">
        <w:t>加拉太书注释</w:t>
      </w:r>
      <w:r>
        <w:rPr>
          <w:rFonts w:hint="eastAsia"/>
        </w:rPr>
        <w:t>》中的论文：</w:t>
      </w:r>
      <w:r w:rsidRPr="005C5E61">
        <w:t>“Paul and the Three</w:t>
      </w:r>
      <w:r>
        <w:t>,</w:t>
      </w:r>
      <w:r w:rsidRPr="005C5E61">
        <w:t>” in</w:t>
      </w:r>
      <w:r w:rsidRPr="005C5E61">
        <w:rPr>
          <w:i/>
          <w:iCs/>
        </w:rPr>
        <w:t xml:space="preserve"> </w:t>
      </w:r>
      <w:r w:rsidRPr="008F4B60">
        <w:rPr>
          <w:i/>
          <w:iCs/>
        </w:rPr>
        <w:t>Epistle of St. Paul to the Galatians</w:t>
      </w:r>
      <w:r w:rsidRPr="001736C7">
        <w:t xml:space="preserve"> (Grand Rapids: Zondervan, 1962), 292–374</w:t>
      </w:r>
      <w:r>
        <w:rPr>
          <w:rFonts w:hint="eastAsia"/>
        </w:rPr>
        <w:t>。</w:t>
      </w:r>
    </w:p>
  </w:footnote>
  <w:footnote w:id="34">
    <w:p w14:paraId="0A883123" w14:textId="77777777" w:rsidR="00DE1544" w:rsidRDefault="00DE1544">
      <w:pPr>
        <w:pStyle w:val="a5"/>
      </w:pPr>
      <w:r>
        <w:rPr>
          <w:rStyle w:val="af"/>
        </w:rPr>
        <w:footnoteRef/>
      </w:r>
      <w:r>
        <w:t xml:space="preserve"> </w:t>
      </w:r>
      <w:r>
        <w:rPr>
          <w:rFonts w:hint="eastAsia"/>
        </w:rPr>
        <w:t>我们所说的“</w:t>
      </w:r>
      <w:r w:rsidRPr="00E84B54">
        <w:t>众</w:t>
      </w:r>
      <w:r>
        <w:rPr>
          <w:rFonts w:hint="eastAsia"/>
        </w:rPr>
        <w:t>位</w:t>
      </w:r>
      <w:r w:rsidRPr="00E84B54">
        <w:t>长老</w:t>
      </w:r>
      <w:r>
        <w:rPr>
          <w:rFonts w:hint="eastAsia"/>
        </w:rPr>
        <w:t>”，是</w:t>
      </w:r>
      <w:r w:rsidRPr="00E84B54">
        <w:t>指</w:t>
      </w:r>
      <w:r>
        <w:rPr>
          <w:rFonts w:hint="eastAsia"/>
        </w:rPr>
        <w:t>在一间地方教会</w:t>
      </w:r>
      <w:r w:rsidRPr="00E84B54">
        <w:rPr>
          <w:rFonts w:hint="eastAsia"/>
        </w:rPr>
        <w:t>的</w:t>
      </w:r>
      <w:r>
        <w:rPr>
          <w:rFonts w:hint="eastAsia"/>
        </w:rPr>
        <w:t>传道人或</w:t>
      </w:r>
      <w:r w:rsidRPr="00E84B54">
        <w:t>牧师并</w:t>
      </w:r>
      <w:r>
        <w:rPr>
          <w:rFonts w:hint="eastAsia"/>
        </w:rPr>
        <w:t>非</w:t>
      </w:r>
      <w:r w:rsidRPr="00E84B54">
        <w:t>唯一的长老</w:t>
      </w:r>
      <w:r>
        <w:rPr>
          <w:rFonts w:hint="eastAsia"/>
        </w:rPr>
        <w:t>，而是</w:t>
      </w:r>
      <w:r w:rsidRPr="00E84B54">
        <w:rPr>
          <w:rFonts w:hint="eastAsia"/>
        </w:rPr>
        <w:t>有</w:t>
      </w:r>
      <w:r w:rsidRPr="00E84B54">
        <w:t>多位长老</w:t>
      </w:r>
      <w:r>
        <w:rPr>
          <w:rFonts w:hint="eastAsia"/>
        </w:rPr>
        <w:t>，被</w:t>
      </w:r>
      <w:r w:rsidRPr="00E84B54">
        <w:t>会众选</w:t>
      </w:r>
      <w:r>
        <w:rPr>
          <w:rFonts w:hint="eastAsia"/>
        </w:rPr>
        <w:t>立</w:t>
      </w:r>
      <w:r w:rsidRPr="00E84B54">
        <w:t>。</w:t>
      </w:r>
    </w:p>
  </w:footnote>
  <w:footnote w:id="35">
    <w:p w14:paraId="25D1C57D" w14:textId="77777777" w:rsidR="00DE1544" w:rsidRDefault="00DE1544">
      <w:pPr>
        <w:pStyle w:val="a5"/>
      </w:pPr>
      <w:r>
        <w:rPr>
          <w:rStyle w:val="af"/>
        </w:rPr>
        <w:footnoteRef/>
      </w:r>
      <w:r>
        <w:t xml:space="preserve"> </w:t>
      </w:r>
      <w:r w:rsidRPr="00E84B54">
        <w:t xml:space="preserve">Everett Ferguson, ed., </w:t>
      </w:r>
      <w:r w:rsidRPr="008F4B60">
        <w:rPr>
          <w:i/>
          <w:iCs/>
        </w:rPr>
        <w:t>Encyclopedia of Early Christianity</w:t>
      </w:r>
      <w:r w:rsidRPr="00E84B54">
        <w:t xml:space="preserve"> (New York: Garland,</w:t>
      </w:r>
      <w:r>
        <w:rPr>
          <w:rFonts w:hint="eastAsia"/>
        </w:rPr>
        <w:t xml:space="preserve"> </w:t>
      </w:r>
      <w:r w:rsidRPr="00E84B54">
        <w:t>1988), 752.</w:t>
      </w:r>
    </w:p>
  </w:footnote>
  <w:footnote w:id="36">
    <w:p w14:paraId="7B92019B" w14:textId="77777777" w:rsidR="00DE1544" w:rsidRDefault="00DE1544">
      <w:pPr>
        <w:pStyle w:val="a5"/>
      </w:pPr>
      <w:r>
        <w:rPr>
          <w:rStyle w:val="af"/>
        </w:rPr>
        <w:footnoteRef/>
      </w:r>
      <w:r>
        <w:t xml:space="preserve"> </w:t>
      </w:r>
      <w:r w:rsidRPr="00E84B54">
        <w:t>加尔文，《基督教要义》</w:t>
      </w:r>
      <w:r>
        <w:rPr>
          <w:rFonts w:hint="eastAsia"/>
        </w:rPr>
        <w:t>，</w:t>
      </w:r>
      <w:r w:rsidRPr="00E84B54">
        <w:t>卷四，第三章</w:t>
      </w:r>
      <w:r>
        <w:rPr>
          <w:rFonts w:hint="eastAsia"/>
        </w:rPr>
        <w:t>，第</w:t>
      </w:r>
      <w:r w:rsidRPr="00E84B54">
        <w:t>15</w:t>
      </w:r>
      <w:r>
        <w:rPr>
          <w:rFonts w:hint="eastAsia"/>
        </w:rPr>
        <w:t>条</w:t>
      </w:r>
      <w:r w:rsidRPr="00E84B54">
        <w:t>。另见利德尔，斯科特《希腊文词典》（</w:t>
      </w:r>
      <w:r w:rsidRPr="00E84B54">
        <w:t xml:space="preserve">Liddell-Scott, </w:t>
      </w:r>
      <w:r w:rsidRPr="008F4B60">
        <w:rPr>
          <w:i/>
          <w:iCs/>
        </w:rPr>
        <w:t>Lexicon</w:t>
      </w:r>
      <w:r w:rsidRPr="00E84B54">
        <w:t>）中大量类似例证。也见阿恩</w:t>
      </w:r>
      <w:proofErr w:type="gramStart"/>
      <w:r w:rsidRPr="00E84B54">
        <w:t>特</w:t>
      </w:r>
      <w:proofErr w:type="gramEnd"/>
      <w:r w:rsidRPr="00E84B54">
        <w:t>与金格里奇《新约圣经希腊文</w:t>
      </w:r>
      <w:r>
        <w:rPr>
          <w:rFonts w:hint="eastAsia"/>
        </w:rPr>
        <w:t>—</w:t>
      </w:r>
      <w:r w:rsidRPr="00E84B54">
        <w:t>英文词典》（</w:t>
      </w:r>
      <w:r w:rsidRPr="00E84B54">
        <w:t xml:space="preserve">Arndt and Gingrich, </w:t>
      </w:r>
      <w:r w:rsidRPr="008F4B60">
        <w:rPr>
          <w:i/>
          <w:iCs/>
        </w:rPr>
        <w:t>A Greek-English Lexicon of the New Testament</w:t>
      </w:r>
      <w:r w:rsidRPr="00E84B54">
        <w:t xml:space="preserve"> </w:t>
      </w:r>
      <w:r w:rsidRPr="00E84B54">
        <w:t>）中该词条释义。</w:t>
      </w:r>
    </w:p>
  </w:footnote>
  <w:footnote w:id="37">
    <w:p w14:paraId="2B54962A" w14:textId="77777777" w:rsidR="00DE1544" w:rsidRDefault="00DE1544">
      <w:pPr>
        <w:pStyle w:val="a5"/>
      </w:pPr>
      <w:r>
        <w:rPr>
          <w:rStyle w:val="af"/>
        </w:rPr>
        <w:footnoteRef/>
      </w:r>
      <w:r>
        <w:t xml:space="preserve"> </w:t>
      </w:r>
      <w:r w:rsidRPr="00E84B54">
        <w:t>参</w:t>
      </w:r>
      <w:r w:rsidRPr="00E84B54">
        <w:t xml:space="preserve">Henry George Liddell and Robert Scott, </w:t>
      </w:r>
      <w:r w:rsidRPr="00DC0786">
        <w:rPr>
          <w:i/>
          <w:iCs/>
        </w:rPr>
        <w:t>A Greek-English Lexicon</w:t>
      </w:r>
      <w:r w:rsidRPr="00E84B54">
        <w:t xml:space="preserve"> (Oxford:</w:t>
      </w:r>
      <w:r>
        <w:rPr>
          <w:rFonts w:hint="eastAsia"/>
        </w:rPr>
        <w:t xml:space="preserve"> </w:t>
      </w:r>
      <w:r w:rsidRPr="00E84B54">
        <w:t>Oxford University Press, 1968), 657</w:t>
      </w:r>
      <w:r>
        <w:rPr>
          <w:rFonts w:hint="eastAsia"/>
        </w:rPr>
        <w:t>。</w:t>
      </w:r>
    </w:p>
  </w:footnote>
  <w:footnote w:id="38">
    <w:p w14:paraId="671190AA" w14:textId="77777777" w:rsidR="00DE1544" w:rsidRDefault="00DE1544">
      <w:pPr>
        <w:pStyle w:val="a5"/>
      </w:pPr>
      <w:r>
        <w:rPr>
          <w:rStyle w:val="af"/>
        </w:rPr>
        <w:footnoteRef/>
      </w:r>
      <w:r>
        <w:t xml:space="preserve"> </w:t>
      </w:r>
      <w:r>
        <w:rPr>
          <w:rFonts w:hint="eastAsia"/>
        </w:rPr>
        <w:t>参七十士译本的</w:t>
      </w:r>
      <w:r w:rsidRPr="00E84B54">
        <w:rPr>
          <w:rFonts w:hint="eastAsia"/>
        </w:rPr>
        <w:t>列</w:t>
      </w:r>
      <w:r w:rsidRPr="00E84B54">
        <w:t>王纪下</w:t>
      </w:r>
      <w:r w:rsidRPr="00E84B54">
        <w:t>11:19</w:t>
      </w:r>
      <w:r w:rsidRPr="00E84B54">
        <w:t>；历代志下</w:t>
      </w:r>
      <w:r w:rsidRPr="00E84B54">
        <w:t>24:12</w:t>
      </w:r>
      <w:r>
        <w:rPr>
          <w:rFonts w:hint="eastAsia"/>
        </w:rPr>
        <w:t>、</w:t>
      </w:r>
      <w:r w:rsidRPr="00E84B54">
        <w:t>17</w:t>
      </w:r>
      <w:r w:rsidRPr="00E84B54">
        <w:t>；尼希米记</w:t>
      </w:r>
      <w:r w:rsidRPr="00E84B54">
        <w:t>11:9</w:t>
      </w:r>
      <w:r>
        <w:rPr>
          <w:rFonts w:hint="eastAsia"/>
        </w:rPr>
        <w:t>、</w:t>
      </w:r>
      <w:r w:rsidRPr="00E84B54">
        <w:t>14</w:t>
      </w:r>
      <w:r>
        <w:rPr>
          <w:rFonts w:hint="eastAsia"/>
        </w:rPr>
        <w:t>、</w:t>
      </w:r>
      <w:r w:rsidRPr="00E84B54">
        <w:t>22</w:t>
      </w:r>
      <w:r w:rsidRPr="00E84B54">
        <w:t>；以赛亚书</w:t>
      </w:r>
      <w:r w:rsidRPr="00E84B54">
        <w:t>60:17</w:t>
      </w:r>
      <w:r w:rsidRPr="00E84B54">
        <w:t>。</w:t>
      </w:r>
    </w:p>
  </w:footnote>
  <w:footnote w:id="39">
    <w:p w14:paraId="27E7A792" w14:textId="77777777" w:rsidR="00DE1544" w:rsidRDefault="00DE1544">
      <w:pPr>
        <w:pStyle w:val="a5"/>
      </w:pPr>
      <w:r>
        <w:rPr>
          <w:rStyle w:val="af"/>
        </w:rPr>
        <w:footnoteRef/>
      </w:r>
      <w:r>
        <w:t xml:space="preserve"> </w:t>
      </w:r>
      <w:r w:rsidRPr="003F2549">
        <w:t xml:space="preserve">J. B. Lightfoot, </w:t>
      </w:r>
      <w:r w:rsidRPr="008F4B60">
        <w:rPr>
          <w:i/>
          <w:iCs/>
        </w:rPr>
        <w:t>St. Paul’s Epistle to the Philippians</w:t>
      </w:r>
      <w:r w:rsidRPr="003F2549">
        <w:t xml:space="preserve"> (Grand Rapids: Zondervan,1953), 181–269.</w:t>
      </w:r>
    </w:p>
  </w:footnote>
  <w:footnote w:id="40">
    <w:p w14:paraId="7D144F65" w14:textId="77777777" w:rsidR="00DE1544" w:rsidRDefault="00DE1544">
      <w:pPr>
        <w:pStyle w:val="a5"/>
      </w:pPr>
      <w:r>
        <w:rPr>
          <w:rStyle w:val="af"/>
        </w:rPr>
        <w:footnoteRef/>
      </w:r>
      <w:r>
        <w:t xml:space="preserve"> </w:t>
      </w:r>
      <w:r w:rsidRPr="003F2549">
        <w:t xml:space="preserve">Lightfoot, </w:t>
      </w:r>
      <w:r w:rsidRPr="00D822BC">
        <w:rPr>
          <w:i/>
          <w:iCs/>
        </w:rPr>
        <w:t>St. Paul’s Epistle to the</w:t>
      </w:r>
      <w:r w:rsidRPr="003F2549">
        <w:t xml:space="preserve"> </w:t>
      </w:r>
      <w:r w:rsidRPr="008F4B60">
        <w:rPr>
          <w:i/>
          <w:iCs/>
        </w:rPr>
        <w:t>Philippians</w:t>
      </w:r>
      <w:r w:rsidRPr="003F2549">
        <w:t>, 96–98.</w:t>
      </w:r>
    </w:p>
  </w:footnote>
  <w:footnote w:id="41">
    <w:p w14:paraId="0F36E136" w14:textId="77777777" w:rsidR="00DE1544" w:rsidRDefault="00DE1544">
      <w:pPr>
        <w:pStyle w:val="a5"/>
      </w:pPr>
      <w:r>
        <w:rPr>
          <w:rStyle w:val="af"/>
        </w:rPr>
        <w:footnoteRef/>
      </w:r>
      <w:r>
        <w:t xml:space="preserve"> </w:t>
      </w:r>
      <w:r w:rsidRPr="003F2549">
        <w:t xml:space="preserve">Charles Hodge, </w:t>
      </w:r>
      <w:r w:rsidRPr="008F4B60">
        <w:rPr>
          <w:i/>
          <w:iCs/>
        </w:rPr>
        <w:t>Discussions in Church Polity</w:t>
      </w:r>
      <w:r w:rsidRPr="003F2549">
        <w:t xml:space="preserve"> (Philadelphia: Grant, Faires, and Rodgers, 1878), 242.</w:t>
      </w:r>
    </w:p>
  </w:footnote>
  <w:footnote w:id="42">
    <w:p w14:paraId="476A907C" w14:textId="77777777" w:rsidR="00DE1544" w:rsidRDefault="00DE1544">
      <w:pPr>
        <w:pStyle w:val="a5"/>
      </w:pPr>
      <w:r>
        <w:rPr>
          <w:rStyle w:val="af"/>
        </w:rPr>
        <w:footnoteRef/>
      </w:r>
      <w:r>
        <w:t xml:space="preserve"> </w:t>
      </w:r>
      <w:r w:rsidRPr="003F2549">
        <w:t xml:space="preserve">Lightfoot, </w:t>
      </w:r>
      <w:r w:rsidRPr="00D822BC">
        <w:rPr>
          <w:i/>
          <w:iCs/>
        </w:rPr>
        <w:t>St. Paul’s Epistle to the</w:t>
      </w:r>
      <w:r w:rsidRPr="003F2549">
        <w:t xml:space="preserve"> </w:t>
      </w:r>
      <w:r w:rsidRPr="008F4B60">
        <w:rPr>
          <w:i/>
          <w:iCs/>
        </w:rPr>
        <w:t>Philippians</w:t>
      </w:r>
      <w:r w:rsidRPr="003F2549">
        <w:t>, 196.</w:t>
      </w:r>
    </w:p>
  </w:footnote>
  <w:footnote w:id="43">
    <w:p w14:paraId="5E35C3E8" w14:textId="77777777" w:rsidR="00DE1544" w:rsidRDefault="00DE1544">
      <w:pPr>
        <w:pStyle w:val="a5"/>
      </w:pPr>
      <w:r>
        <w:rPr>
          <w:rStyle w:val="af"/>
        </w:rPr>
        <w:footnoteRef/>
      </w:r>
      <w:r>
        <w:t xml:space="preserve"> </w:t>
      </w:r>
      <w:r>
        <w:rPr>
          <w:rFonts w:hint="eastAsia"/>
        </w:rPr>
        <w:t>参</w:t>
      </w:r>
      <w:r w:rsidRPr="003F2549">
        <w:t>马太福音</w:t>
      </w:r>
      <w:r w:rsidRPr="003F2549">
        <w:t>5:10</w:t>
      </w:r>
      <w:r>
        <w:rPr>
          <w:rFonts w:hint="eastAsia"/>
        </w:rPr>
        <w:t>，</w:t>
      </w:r>
      <w:r w:rsidRPr="003F2549">
        <w:t>10:16</w:t>
      </w:r>
      <w:r>
        <w:rPr>
          <w:rFonts w:hint="eastAsia"/>
        </w:rPr>
        <w:t>-</w:t>
      </w:r>
      <w:r w:rsidRPr="003F2549">
        <w:t>26</w:t>
      </w:r>
      <w:r>
        <w:rPr>
          <w:rFonts w:hint="eastAsia"/>
        </w:rPr>
        <w:t>；</w:t>
      </w:r>
      <w:r w:rsidRPr="003F2549">
        <w:t>马可福音</w:t>
      </w:r>
      <w:r w:rsidRPr="003F2549">
        <w:t>4:17</w:t>
      </w:r>
      <w:r>
        <w:rPr>
          <w:rFonts w:hint="eastAsia"/>
        </w:rPr>
        <w:t>，</w:t>
      </w:r>
      <w:r w:rsidRPr="003F2549">
        <w:t>13:9</w:t>
      </w:r>
      <w:r w:rsidRPr="003F2549">
        <w:t>；路加福音</w:t>
      </w:r>
      <w:r w:rsidRPr="003F2549">
        <w:t>10:3</w:t>
      </w:r>
      <w:r>
        <w:rPr>
          <w:rFonts w:hint="eastAsia"/>
        </w:rPr>
        <w:t>，</w:t>
      </w:r>
      <w:r w:rsidRPr="003F2549">
        <w:t>21:12</w:t>
      </w:r>
      <w:r>
        <w:rPr>
          <w:rFonts w:hint="eastAsia"/>
        </w:rPr>
        <w:t>-</w:t>
      </w:r>
      <w:r w:rsidRPr="003F2549">
        <w:t>19</w:t>
      </w:r>
      <w:r w:rsidRPr="003F2549">
        <w:t>；约翰福音</w:t>
      </w:r>
      <w:r w:rsidRPr="003F2549">
        <w:t>15:18</w:t>
      </w:r>
      <w:r>
        <w:rPr>
          <w:rFonts w:hint="eastAsia"/>
        </w:rPr>
        <w:t>-</w:t>
      </w:r>
      <w:r w:rsidRPr="003F2549">
        <w:t>25</w:t>
      </w:r>
      <w:r>
        <w:rPr>
          <w:rFonts w:hint="eastAsia"/>
        </w:rPr>
        <w:t>，</w:t>
      </w:r>
      <w:r w:rsidRPr="003F2549">
        <w:t>16:1</w:t>
      </w:r>
      <w:r>
        <w:rPr>
          <w:rFonts w:hint="eastAsia"/>
        </w:rPr>
        <w:t>-</w:t>
      </w:r>
      <w:r w:rsidRPr="003F2549">
        <w:t>4</w:t>
      </w:r>
      <w:r w:rsidRPr="003F2549">
        <w:t>。</w:t>
      </w:r>
    </w:p>
  </w:footnote>
  <w:footnote w:id="44">
    <w:p w14:paraId="4FA97379" w14:textId="77777777" w:rsidR="00DE1544" w:rsidRDefault="00DE1544">
      <w:pPr>
        <w:pStyle w:val="a5"/>
      </w:pPr>
      <w:r>
        <w:rPr>
          <w:rStyle w:val="af"/>
        </w:rPr>
        <w:footnoteRef/>
      </w:r>
      <w:r>
        <w:t xml:space="preserve"> </w:t>
      </w:r>
      <w:r>
        <w:rPr>
          <w:rFonts w:hint="eastAsia"/>
        </w:rPr>
        <w:t>参</w:t>
      </w:r>
      <w:r w:rsidRPr="003F2549">
        <w:t>使徒行传</w:t>
      </w:r>
      <w:r w:rsidRPr="003F2549">
        <w:t>9:23-25</w:t>
      </w:r>
      <w:r>
        <w:rPr>
          <w:rFonts w:hint="eastAsia"/>
        </w:rPr>
        <w:t>、</w:t>
      </w:r>
      <w:r w:rsidRPr="003F2549">
        <w:t>29</w:t>
      </w:r>
      <w:r>
        <w:rPr>
          <w:rFonts w:hint="eastAsia"/>
        </w:rPr>
        <w:t>，</w:t>
      </w:r>
      <w:r w:rsidRPr="003F2549">
        <w:t>13:50</w:t>
      </w:r>
      <w:r>
        <w:rPr>
          <w:rFonts w:hint="eastAsia"/>
        </w:rPr>
        <w:t>，</w:t>
      </w:r>
      <w:r w:rsidRPr="003F2549">
        <w:t>14:5</w:t>
      </w:r>
      <w:r>
        <w:rPr>
          <w:rFonts w:hint="eastAsia"/>
        </w:rPr>
        <w:t>、</w:t>
      </w:r>
      <w:r w:rsidRPr="003F2549">
        <w:t>19</w:t>
      </w:r>
      <w:r>
        <w:rPr>
          <w:rFonts w:hint="eastAsia"/>
        </w:rPr>
        <w:t>，</w:t>
      </w:r>
      <w:r w:rsidRPr="003F2549">
        <w:t>16:19-24</w:t>
      </w:r>
      <w:r>
        <w:rPr>
          <w:rFonts w:hint="eastAsia"/>
        </w:rPr>
        <w:t>，</w:t>
      </w:r>
      <w:r w:rsidRPr="003F2549">
        <w:t>17:13</w:t>
      </w:r>
      <w:r>
        <w:rPr>
          <w:rFonts w:hint="eastAsia"/>
        </w:rPr>
        <w:t>，</w:t>
      </w:r>
      <w:r w:rsidRPr="003F2549">
        <w:t>18:12-17</w:t>
      </w:r>
      <w:r>
        <w:rPr>
          <w:rFonts w:hint="eastAsia"/>
        </w:rPr>
        <w:t>，</w:t>
      </w:r>
      <w:r w:rsidRPr="003F2549">
        <w:t>19:21-41</w:t>
      </w:r>
      <w:r>
        <w:rPr>
          <w:rFonts w:hint="eastAsia"/>
        </w:rPr>
        <w:t>，</w:t>
      </w:r>
      <w:r w:rsidRPr="003F2549">
        <w:t>20:3</w:t>
      </w:r>
      <w:r>
        <w:rPr>
          <w:rFonts w:hint="eastAsia"/>
        </w:rPr>
        <w:t>，</w:t>
      </w:r>
      <w:r w:rsidRPr="007454A3">
        <w:t>21:27</w:t>
      </w:r>
      <w:r>
        <w:rPr>
          <w:rFonts w:hint="eastAsia"/>
        </w:rPr>
        <w:t>-</w:t>
      </w:r>
      <w:r w:rsidRPr="007454A3">
        <w:t>28:31</w:t>
      </w:r>
      <w:r w:rsidRPr="007454A3">
        <w:rPr>
          <w:rFonts w:hint="eastAsia"/>
        </w:rPr>
        <w:t>。</w:t>
      </w:r>
    </w:p>
  </w:footnote>
  <w:footnote w:id="45">
    <w:p w14:paraId="32BFBAC8" w14:textId="77777777" w:rsidR="00DE1544" w:rsidRDefault="00DE1544">
      <w:pPr>
        <w:pStyle w:val="a5"/>
      </w:pPr>
      <w:r>
        <w:rPr>
          <w:rStyle w:val="af"/>
        </w:rPr>
        <w:footnoteRef/>
      </w:r>
      <w:r>
        <w:t xml:space="preserve"> </w:t>
      </w:r>
      <w:r w:rsidRPr="003F2549">
        <w:t>有人认为这十次逼迫应验了基督对士每拿教会所说的话，即教会要受患难</w:t>
      </w:r>
      <w:r>
        <w:rPr>
          <w:rFonts w:hint="eastAsia"/>
        </w:rPr>
        <w:t>“</w:t>
      </w:r>
      <w:r w:rsidRPr="003F2549">
        <w:t>十日</w:t>
      </w:r>
      <w:r>
        <w:rPr>
          <w:rFonts w:hint="eastAsia"/>
        </w:rPr>
        <w:t>”</w:t>
      </w:r>
      <w:r w:rsidRPr="003F2549">
        <w:t>（启</w:t>
      </w:r>
      <w:r w:rsidRPr="003F2549">
        <w:t>2:10</w:t>
      </w:r>
      <w:r w:rsidRPr="003F2549">
        <w:t>）。发起这些逼迫的皇帝包括：尼禄（</w:t>
      </w:r>
      <w:r>
        <w:rPr>
          <w:rFonts w:hint="eastAsia"/>
        </w:rPr>
        <w:t>主后</w:t>
      </w:r>
      <w:r w:rsidRPr="003F2549">
        <w:t>64</w:t>
      </w:r>
      <w:r w:rsidRPr="003F2549">
        <w:t>年）、多米提安（</w:t>
      </w:r>
      <w:r w:rsidRPr="003F2549">
        <w:t>90</w:t>
      </w:r>
      <w:r w:rsidRPr="00F3053E">
        <w:t>–</w:t>
      </w:r>
      <w:r w:rsidRPr="003F2549">
        <w:t>96</w:t>
      </w:r>
      <w:r w:rsidRPr="003F2549">
        <w:t>年）、图拉真（</w:t>
      </w:r>
      <w:r w:rsidRPr="003F2549">
        <w:t>98</w:t>
      </w:r>
      <w:r w:rsidRPr="00F3053E">
        <w:t>–</w:t>
      </w:r>
      <w:r w:rsidRPr="003F2549">
        <w:t>117</w:t>
      </w:r>
      <w:r w:rsidRPr="003F2549">
        <w:t>年）、哈德良（</w:t>
      </w:r>
      <w:r w:rsidRPr="003F2549">
        <w:t>117</w:t>
      </w:r>
      <w:r w:rsidRPr="00F3053E">
        <w:t>–</w:t>
      </w:r>
      <w:r w:rsidRPr="003F2549">
        <w:t>138</w:t>
      </w:r>
      <w:r w:rsidRPr="003F2549">
        <w:t>年）、马可</w:t>
      </w:r>
      <w:r w:rsidRPr="00DC0786">
        <w:rPr>
          <w:rFonts w:ascii="宋体" w:hAnsi="宋体"/>
        </w:rPr>
        <w:t>·</w:t>
      </w:r>
      <w:r w:rsidRPr="003F2549">
        <w:t>奥勒留（</w:t>
      </w:r>
      <w:r w:rsidRPr="003F2549">
        <w:t>161</w:t>
      </w:r>
      <w:r w:rsidRPr="00F3053E">
        <w:t>–</w:t>
      </w:r>
      <w:r w:rsidRPr="003F2549">
        <w:t>180</w:t>
      </w:r>
      <w:r w:rsidRPr="003F2549">
        <w:t>年）、塞普蒂米乌斯</w:t>
      </w:r>
      <w:r w:rsidRPr="00DC0786">
        <w:rPr>
          <w:rFonts w:ascii="宋体" w:hAnsi="宋体"/>
        </w:rPr>
        <w:t>·</w:t>
      </w:r>
      <w:r w:rsidRPr="003F2549">
        <w:t>塞维鲁（</w:t>
      </w:r>
      <w:r w:rsidRPr="003F2549">
        <w:t>202</w:t>
      </w:r>
      <w:r w:rsidRPr="00F3053E">
        <w:t>–</w:t>
      </w:r>
      <w:r w:rsidRPr="003F2549">
        <w:t>211</w:t>
      </w:r>
      <w:r w:rsidRPr="003F2549">
        <w:t>年）、色雷斯人马克西穆斯（</w:t>
      </w:r>
      <w:r w:rsidRPr="003F2549">
        <w:t>235</w:t>
      </w:r>
      <w:r w:rsidRPr="00F3053E">
        <w:t>–</w:t>
      </w:r>
      <w:r w:rsidRPr="003F2549">
        <w:t>236</w:t>
      </w:r>
      <w:r w:rsidRPr="003F2549">
        <w:t>年）、德西乌斯（</w:t>
      </w:r>
      <w:r w:rsidRPr="003F2549">
        <w:t>249</w:t>
      </w:r>
      <w:r w:rsidRPr="00F3053E">
        <w:t>–</w:t>
      </w:r>
      <w:r w:rsidRPr="003F2549">
        <w:t>261</w:t>
      </w:r>
      <w:r w:rsidRPr="003F2549">
        <w:t>年）、瓦勒良（</w:t>
      </w:r>
      <w:r w:rsidRPr="003F2549">
        <w:t>257</w:t>
      </w:r>
      <w:r w:rsidRPr="00F3053E">
        <w:t>–</w:t>
      </w:r>
      <w:r w:rsidRPr="003F2549">
        <w:t>260</w:t>
      </w:r>
      <w:r w:rsidRPr="003F2549">
        <w:t>年）以及戴克里先、</w:t>
      </w:r>
      <w:r w:rsidRPr="000E32C3">
        <w:t>伽列</w:t>
      </w:r>
      <w:r w:rsidRPr="003F2549">
        <w:t>里乌斯（</w:t>
      </w:r>
      <w:r w:rsidRPr="003F2549">
        <w:t>303</w:t>
      </w:r>
      <w:r w:rsidRPr="00F3053E">
        <w:t>–</w:t>
      </w:r>
      <w:r w:rsidRPr="003F2549">
        <w:t>311</w:t>
      </w:r>
      <w:r w:rsidRPr="003F2549">
        <w:t>年）。</w:t>
      </w:r>
    </w:p>
  </w:footnote>
  <w:footnote w:id="46">
    <w:p w14:paraId="006D4BA0" w14:textId="77777777" w:rsidR="00DE1544" w:rsidRDefault="00DE1544">
      <w:pPr>
        <w:pStyle w:val="a5"/>
      </w:pPr>
      <w:r>
        <w:rPr>
          <w:rStyle w:val="af"/>
        </w:rPr>
        <w:footnoteRef/>
      </w:r>
      <w:r>
        <w:t xml:space="preserve"> </w:t>
      </w:r>
      <w:r w:rsidRPr="003F2549">
        <w:t>君士坦丁执政后，于</w:t>
      </w:r>
      <w:r>
        <w:rPr>
          <w:rFonts w:hint="eastAsia"/>
        </w:rPr>
        <w:t>主后</w:t>
      </w:r>
      <w:r w:rsidRPr="003F2549">
        <w:t>313</w:t>
      </w:r>
      <w:r w:rsidRPr="003F2549">
        <w:t>年颁布《米兰敕令》，终结了罗马帝国对基督徒的逼迫。随后引发争议的是：逼迫期间向罗马政府交出圣经及其他基督教文献的牧师是否应恢复牧职，以及他们施行的洗礼是否有效。</w:t>
      </w:r>
    </w:p>
  </w:footnote>
  <w:footnote w:id="47">
    <w:p w14:paraId="7BFAD8BE" w14:textId="77777777" w:rsidR="00DE1544" w:rsidRDefault="00DE1544">
      <w:pPr>
        <w:pStyle w:val="a5"/>
      </w:pPr>
      <w:r>
        <w:rPr>
          <w:rStyle w:val="af"/>
        </w:rPr>
        <w:footnoteRef/>
      </w:r>
      <w:r>
        <w:t xml:space="preserve"> </w:t>
      </w:r>
      <w:r w:rsidRPr="003F2549">
        <w:t xml:space="preserve">Ignatius, </w:t>
      </w:r>
      <w:r w:rsidRPr="008F4B60">
        <w:rPr>
          <w:i/>
          <w:iCs/>
        </w:rPr>
        <w:t>Epistle to the Magnesians</w:t>
      </w:r>
      <w:r w:rsidRPr="003F2549">
        <w:t>, 6.1.</w:t>
      </w:r>
    </w:p>
  </w:footnote>
  <w:footnote w:id="48">
    <w:p w14:paraId="6159E3E3" w14:textId="77777777" w:rsidR="00DE1544" w:rsidRDefault="00DE1544">
      <w:pPr>
        <w:pStyle w:val="a5"/>
      </w:pPr>
      <w:r>
        <w:rPr>
          <w:rStyle w:val="af"/>
        </w:rPr>
        <w:footnoteRef/>
      </w:r>
      <w:r>
        <w:t xml:space="preserve"> </w:t>
      </w:r>
      <w:r w:rsidRPr="003F2549">
        <w:t xml:space="preserve">G. P. Fisher, </w:t>
      </w:r>
      <w:r w:rsidRPr="008F4B60">
        <w:rPr>
          <w:i/>
          <w:iCs/>
        </w:rPr>
        <w:t>The History of the Church</w:t>
      </w:r>
      <w:r w:rsidRPr="003F2549">
        <w:t xml:space="preserve"> (London: Hodder and Stoughton, 1913),52.</w:t>
      </w:r>
    </w:p>
  </w:footnote>
  <w:footnote w:id="49">
    <w:p w14:paraId="50887260" w14:textId="77777777" w:rsidR="00DE1544" w:rsidRDefault="00DE1544">
      <w:pPr>
        <w:pStyle w:val="a5"/>
      </w:pPr>
      <w:r>
        <w:rPr>
          <w:rStyle w:val="af"/>
        </w:rPr>
        <w:footnoteRef/>
      </w:r>
      <w:r>
        <w:t xml:space="preserve"> </w:t>
      </w:r>
      <w:r w:rsidRPr="003F2549">
        <w:t>见</w:t>
      </w:r>
      <w:r w:rsidRPr="00A618E5">
        <w:t xml:space="preserve">Cyprian, </w:t>
      </w:r>
      <w:r w:rsidRPr="008F4B60">
        <w:rPr>
          <w:i/>
          <w:iCs/>
        </w:rPr>
        <w:t>On the Unity of the Church</w:t>
      </w:r>
      <w:r>
        <w:rPr>
          <w:rFonts w:hint="eastAsia"/>
        </w:rPr>
        <w:t xml:space="preserve">, </w:t>
      </w:r>
      <w:r w:rsidRPr="003F2549">
        <w:t>1.4</w:t>
      </w:r>
      <w:r>
        <w:rPr>
          <w:rFonts w:hint="eastAsia"/>
        </w:rPr>
        <w:t>。</w:t>
      </w:r>
      <w:r w:rsidRPr="003F2549">
        <w:t>他在其中论证</w:t>
      </w:r>
      <w:r>
        <w:rPr>
          <w:rFonts w:hint="eastAsia"/>
        </w:rPr>
        <w:t>说，</w:t>
      </w:r>
      <w:r w:rsidRPr="003F2549">
        <w:t>彼得在</w:t>
      </w:r>
      <w:r>
        <w:rPr>
          <w:rFonts w:hint="eastAsia"/>
        </w:rPr>
        <w:t>众</w:t>
      </w:r>
      <w:r w:rsidRPr="003F2549">
        <w:t>使徒中居首</w:t>
      </w:r>
      <w:r>
        <w:rPr>
          <w:rFonts w:hint="eastAsia"/>
        </w:rPr>
        <w:t>位</w:t>
      </w:r>
      <w:r w:rsidRPr="003F2549">
        <w:t>，亦是教会合一的</w:t>
      </w:r>
      <w:r>
        <w:rPr>
          <w:rFonts w:hint="eastAsia"/>
        </w:rPr>
        <w:t>根</w:t>
      </w:r>
      <w:r w:rsidRPr="003F2549">
        <w:t>源。尽管该部分同样强调彼得的首席地位，而</w:t>
      </w:r>
      <w:r>
        <w:rPr>
          <w:rFonts w:hint="eastAsia"/>
        </w:rPr>
        <w:t>不仅仅</w:t>
      </w:r>
      <w:r w:rsidRPr="003F2549">
        <w:t>是他的</w:t>
      </w:r>
      <w:r w:rsidRPr="003F2549">
        <w:rPr>
          <w:rFonts w:hint="eastAsia"/>
        </w:rPr>
        <w:t>卓越</w:t>
      </w:r>
      <w:r w:rsidRPr="003F2549">
        <w:t>，但</w:t>
      </w:r>
      <w:r>
        <w:rPr>
          <w:rFonts w:hint="eastAsia"/>
        </w:rPr>
        <w:t>被</w:t>
      </w:r>
      <w:r w:rsidRPr="003F2549">
        <w:t>教父学</w:t>
      </w:r>
      <w:r>
        <w:rPr>
          <w:rFonts w:hint="eastAsia"/>
        </w:rPr>
        <w:t>者</w:t>
      </w:r>
      <w:r w:rsidRPr="003F2549">
        <w:t>认为</w:t>
      </w:r>
      <w:r>
        <w:rPr>
          <w:rFonts w:hint="eastAsia"/>
        </w:rPr>
        <w:t>是</w:t>
      </w:r>
      <w:r w:rsidRPr="003F2549">
        <w:t>后世</w:t>
      </w:r>
      <w:r>
        <w:rPr>
          <w:rFonts w:hint="eastAsia"/>
        </w:rPr>
        <w:t>的</w:t>
      </w:r>
      <w:r w:rsidRPr="003F2549">
        <w:t>增补。</w:t>
      </w:r>
    </w:p>
  </w:footnote>
  <w:footnote w:id="50">
    <w:p w14:paraId="1D98B0D5" w14:textId="77777777" w:rsidR="00DE1544" w:rsidRDefault="00DE1544">
      <w:pPr>
        <w:pStyle w:val="a5"/>
      </w:pPr>
      <w:r>
        <w:rPr>
          <w:rStyle w:val="af"/>
        </w:rPr>
        <w:footnoteRef/>
      </w:r>
      <w:r>
        <w:t xml:space="preserve"> </w:t>
      </w:r>
      <w:r w:rsidRPr="003F2549">
        <w:t xml:space="preserve">Cyprian, </w:t>
      </w:r>
      <w:r w:rsidRPr="008F4B60">
        <w:rPr>
          <w:i/>
          <w:iCs/>
        </w:rPr>
        <w:t>On the Unity of the Church</w:t>
      </w:r>
      <w:r w:rsidRPr="003F2549">
        <w:t xml:space="preserve">, 1.4; </w:t>
      </w:r>
      <w:r w:rsidRPr="008F4B60">
        <w:rPr>
          <w:i/>
          <w:iCs/>
        </w:rPr>
        <w:t>Epistles of Cyprian</w:t>
      </w:r>
      <w:r w:rsidRPr="003F2549">
        <w:t>, 48.3.</w:t>
      </w:r>
    </w:p>
  </w:footnote>
  <w:footnote w:id="51">
    <w:p w14:paraId="05C49AB2" w14:textId="77777777" w:rsidR="00DE1544" w:rsidRDefault="00DE1544">
      <w:pPr>
        <w:pStyle w:val="a5"/>
      </w:pPr>
      <w:r>
        <w:rPr>
          <w:rStyle w:val="af"/>
        </w:rPr>
        <w:footnoteRef/>
      </w:r>
      <w:r>
        <w:t xml:space="preserve"> </w:t>
      </w:r>
      <w:r w:rsidRPr="00E838DE">
        <w:t xml:space="preserve">Cyprian, </w:t>
      </w:r>
      <w:r w:rsidRPr="008F4B60">
        <w:rPr>
          <w:i/>
          <w:iCs/>
        </w:rPr>
        <w:t>Epistles of Cyprian</w:t>
      </w:r>
      <w:r w:rsidRPr="00E838DE">
        <w:t>, 48.3.</w:t>
      </w:r>
    </w:p>
  </w:footnote>
  <w:footnote w:id="52">
    <w:p w14:paraId="626F64CC" w14:textId="77777777" w:rsidR="00DE1544" w:rsidRPr="00E838DE" w:rsidRDefault="00DE1544">
      <w:pPr>
        <w:pStyle w:val="a5"/>
      </w:pPr>
      <w:r>
        <w:rPr>
          <w:rStyle w:val="af"/>
        </w:rPr>
        <w:footnoteRef/>
      </w:r>
      <w:r>
        <w:t xml:space="preserve"> </w:t>
      </w:r>
      <w:r w:rsidRPr="00E838DE">
        <w:t xml:space="preserve">Tertullian, </w:t>
      </w:r>
      <w:r w:rsidRPr="008F4B60">
        <w:rPr>
          <w:i/>
          <w:iCs/>
        </w:rPr>
        <w:t>On Modesty</w:t>
      </w:r>
      <w:r w:rsidRPr="00E838DE">
        <w:t xml:space="preserve">, </w:t>
      </w:r>
      <w:proofErr w:type="spellStart"/>
      <w:r w:rsidRPr="00E838DE">
        <w:t>ch.</w:t>
      </w:r>
      <w:proofErr w:type="spellEnd"/>
      <w:r w:rsidRPr="00E838DE">
        <w:t xml:space="preserve"> 1.</w:t>
      </w:r>
    </w:p>
  </w:footnote>
  <w:footnote w:id="53">
    <w:p w14:paraId="667AC08C" w14:textId="77777777" w:rsidR="00DE1544" w:rsidRDefault="00DE1544">
      <w:pPr>
        <w:pStyle w:val="a5"/>
      </w:pPr>
      <w:r>
        <w:rPr>
          <w:rStyle w:val="af"/>
        </w:rPr>
        <w:footnoteRef/>
      </w:r>
      <w:r>
        <w:t xml:space="preserve"> </w:t>
      </w:r>
      <w:r>
        <w:rPr>
          <w:rFonts w:hint="eastAsia"/>
        </w:rPr>
        <w:t>“</w:t>
      </w:r>
      <w:r w:rsidRPr="00E838DE">
        <w:t>彼得至</w:t>
      </w:r>
      <w:r>
        <w:rPr>
          <w:rFonts w:hint="eastAsia"/>
        </w:rPr>
        <w:t>上</w:t>
      </w:r>
      <w:r w:rsidRPr="00E838DE">
        <w:t>论</w:t>
      </w:r>
      <w:r>
        <w:rPr>
          <w:rFonts w:hint="eastAsia"/>
        </w:rPr>
        <w:t>”</w:t>
      </w:r>
      <w:r w:rsidRPr="00E838DE">
        <w:t>主张：基督拣选彼得为首席使徒，在基督不在时作地上全教会有形的元首；彼得成为罗马主教，其继任者为全教会的元首。如前所述，</w:t>
      </w:r>
      <w:proofErr w:type="gramStart"/>
      <w:r w:rsidRPr="00E838DE">
        <w:t>迦太</w:t>
      </w:r>
      <w:proofErr w:type="gramEnd"/>
      <w:r w:rsidRPr="00E838DE">
        <w:t>基主教居普良</w:t>
      </w:r>
      <w:proofErr w:type="gramStart"/>
      <w:r w:rsidRPr="00E838DE">
        <w:t>倡导此</w:t>
      </w:r>
      <w:proofErr w:type="gramEnd"/>
      <w:r w:rsidRPr="00E838DE">
        <w:t>观点。</w:t>
      </w:r>
    </w:p>
  </w:footnote>
  <w:footnote w:id="54">
    <w:p w14:paraId="0E399DEB" w14:textId="77777777" w:rsidR="00DE1544" w:rsidRDefault="00DE1544">
      <w:pPr>
        <w:pStyle w:val="a5"/>
      </w:pPr>
      <w:r>
        <w:rPr>
          <w:rStyle w:val="af"/>
        </w:rPr>
        <w:footnoteRef/>
      </w:r>
      <w:r>
        <w:t xml:space="preserve"> </w:t>
      </w:r>
      <w:r w:rsidRPr="00E838DE">
        <w:t>因梵蒂冈第二次大公会议之故，东正教会与罗马天主教会于</w:t>
      </w:r>
      <w:r w:rsidRPr="00E838DE">
        <w:t>1963</w:t>
      </w:r>
      <w:r w:rsidRPr="00E838DE">
        <w:t>年撤销了这些针对对方的绝罚令。</w:t>
      </w:r>
    </w:p>
  </w:footnote>
  <w:footnote w:id="55">
    <w:p w14:paraId="536BF8CB" w14:textId="77777777" w:rsidR="00DE1544" w:rsidRDefault="00DE1544">
      <w:pPr>
        <w:pStyle w:val="a5"/>
      </w:pPr>
      <w:r>
        <w:rPr>
          <w:rStyle w:val="af"/>
        </w:rPr>
        <w:footnoteRef/>
      </w:r>
      <w:r>
        <w:t xml:space="preserve"> </w:t>
      </w:r>
      <w:r w:rsidRPr="00B37D49">
        <w:rPr>
          <w:rFonts w:hint="eastAsia"/>
        </w:rPr>
        <w:t>John Calvin</w:t>
      </w:r>
      <w:r>
        <w:rPr>
          <w:rFonts w:hint="eastAsia"/>
        </w:rPr>
        <w:t>,</w:t>
      </w:r>
      <w:r w:rsidRPr="00B37D49">
        <w:rPr>
          <w:i/>
          <w:iCs/>
        </w:rPr>
        <w:t xml:space="preserve"> </w:t>
      </w:r>
      <w:r w:rsidRPr="008F4B60">
        <w:rPr>
          <w:i/>
          <w:iCs/>
        </w:rPr>
        <w:t>The Necessity of Reforming the Church</w:t>
      </w:r>
      <w:r w:rsidRPr="00E838DE">
        <w:t xml:space="preserve"> (Audubon, NJ: Old Paths Publications, 1994), 4–5.</w:t>
      </w:r>
    </w:p>
  </w:footnote>
  <w:footnote w:id="56">
    <w:p w14:paraId="703454F7" w14:textId="77777777" w:rsidR="00DE1544" w:rsidRDefault="00DE1544">
      <w:pPr>
        <w:pStyle w:val="a5"/>
      </w:pPr>
      <w:r>
        <w:rPr>
          <w:rStyle w:val="af"/>
        </w:rPr>
        <w:footnoteRef/>
      </w:r>
      <w:r>
        <w:t xml:space="preserve"> </w:t>
      </w:r>
      <w:r w:rsidRPr="00E838DE">
        <w:t>参见约翰</w:t>
      </w:r>
      <w:r w:rsidRPr="00DC0786">
        <w:rPr>
          <w:rFonts w:ascii="宋体" w:hAnsi="宋体"/>
        </w:rPr>
        <w:t>·</w:t>
      </w:r>
      <w:r w:rsidRPr="00E838DE">
        <w:t>加尔文，《基督教要义》卷四</w:t>
      </w:r>
      <w:r>
        <w:rPr>
          <w:rFonts w:hint="eastAsia"/>
        </w:rPr>
        <w:t>，</w:t>
      </w:r>
      <w:r w:rsidRPr="00E838DE">
        <w:t>第一至二十章。</w:t>
      </w:r>
    </w:p>
  </w:footnote>
  <w:footnote w:id="57">
    <w:p w14:paraId="22AC840A" w14:textId="77777777" w:rsidR="00DE1544" w:rsidRDefault="00DE1544">
      <w:pPr>
        <w:pStyle w:val="a5"/>
      </w:pPr>
      <w:r>
        <w:rPr>
          <w:rStyle w:val="af"/>
        </w:rPr>
        <w:footnoteRef/>
      </w:r>
      <w:r>
        <w:t xml:space="preserve"> </w:t>
      </w:r>
      <w:r w:rsidRPr="00E838DE">
        <w:t>加尔文，《基督教要义》卷四</w:t>
      </w:r>
      <w:r>
        <w:rPr>
          <w:rFonts w:hint="eastAsia"/>
        </w:rPr>
        <w:t>，</w:t>
      </w:r>
      <w:r w:rsidRPr="00E838DE">
        <w:t>第三章</w:t>
      </w:r>
      <w:r>
        <w:rPr>
          <w:rFonts w:hint="eastAsia"/>
        </w:rPr>
        <w:t>，第</w:t>
      </w:r>
      <w:r>
        <w:rPr>
          <w:rFonts w:hint="eastAsia"/>
        </w:rPr>
        <w:t>4</w:t>
      </w:r>
      <w:r>
        <w:rPr>
          <w:rFonts w:hint="eastAsia"/>
        </w:rPr>
        <w:t>条</w:t>
      </w:r>
      <w:r w:rsidRPr="00E838DE">
        <w:t>。</w:t>
      </w:r>
    </w:p>
  </w:footnote>
  <w:footnote w:id="58">
    <w:p w14:paraId="4F52344C" w14:textId="77777777" w:rsidR="00DE1544" w:rsidRDefault="00DE1544">
      <w:pPr>
        <w:pStyle w:val="a5"/>
      </w:pPr>
      <w:r>
        <w:rPr>
          <w:rStyle w:val="af"/>
        </w:rPr>
        <w:footnoteRef/>
      </w:r>
      <w:r>
        <w:t xml:space="preserve"> </w:t>
      </w:r>
      <w:r w:rsidRPr="00E838DE">
        <w:t>加尔文在新约</w:t>
      </w:r>
      <w:r>
        <w:rPr>
          <w:rFonts w:hint="eastAsia"/>
        </w:rPr>
        <w:t>圣经</w:t>
      </w:r>
      <w:r w:rsidRPr="00E838DE">
        <w:t>中看到两种类型的执事：</w:t>
      </w:r>
      <w:r w:rsidRPr="00E838DE">
        <w:t>1</w:t>
      </w:r>
      <w:r w:rsidRPr="00E838DE">
        <w:t>）担任正式职</w:t>
      </w:r>
      <w:r>
        <w:rPr>
          <w:rFonts w:hint="eastAsia"/>
        </w:rPr>
        <w:t>分</w:t>
      </w:r>
      <w:r w:rsidRPr="00E838DE">
        <w:t>的男性，负责</w:t>
      </w:r>
      <w:r w:rsidRPr="00E838DE">
        <w:rPr>
          <w:rFonts w:hint="eastAsia"/>
        </w:rPr>
        <w:t>收集和分发捐项</w:t>
      </w:r>
      <w:r w:rsidRPr="00E838DE">
        <w:t>并</w:t>
      </w:r>
      <w:r w:rsidRPr="00E838DE">
        <w:rPr>
          <w:rFonts w:hint="eastAsia"/>
        </w:rPr>
        <w:t>管理与</w:t>
      </w:r>
      <w:r w:rsidRPr="00E838DE">
        <w:t>穷人有关的事务（如使徒行传第</w:t>
      </w:r>
      <w:r w:rsidRPr="00E838DE">
        <w:t>6</w:t>
      </w:r>
      <w:r w:rsidRPr="00E838DE">
        <w:t>章最初的那七人）；</w:t>
      </w:r>
      <w:r w:rsidRPr="00E838DE">
        <w:t>2</w:t>
      </w:r>
      <w:r w:rsidRPr="00E838DE">
        <w:t>）致力于照顾穷人并亲自参与</w:t>
      </w:r>
      <w:proofErr w:type="gramStart"/>
      <w:r w:rsidRPr="00E838DE">
        <w:t>此类事工的</w:t>
      </w:r>
      <w:proofErr w:type="gramEnd"/>
      <w:r w:rsidRPr="00E838DE">
        <w:t>女性（通常是寡妇，如提摩太前书</w:t>
      </w:r>
      <w:r w:rsidRPr="00E838DE">
        <w:t>5:9-10</w:t>
      </w:r>
      <w:r w:rsidRPr="00E838DE">
        <w:t>所述）。参见《基督教要义》卷四</w:t>
      </w:r>
      <w:r>
        <w:rPr>
          <w:rFonts w:hint="eastAsia"/>
        </w:rPr>
        <w:t>，</w:t>
      </w:r>
      <w:r w:rsidRPr="00E838DE">
        <w:t>第三章</w:t>
      </w:r>
      <w:r>
        <w:rPr>
          <w:rFonts w:hint="eastAsia"/>
        </w:rPr>
        <w:t>，第</w:t>
      </w:r>
      <w:r w:rsidRPr="00E838DE">
        <w:t>9</w:t>
      </w:r>
      <w:r>
        <w:rPr>
          <w:rFonts w:hint="eastAsia"/>
        </w:rPr>
        <w:t>条</w:t>
      </w:r>
      <w:r w:rsidRPr="00E838DE">
        <w:t>。</w:t>
      </w:r>
    </w:p>
  </w:footnote>
  <w:footnote w:id="59">
    <w:p w14:paraId="1FAD1816" w14:textId="77777777" w:rsidR="00DE1544" w:rsidRDefault="00DE1544">
      <w:pPr>
        <w:pStyle w:val="a5"/>
      </w:pPr>
      <w:r>
        <w:rPr>
          <w:rStyle w:val="af"/>
        </w:rPr>
        <w:footnoteRef/>
      </w:r>
      <w:r>
        <w:t xml:space="preserve"> </w:t>
      </w:r>
      <w:r w:rsidRPr="00E838DE">
        <w:t>加尔文，《基督教要义》卷四</w:t>
      </w:r>
      <w:r>
        <w:rPr>
          <w:rFonts w:hint="eastAsia"/>
        </w:rPr>
        <w:t>，</w:t>
      </w:r>
      <w:r w:rsidRPr="00E838DE">
        <w:t>第四章</w:t>
      </w:r>
      <w:r>
        <w:rPr>
          <w:rFonts w:hint="eastAsia"/>
        </w:rPr>
        <w:t>，第</w:t>
      </w:r>
      <w:r w:rsidRPr="00E838DE">
        <w:t>1</w:t>
      </w:r>
      <w:r>
        <w:rPr>
          <w:rFonts w:hint="eastAsia"/>
        </w:rPr>
        <w:t>条</w:t>
      </w:r>
      <w:r w:rsidRPr="00E838DE">
        <w:t>。</w:t>
      </w:r>
    </w:p>
  </w:footnote>
  <w:footnote w:id="60">
    <w:p w14:paraId="4E81BA9D" w14:textId="77777777" w:rsidR="00DE1544" w:rsidRDefault="00DE1544">
      <w:pPr>
        <w:pStyle w:val="a5"/>
      </w:pPr>
      <w:r>
        <w:rPr>
          <w:rStyle w:val="af"/>
        </w:rPr>
        <w:footnoteRef/>
      </w:r>
      <w:r>
        <w:t xml:space="preserve"> </w:t>
      </w:r>
      <w:r w:rsidRPr="00E838DE">
        <w:t>参见</w:t>
      </w:r>
      <w:r w:rsidRPr="00E838DE">
        <w:t xml:space="preserve">Hughes Oliphant Old, </w:t>
      </w:r>
      <w:r w:rsidRPr="008F4B60">
        <w:rPr>
          <w:i/>
          <w:iCs/>
        </w:rPr>
        <w:t>Worship That Is Reformed According to the Scriptures</w:t>
      </w:r>
      <w:r w:rsidRPr="00E838DE">
        <w:t xml:space="preserve"> (Atlanta: John Knox Press, 1984), 153–54</w:t>
      </w:r>
      <w:r>
        <w:rPr>
          <w:rFonts w:hint="eastAsia"/>
        </w:rPr>
        <w:t>。</w:t>
      </w:r>
      <w:r w:rsidRPr="00E838DE">
        <w:t>法国难民基金涵盖</w:t>
      </w:r>
      <w:proofErr w:type="gramStart"/>
      <w:r w:rsidRPr="00E838DE">
        <w:t>多项事工</w:t>
      </w:r>
      <w:proofErr w:type="gramEnd"/>
      <w:r w:rsidRPr="00E838DE">
        <w:t>，包括：提供住房、家具、工匠创业所需工具、青年职业培训学徒费，以及为有婚嫁需求的女性筹措嫁妆。该基金还差派宣教士重返法国，并印刷</w:t>
      </w:r>
      <w:r>
        <w:rPr>
          <w:rFonts w:hint="eastAsia"/>
        </w:rPr>
        <w:t>新教</w:t>
      </w:r>
      <w:r w:rsidRPr="00E838DE">
        <w:t>文献供宣教士分发使用。</w:t>
      </w:r>
    </w:p>
  </w:footnote>
  <w:footnote w:id="61">
    <w:p w14:paraId="61E102D5" w14:textId="77777777" w:rsidR="00DE1544" w:rsidRDefault="00DE1544" w:rsidP="00245318">
      <w:pPr>
        <w:pStyle w:val="a5"/>
      </w:pPr>
      <w:r>
        <w:rPr>
          <w:rStyle w:val="af"/>
        </w:rPr>
        <w:footnoteRef/>
      </w:r>
      <w:r>
        <w:t xml:space="preserve"> </w:t>
      </w:r>
      <w:r>
        <w:rPr>
          <w:rFonts w:hint="eastAsia"/>
        </w:rPr>
        <w:t>加尔文，《基督教要义》卷四，第三章，第</w:t>
      </w:r>
      <w:r>
        <w:rPr>
          <w:rFonts w:hint="eastAsia"/>
        </w:rPr>
        <w:t>15</w:t>
      </w:r>
      <w:r>
        <w:rPr>
          <w:rFonts w:hint="eastAsia"/>
        </w:rPr>
        <w:t>条。另见利德尔，斯科特《希腊文词典》中大量类似例证。也见阿恩</w:t>
      </w:r>
      <w:proofErr w:type="gramStart"/>
      <w:r>
        <w:rPr>
          <w:rFonts w:hint="eastAsia"/>
        </w:rPr>
        <w:t>特</w:t>
      </w:r>
      <w:proofErr w:type="gramEnd"/>
      <w:r>
        <w:rPr>
          <w:rFonts w:hint="eastAsia"/>
        </w:rPr>
        <w:t>与金格里奇《新约圣经希腊文—英文词典》中该词条的释义。</w:t>
      </w:r>
    </w:p>
  </w:footnote>
  <w:footnote w:id="62">
    <w:p w14:paraId="10369181" w14:textId="77777777" w:rsidR="00DE1544" w:rsidRDefault="00DE1544">
      <w:pPr>
        <w:pStyle w:val="a5"/>
      </w:pPr>
      <w:r>
        <w:rPr>
          <w:rStyle w:val="af"/>
        </w:rPr>
        <w:footnoteRef/>
      </w:r>
      <w:r>
        <w:t xml:space="preserve"> </w:t>
      </w:r>
      <w:r w:rsidRPr="00017CDE">
        <w:t>加尔文，《基督教要义》卷四</w:t>
      </w:r>
      <w:r>
        <w:rPr>
          <w:rFonts w:hint="eastAsia"/>
        </w:rPr>
        <w:t>，</w:t>
      </w:r>
      <w:r w:rsidRPr="00017CDE">
        <w:t>第三章</w:t>
      </w:r>
      <w:r>
        <w:rPr>
          <w:rFonts w:hint="eastAsia"/>
        </w:rPr>
        <w:t>，第</w:t>
      </w:r>
      <w:r w:rsidRPr="00017CDE">
        <w:t>15</w:t>
      </w:r>
      <w:r>
        <w:rPr>
          <w:rFonts w:hint="eastAsia"/>
        </w:rPr>
        <w:t>条</w:t>
      </w:r>
      <w:r w:rsidRPr="00017CDE">
        <w:t>。</w:t>
      </w:r>
    </w:p>
  </w:footnote>
  <w:footnote w:id="63">
    <w:p w14:paraId="1878B976" w14:textId="77777777" w:rsidR="00DE1544" w:rsidRDefault="00DE1544">
      <w:pPr>
        <w:pStyle w:val="a5"/>
      </w:pPr>
      <w:r>
        <w:rPr>
          <w:rStyle w:val="af"/>
        </w:rPr>
        <w:footnoteRef/>
      </w:r>
      <w:r>
        <w:t xml:space="preserve"> </w:t>
      </w:r>
      <w:r w:rsidRPr="00017CDE">
        <w:t xml:space="preserve">Cyprian, </w:t>
      </w:r>
      <w:r w:rsidRPr="008F4B60">
        <w:rPr>
          <w:i/>
          <w:iCs/>
        </w:rPr>
        <w:t>Letters</w:t>
      </w:r>
      <w:r w:rsidRPr="00017CDE">
        <w:t xml:space="preserve">, </w:t>
      </w:r>
      <w:r>
        <w:rPr>
          <w:rFonts w:hint="eastAsia"/>
        </w:rPr>
        <w:t>67</w:t>
      </w:r>
      <w:r w:rsidRPr="00017CDE">
        <w:t>.4.</w:t>
      </w:r>
    </w:p>
  </w:footnote>
  <w:footnote w:id="64">
    <w:p w14:paraId="6A6FB52A" w14:textId="77777777" w:rsidR="00DE1544" w:rsidRDefault="00DE1544">
      <w:pPr>
        <w:pStyle w:val="a5"/>
      </w:pPr>
      <w:r>
        <w:rPr>
          <w:rStyle w:val="af"/>
        </w:rPr>
        <w:footnoteRef/>
      </w:r>
      <w:r>
        <w:t xml:space="preserve"> </w:t>
      </w:r>
      <w:r w:rsidRPr="00017CDE">
        <w:t>因有一千名牧师支持而得名。</w:t>
      </w:r>
    </w:p>
  </w:footnote>
  <w:footnote w:id="65">
    <w:p w14:paraId="5A85E92B" w14:textId="77777777" w:rsidR="00DE1544" w:rsidRDefault="00DE1544">
      <w:pPr>
        <w:pStyle w:val="a5"/>
      </w:pPr>
      <w:r>
        <w:rPr>
          <w:rStyle w:val="af"/>
        </w:rPr>
        <w:footnoteRef/>
      </w:r>
      <w:r>
        <w:t xml:space="preserve"> </w:t>
      </w:r>
      <w:r w:rsidRPr="00017CDE">
        <w:t>即关于敬拜的原则与指导，</w:t>
      </w:r>
      <w:proofErr w:type="gramStart"/>
      <w:r w:rsidRPr="00017CDE">
        <w:t>而非需严格</w:t>
      </w:r>
      <w:proofErr w:type="gramEnd"/>
      <w:r w:rsidRPr="00017CDE">
        <w:t>遵循的固定礼仪程序。</w:t>
      </w:r>
    </w:p>
  </w:footnote>
  <w:footnote w:id="66">
    <w:p w14:paraId="5E4EF973" w14:textId="77777777" w:rsidR="00DE1544" w:rsidRDefault="00DE1544">
      <w:pPr>
        <w:pStyle w:val="a5"/>
      </w:pPr>
      <w:r>
        <w:rPr>
          <w:rStyle w:val="af"/>
        </w:rPr>
        <w:footnoteRef/>
      </w:r>
      <w:r>
        <w:t xml:space="preserve"> </w:t>
      </w:r>
      <w:proofErr w:type="gramStart"/>
      <w:r w:rsidRPr="00017CDE">
        <w:t>哥尼流</w:t>
      </w:r>
      <w:proofErr w:type="gramEnd"/>
      <w:r w:rsidRPr="00DC0786">
        <w:rPr>
          <w:rFonts w:ascii="宋体" w:hAnsi="宋体"/>
        </w:rPr>
        <w:t>·</w:t>
      </w:r>
      <w:r w:rsidRPr="00017CDE">
        <w:t>伯吉斯（</w:t>
      </w:r>
      <w:bookmarkStart w:id="9" w:name="OLE_LINK1"/>
      <w:r w:rsidRPr="00017CDE">
        <w:t>Cornelius Burgess</w:t>
      </w:r>
      <w:bookmarkEnd w:id="9"/>
      <w:r w:rsidRPr="00017CDE">
        <w:t>）提出的命题如下：</w:t>
      </w:r>
      <w:r w:rsidRPr="00017CDE">
        <w:t>1</w:t>
      </w:r>
      <w:r>
        <w:rPr>
          <w:rFonts w:hint="eastAsia"/>
        </w:rPr>
        <w:t>）</w:t>
      </w:r>
      <w:r w:rsidRPr="00017CDE">
        <w:t>圣经表明教会中存在</w:t>
      </w:r>
      <w:r>
        <w:rPr>
          <w:rFonts w:hint="eastAsia"/>
        </w:rPr>
        <w:t>一个</w:t>
      </w:r>
      <w:r w:rsidRPr="00017CDE">
        <w:t>长老会；</w:t>
      </w:r>
      <w:r w:rsidRPr="00017CDE">
        <w:t>2</w:t>
      </w:r>
      <w:r>
        <w:rPr>
          <w:rFonts w:hint="eastAsia"/>
        </w:rPr>
        <w:t>）</w:t>
      </w:r>
      <w:r w:rsidRPr="00017CDE">
        <w:t>长老会由传道的牧师，以及其他经表决认可参与教会治理的公共</w:t>
      </w:r>
      <w:r>
        <w:rPr>
          <w:rFonts w:hint="eastAsia"/>
        </w:rPr>
        <w:t>圣职人员</w:t>
      </w:r>
      <w:r w:rsidRPr="00017CDE">
        <w:t>组成。</w:t>
      </w:r>
      <w:r w:rsidRPr="00017CDE">
        <w:t xml:space="preserve">William M. Hetherington, </w:t>
      </w:r>
      <w:r w:rsidRPr="008F4B60">
        <w:rPr>
          <w:i/>
          <w:iCs/>
        </w:rPr>
        <w:t>History of the Westminster Assembly of Divines</w:t>
      </w:r>
      <w:r w:rsidRPr="00017CDE">
        <w:t xml:space="preserve"> (Edmonton: Still Waters Revival Books, 1993),180.</w:t>
      </w:r>
    </w:p>
  </w:footnote>
  <w:footnote w:id="67">
    <w:p w14:paraId="16C4A106" w14:textId="77777777" w:rsidR="00DE1544" w:rsidRDefault="00DE1544">
      <w:pPr>
        <w:pStyle w:val="a5"/>
      </w:pPr>
      <w:r>
        <w:rPr>
          <w:rStyle w:val="af"/>
        </w:rPr>
        <w:footnoteRef/>
      </w:r>
      <w:r>
        <w:t xml:space="preserve"> </w:t>
      </w:r>
      <w:r w:rsidRPr="00017CDE">
        <w:t xml:space="preserve">Hetherington, </w:t>
      </w:r>
      <w:r w:rsidRPr="008F4B60">
        <w:rPr>
          <w:i/>
          <w:iCs/>
        </w:rPr>
        <w:t>History</w:t>
      </w:r>
      <w:r w:rsidRPr="00D25636">
        <w:t xml:space="preserve"> </w:t>
      </w:r>
      <w:r w:rsidRPr="00D25636">
        <w:rPr>
          <w:i/>
          <w:iCs/>
        </w:rPr>
        <w:t>of the Westminster Assembly of Divines</w:t>
      </w:r>
      <w:r w:rsidRPr="00017CDE">
        <w:t>, 180–82.</w:t>
      </w:r>
    </w:p>
  </w:footnote>
  <w:footnote w:id="68">
    <w:p w14:paraId="10621A68" w14:textId="77777777" w:rsidR="00DE1544" w:rsidRDefault="00DE1544">
      <w:pPr>
        <w:pStyle w:val="a5"/>
      </w:pPr>
      <w:r>
        <w:rPr>
          <w:rStyle w:val="af"/>
        </w:rPr>
        <w:footnoteRef/>
      </w:r>
      <w:r>
        <w:t xml:space="preserve"> </w:t>
      </w:r>
      <w:r w:rsidRPr="00017CDE">
        <w:t xml:space="preserve">Hetherington, </w:t>
      </w:r>
      <w:r w:rsidRPr="007D5FBC">
        <w:rPr>
          <w:i/>
          <w:iCs/>
        </w:rPr>
        <w:t>History</w:t>
      </w:r>
      <w:r w:rsidRPr="00017CDE">
        <w:t>, 280.</w:t>
      </w:r>
    </w:p>
  </w:footnote>
  <w:footnote w:id="69">
    <w:p w14:paraId="1E9BB63D" w14:textId="77777777" w:rsidR="00DE1544" w:rsidRDefault="00DE1544">
      <w:pPr>
        <w:pStyle w:val="a5"/>
      </w:pPr>
      <w:r>
        <w:rPr>
          <w:rStyle w:val="af"/>
        </w:rPr>
        <w:footnoteRef/>
      </w:r>
      <w:r>
        <w:t xml:space="preserve"> </w:t>
      </w:r>
      <w:r w:rsidRPr="00017CDE">
        <w:t>基层为地方教会堂会，上一级是长老会</w:t>
      </w:r>
      <w:r>
        <w:rPr>
          <w:rFonts w:hint="eastAsia"/>
        </w:rPr>
        <w:t>区会</w:t>
      </w:r>
      <w:r w:rsidRPr="00017CDE">
        <w:t>，</w:t>
      </w:r>
      <w:proofErr w:type="gramStart"/>
      <w:r w:rsidRPr="00017CDE">
        <w:t>最</w:t>
      </w:r>
      <w:proofErr w:type="gramEnd"/>
      <w:r w:rsidRPr="00017CDE">
        <w:t>高层为总会。</w:t>
      </w:r>
    </w:p>
  </w:footnote>
  <w:footnote w:id="70">
    <w:p w14:paraId="56AB0D50" w14:textId="77777777" w:rsidR="00DE1544" w:rsidRDefault="00DE1544" w:rsidP="00017CDE">
      <w:pPr>
        <w:pStyle w:val="a5"/>
      </w:pPr>
      <w:r>
        <w:rPr>
          <w:rStyle w:val="af"/>
        </w:rPr>
        <w:footnoteRef/>
      </w:r>
      <w:r>
        <w:t xml:space="preserve"> </w:t>
      </w:r>
      <w:r>
        <w:rPr>
          <w:rFonts w:hint="eastAsia"/>
        </w:rPr>
        <w:t>美国长老会阐述其基于并符合神圣言的治理形式时，重申了指导制定</w:t>
      </w:r>
      <w:proofErr w:type="gramStart"/>
      <w:r>
        <w:rPr>
          <w:rFonts w:hint="eastAsia"/>
        </w:rPr>
        <w:t>该形式</w:t>
      </w:r>
      <w:proofErr w:type="gramEnd"/>
      <w:r>
        <w:rPr>
          <w:rFonts w:hint="eastAsia"/>
        </w:rPr>
        <w:t>的以下重大原则：</w:t>
      </w:r>
    </w:p>
    <w:p w14:paraId="7B2A9704" w14:textId="77777777" w:rsidR="00DE1544" w:rsidRDefault="00DE1544" w:rsidP="00017CDE">
      <w:pPr>
        <w:pStyle w:val="a5"/>
      </w:pPr>
      <w:r>
        <w:rPr>
          <w:rFonts w:hint="eastAsia"/>
        </w:rPr>
        <w:t>1</w:t>
      </w:r>
      <w:r>
        <w:rPr>
          <w:rFonts w:hint="eastAsia"/>
        </w:rPr>
        <w:t>）唯独神是良心的主宰，</w:t>
      </w:r>
      <w:r w:rsidRPr="00981406">
        <w:rPr>
          <w:rFonts w:hint="eastAsia"/>
        </w:rPr>
        <w:t>所以对于那些凡是违背上帝话语的，或在信仰和敬</w:t>
      </w:r>
      <w:proofErr w:type="gramStart"/>
      <w:r w:rsidRPr="00981406">
        <w:rPr>
          <w:rFonts w:hint="eastAsia"/>
        </w:rPr>
        <w:t>拜方面</w:t>
      </w:r>
      <w:proofErr w:type="gramEnd"/>
      <w:r w:rsidRPr="00981406">
        <w:rPr>
          <w:rFonts w:hint="eastAsia"/>
        </w:rPr>
        <w:t>没有圣经根据的</w:t>
      </w:r>
      <w:r w:rsidRPr="00137D86">
        <w:rPr>
          <w:rFonts w:hint="eastAsia"/>
        </w:rPr>
        <w:t>出于人的</w:t>
      </w:r>
      <w:r>
        <w:rPr>
          <w:rFonts w:hint="eastAsia"/>
        </w:rPr>
        <w:t>教义</w:t>
      </w:r>
      <w:r w:rsidRPr="00137D86">
        <w:rPr>
          <w:rFonts w:hint="eastAsia"/>
        </w:rPr>
        <w:t>和命令，</w:t>
      </w:r>
      <w:r w:rsidRPr="00981406">
        <w:rPr>
          <w:rFonts w:hint="eastAsia"/>
        </w:rPr>
        <w:t>人的良心完全可以拒绝接受，不受其捆绑。</w:t>
      </w:r>
      <w:r>
        <w:rPr>
          <w:rFonts w:hint="eastAsia"/>
        </w:rPr>
        <w:t>因此，凡涉及宗教之事，个人判断之权利乃是普</w:t>
      </w:r>
      <w:proofErr w:type="gramStart"/>
      <w:r>
        <w:rPr>
          <w:rFonts w:hint="eastAsia"/>
        </w:rPr>
        <w:t>世</w:t>
      </w:r>
      <w:proofErr w:type="gramEnd"/>
      <w:r>
        <w:rPr>
          <w:rFonts w:hint="eastAsia"/>
        </w:rPr>
        <w:t>的且不可剥夺的。任何宗教体制所获的</w:t>
      </w:r>
      <w:proofErr w:type="gramStart"/>
      <w:r>
        <w:rPr>
          <w:rFonts w:hint="eastAsia"/>
        </w:rPr>
        <w:t>民事政府</w:t>
      </w:r>
      <w:proofErr w:type="gramEnd"/>
      <w:r>
        <w:rPr>
          <w:rFonts w:hint="eastAsia"/>
        </w:rPr>
        <w:t>支持，不应超出为保障其与所有其他体制享有的同等保护与安全所需的范围。</w:t>
      </w:r>
    </w:p>
    <w:p w14:paraId="2BF0764E" w14:textId="77777777" w:rsidR="00DE1544" w:rsidRDefault="00DE1544" w:rsidP="00017CDE">
      <w:pPr>
        <w:pStyle w:val="a5"/>
      </w:pPr>
      <w:r>
        <w:rPr>
          <w:rFonts w:hint="eastAsia"/>
        </w:rPr>
        <w:t>2</w:t>
      </w:r>
      <w:r>
        <w:rPr>
          <w:rFonts w:hint="eastAsia"/>
        </w:rPr>
        <w:t>）在完全符合上述原则的条件下，每一间基督教教会，或特定教会之联会，均有权利宣告接纳人领受圣餐的条件、成为其牧师及成员的资格，以及基督所设立的完整内部治理体系。教会行使该权利时，可能</w:t>
      </w:r>
      <w:proofErr w:type="gramStart"/>
      <w:r>
        <w:rPr>
          <w:rFonts w:hint="eastAsia"/>
        </w:rPr>
        <w:t>因制定</w:t>
      </w:r>
      <w:proofErr w:type="gramEnd"/>
      <w:r>
        <w:rPr>
          <w:rFonts w:hint="eastAsia"/>
        </w:rPr>
        <w:t>过宽或过严的同领圣餐条件而犯错；但即使如此，这并非侵犯他人的自由或权利，只属不当行使自身的自由或权利。</w:t>
      </w:r>
    </w:p>
    <w:p w14:paraId="42F75FEF" w14:textId="77777777" w:rsidR="00DE1544" w:rsidRDefault="00DE1544" w:rsidP="00D715C5">
      <w:pPr>
        <w:pStyle w:val="a5"/>
      </w:pPr>
      <w:r>
        <w:rPr>
          <w:rFonts w:hint="eastAsia"/>
        </w:rPr>
        <w:t>3</w:t>
      </w:r>
      <w:r>
        <w:rPr>
          <w:rFonts w:hint="eastAsia"/>
        </w:rPr>
        <w:t>）我们配得称颂的救主，为造就祂的身体，即有形教会，已设立了教会圣职人员，不仅为了传讲福音、施行圣礼，也是为了维护真理与人当尽的本分而施行纪律惩治。</w:t>
      </w:r>
      <w:r w:rsidRPr="00640ECB">
        <w:rPr>
          <w:rFonts w:hint="eastAsia"/>
        </w:rPr>
        <w:t>这些圣职人员以及他们代表的全教会</w:t>
      </w:r>
      <w:r>
        <w:rPr>
          <w:rFonts w:hint="eastAsia"/>
        </w:rPr>
        <w:t>，均有责任责备或驱逐那些持守错误教义、败坏风气的教会成员，在处理这些事务的所有情形里，均需遵照神话语中的准则而行。</w:t>
      </w:r>
    </w:p>
    <w:p w14:paraId="2728263F" w14:textId="77777777" w:rsidR="00DE1544" w:rsidRDefault="00DE1544" w:rsidP="00017CDE">
      <w:pPr>
        <w:pStyle w:val="a5"/>
      </w:pPr>
      <w:r>
        <w:rPr>
          <w:rFonts w:hint="eastAsia"/>
        </w:rPr>
        <w:t>4</w:t>
      </w:r>
      <w:r>
        <w:rPr>
          <w:rFonts w:hint="eastAsia"/>
        </w:rPr>
        <w:t>）敬</w:t>
      </w:r>
      <w:proofErr w:type="gramStart"/>
      <w:r>
        <w:rPr>
          <w:rFonts w:hint="eastAsia"/>
        </w:rPr>
        <w:t>虔</w:t>
      </w:r>
      <w:proofErr w:type="gramEnd"/>
      <w:r>
        <w:rPr>
          <w:rFonts w:hint="eastAsia"/>
        </w:rPr>
        <w:t>乃奠基于真理之上。一方面，真理的试金石乃在于其促进圣洁的能力，正如我们救主所言：“所以，凭着他们的果子，就可以认出他们来。”（太</w:t>
      </w:r>
      <w:r>
        <w:rPr>
          <w:rFonts w:hint="eastAsia"/>
        </w:rPr>
        <w:t>7:20</w:t>
      </w:r>
      <w:r>
        <w:rPr>
          <w:rFonts w:hint="eastAsia"/>
        </w:rPr>
        <w:t>）将真理与谬误等同的观点，其危害与荒谬无出其右。另一方面，信心与行为、真理与责任之间存在着不可分割的联系。否则，认识真理或接受真理便毫无意义。</w:t>
      </w:r>
    </w:p>
    <w:p w14:paraId="4A50113C" w14:textId="77777777" w:rsidR="00DE1544" w:rsidRDefault="00DE1544" w:rsidP="00017CDE">
      <w:pPr>
        <w:pStyle w:val="a5"/>
      </w:pPr>
      <w:r>
        <w:rPr>
          <w:rFonts w:hint="eastAsia"/>
        </w:rPr>
        <w:t>5</w:t>
      </w:r>
      <w:r>
        <w:rPr>
          <w:rFonts w:hint="eastAsia"/>
        </w:rPr>
        <w:t>）基于上述原则，必须切实确保所有获准担任教师之人在真道上纯正。然而对于某些真理和形式，品德高尚、原则坚定之人仍可能存在分歧。在所有这些问题上，无论是个人信徒还是教会团体，都需以宽容之心彼此相待。</w:t>
      </w:r>
    </w:p>
    <w:p w14:paraId="7CB1F62C" w14:textId="77777777" w:rsidR="00DE1544" w:rsidRDefault="00DE1544" w:rsidP="005738BD">
      <w:pPr>
        <w:pStyle w:val="a5"/>
      </w:pPr>
      <w:r>
        <w:rPr>
          <w:rFonts w:hint="eastAsia"/>
        </w:rPr>
        <w:t>6</w:t>
      </w:r>
      <w:r>
        <w:rPr>
          <w:rFonts w:hint="eastAsia"/>
        </w:rPr>
        <w:t>）虽然圣经已明示教会圣职人员的品格、资格与权柄，以及圣职人员就任的正当程序，但选举教会圣职人员以在任何特定团体中</w:t>
      </w:r>
      <w:r w:rsidRPr="00DC0786">
        <w:rPr>
          <w:rFonts w:hint="eastAsia"/>
        </w:rPr>
        <w:t>行使权柄之权</w:t>
      </w:r>
      <w:r>
        <w:rPr>
          <w:rFonts w:hint="eastAsia"/>
        </w:rPr>
        <w:t>，仍属该团体本身。</w:t>
      </w:r>
    </w:p>
    <w:p w14:paraId="523DEBD9" w14:textId="77777777" w:rsidR="00DE1544" w:rsidRDefault="00DE1544" w:rsidP="00017CDE">
      <w:pPr>
        <w:pStyle w:val="a5"/>
      </w:pPr>
      <w:r>
        <w:rPr>
          <w:rFonts w:hint="eastAsia"/>
        </w:rPr>
        <w:t>7</w:t>
      </w:r>
      <w:r>
        <w:rPr>
          <w:rFonts w:hint="eastAsia"/>
        </w:rPr>
        <w:t>）教会的一切权力，无论由全体信徒，还是通过代表行使，都仅具服事性与宣告性，因圣经乃信仰与实践的唯一准则。任何教会司法机构皆不可制定约束良心的法律。所有教会法庭皆可能因人软弱而犯错，但维护圣经律法的责任仍在于教会法庭，</w:t>
      </w:r>
      <w:proofErr w:type="gramStart"/>
      <w:r>
        <w:rPr>
          <w:rFonts w:hint="eastAsia"/>
        </w:rPr>
        <w:t>纵使该</w:t>
      </w:r>
      <w:proofErr w:type="gramEnd"/>
      <w:r>
        <w:rPr>
          <w:rFonts w:hint="eastAsia"/>
        </w:rPr>
        <w:t>义务是托付给了可能犯错之人。</w:t>
      </w:r>
    </w:p>
    <w:p w14:paraId="2C8DB308" w14:textId="77777777" w:rsidR="00DE1544" w:rsidRDefault="00DE1544" w:rsidP="00017CDE">
      <w:pPr>
        <w:pStyle w:val="a5"/>
      </w:pPr>
      <w:r>
        <w:rPr>
          <w:rFonts w:hint="eastAsia"/>
        </w:rPr>
        <w:t>8</w:t>
      </w:r>
      <w:r>
        <w:rPr>
          <w:rFonts w:hint="eastAsia"/>
        </w:rPr>
        <w:t>）鉴于教会纪律的目的必须完全在于道德</w:t>
      </w:r>
      <w:proofErr w:type="gramStart"/>
      <w:r>
        <w:rPr>
          <w:rFonts w:hint="eastAsia"/>
        </w:rPr>
        <w:t>或属灵方面</w:t>
      </w:r>
      <w:proofErr w:type="gramEnd"/>
      <w:r>
        <w:rPr>
          <w:rFonts w:hint="eastAsia"/>
        </w:rPr>
        <w:t>，不应附带任何民事效力，其效力就必须完全源于其自身的公义、不偏不倚之公众的认可，以及教会那位至高元首的认可与祝福。</w:t>
      </w:r>
    </w:p>
    <w:p w14:paraId="531A1385" w14:textId="77777777" w:rsidR="00DE1544" w:rsidRDefault="00DE1544" w:rsidP="00017CDE">
      <w:pPr>
        <w:pStyle w:val="a5"/>
      </w:pPr>
      <w:r>
        <w:rPr>
          <w:rFonts w:hint="eastAsia"/>
        </w:rPr>
        <w:t>若能坚定恪守上述圣经原则，以教牧智慧与基督徒之爱施行的治理与纪律，其有力严谨之效，必将增进教会的荣耀与福祉。</w:t>
      </w:r>
    </w:p>
  </w:footnote>
  <w:footnote w:id="71">
    <w:p w14:paraId="2A6BB873" w14:textId="77777777" w:rsidR="00DE1544" w:rsidRDefault="00DE1544">
      <w:pPr>
        <w:pStyle w:val="a5"/>
      </w:pPr>
      <w:r>
        <w:rPr>
          <w:rStyle w:val="af"/>
        </w:rPr>
        <w:footnoteRef/>
      </w:r>
      <w:r>
        <w:t xml:space="preserve"> </w:t>
      </w:r>
      <w:r w:rsidRPr="00017CDE">
        <w:t>更详尽的讨论可参见</w:t>
      </w:r>
      <w:r w:rsidRPr="00017CDE">
        <w:t xml:space="preserve">Paul R. Gilchrist, </w:t>
      </w:r>
      <w:r w:rsidRPr="008F4B60">
        <w:rPr>
          <w:i/>
          <w:iCs/>
        </w:rPr>
        <w:t>Distinctives of Biblical Presbyterianism</w:t>
      </w:r>
      <w:r w:rsidRPr="00017CDE">
        <w:t xml:space="preserve"> (Atlanta: World Reformed Fellowship, 2002)</w:t>
      </w:r>
      <w:r w:rsidRPr="00017CDE">
        <w:t>，其中论及欧</w:t>
      </w:r>
      <w:proofErr w:type="gramStart"/>
      <w:r w:rsidRPr="00017CDE">
        <w:t>陆改革</w:t>
      </w:r>
      <w:proofErr w:type="gramEnd"/>
      <w:r w:rsidRPr="00017CDE">
        <w:t>宗教会、十六世纪苏格兰</w:t>
      </w:r>
      <w:r>
        <w:rPr>
          <w:rFonts w:hint="eastAsia"/>
        </w:rPr>
        <w:t>长老会</w:t>
      </w:r>
      <w:r w:rsidRPr="00017CDE">
        <w:t>、部分出席威斯敏斯特会议的苏格兰代表（如乔治</w:t>
      </w:r>
      <w:r w:rsidRPr="008F4B60">
        <w:rPr>
          <w:rFonts w:ascii="宋体" w:hAnsi="宋体"/>
        </w:rPr>
        <w:t>·</w:t>
      </w:r>
      <w:r w:rsidRPr="00017CDE">
        <w:t>吉莱斯皮、亚历山大</w:t>
      </w:r>
      <w:r w:rsidRPr="008F4B60">
        <w:rPr>
          <w:rFonts w:ascii="宋体" w:hAnsi="宋体"/>
        </w:rPr>
        <w:t>·</w:t>
      </w:r>
      <w:r w:rsidRPr="00017CDE">
        <w:t>亨德森）所倡导的</w:t>
      </w:r>
      <w:r>
        <w:rPr>
          <w:rFonts w:hint="eastAsia"/>
        </w:rPr>
        <w:t>“</w:t>
      </w:r>
      <w:r w:rsidRPr="00017CDE">
        <w:t>民主长老</w:t>
      </w:r>
      <w:r>
        <w:rPr>
          <w:rFonts w:hint="eastAsia"/>
        </w:rPr>
        <w:t>制”</w:t>
      </w:r>
      <w:r w:rsidRPr="00017CDE">
        <w:t>，与塞缪尔</w:t>
      </w:r>
      <w:r w:rsidRPr="008F4B60">
        <w:rPr>
          <w:rFonts w:ascii="宋体" w:hAnsi="宋体"/>
        </w:rPr>
        <w:t>·</w:t>
      </w:r>
      <w:r w:rsidRPr="00017CDE">
        <w:t>卢瑟福、罗伯特</w:t>
      </w:r>
      <w:r w:rsidRPr="008F4B60">
        <w:rPr>
          <w:rFonts w:ascii="宋体" w:hAnsi="宋体"/>
        </w:rPr>
        <w:t>·</w:t>
      </w:r>
      <w:r w:rsidRPr="00017CDE">
        <w:t>贝利所推崇的</w:t>
      </w:r>
      <w:r>
        <w:rPr>
          <w:rFonts w:hint="eastAsia"/>
        </w:rPr>
        <w:t>“</w:t>
      </w:r>
      <w:r w:rsidRPr="00017CDE">
        <w:t>贵族长老</w:t>
      </w:r>
      <w:r>
        <w:rPr>
          <w:rFonts w:hint="eastAsia"/>
        </w:rPr>
        <w:t>制”</w:t>
      </w:r>
      <w:r w:rsidRPr="00017CDE">
        <w:t>之间的差异。前一种模式，教会权威经接受治理之人的认可，自下级法庭逐级上溯；后一种模式，教会权威由上级法庭向下级法庭传递。另见</w:t>
      </w:r>
      <w:r w:rsidRPr="00017CDE">
        <w:t>Louis Berkhof,</w:t>
      </w:r>
      <w:r>
        <w:rPr>
          <w:rFonts w:hint="eastAsia"/>
        </w:rPr>
        <w:t xml:space="preserve"> </w:t>
      </w:r>
      <w:r w:rsidRPr="008F4B60">
        <w:rPr>
          <w:i/>
          <w:iCs/>
        </w:rPr>
        <w:t>Systematic Theology</w:t>
      </w:r>
      <w:r w:rsidRPr="00017CDE">
        <w:t xml:space="preserve"> (Grand Rapids: Eerdmans, 1939), 583–84; William Cunningham, </w:t>
      </w:r>
      <w:r w:rsidRPr="008F4B60">
        <w:rPr>
          <w:i/>
          <w:iCs/>
        </w:rPr>
        <w:t>Historical Theology</w:t>
      </w:r>
      <w:r w:rsidRPr="00017CDE">
        <w:t xml:space="preserve"> (Edinburgh: Banner of Truth, 1969), I, 57, II, 536; James Bannerman, </w:t>
      </w:r>
      <w:r w:rsidRPr="008F4B60">
        <w:rPr>
          <w:i/>
          <w:iCs/>
        </w:rPr>
        <w:t>The Church of Christ</w:t>
      </w:r>
      <w:r w:rsidRPr="00017CDE">
        <w:t xml:space="preserve"> (Edinburgh: Banner of Truth, 1974), 266</w:t>
      </w:r>
      <w:r>
        <w:rPr>
          <w:rFonts w:hint="eastAsia"/>
        </w:rPr>
        <w:t>。</w:t>
      </w:r>
    </w:p>
  </w:footnote>
  <w:footnote w:id="72">
    <w:p w14:paraId="018FD32C" w14:textId="77777777" w:rsidR="00DE1544" w:rsidRDefault="00DE1544">
      <w:pPr>
        <w:pStyle w:val="a5"/>
      </w:pPr>
      <w:r>
        <w:rPr>
          <w:rStyle w:val="af"/>
        </w:rPr>
        <w:footnoteRef/>
      </w:r>
      <w:r>
        <w:t xml:space="preserve"> </w:t>
      </w:r>
      <w:r w:rsidRPr="000E5D15">
        <w:t xml:space="preserve">Bannerman, </w:t>
      </w:r>
      <w:r w:rsidRPr="008F4B60">
        <w:rPr>
          <w:i/>
          <w:iCs/>
        </w:rPr>
        <w:t>The Church of Christ</w:t>
      </w:r>
      <w:r w:rsidRPr="000E5D15">
        <w:t>, II, 436–51.</w:t>
      </w:r>
    </w:p>
  </w:footnote>
  <w:footnote w:id="73">
    <w:p w14:paraId="05A4E5BA" w14:textId="77777777" w:rsidR="00DE1544" w:rsidRDefault="00DE1544">
      <w:pPr>
        <w:pStyle w:val="a5"/>
      </w:pPr>
      <w:r>
        <w:rPr>
          <w:rStyle w:val="af"/>
        </w:rPr>
        <w:footnoteRef/>
      </w:r>
      <w:r>
        <w:t xml:space="preserve"> </w:t>
      </w:r>
      <w:r>
        <w:rPr>
          <w:rFonts w:hint="eastAsia"/>
        </w:rPr>
        <w:t>“</w:t>
      </w:r>
      <w:r w:rsidRPr="000E5D15">
        <w:t>地界浸信会运动</w:t>
      </w:r>
      <w:r>
        <w:rPr>
          <w:rFonts w:hint="eastAsia"/>
        </w:rPr>
        <w:t>”</w:t>
      </w:r>
      <w:r w:rsidRPr="000E5D15">
        <w:t>由格雷夫斯（</w:t>
      </w:r>
      <w:r w:rsidRPr="000E5D15">
        <w:t>J. R. Graves</w:t>
      </w:r>
      <w:r w:rsidRPr="000E5D15">
        <w:t>）于十九世纪发起，主要在</w:t>
      </w:r>
      <w:r>
        <w:rPr>
          <w:rFonts w:hint="eastAsia"/>
        </w:rPr>
        <w:t>美国</w:t>
      </w:r>
      <w:r w:rsidRPr="000E5D15">
        <w:t>南部地区开展。</w:t>
      </w:r>
    </w:p>
  </w:footnote>
  <w:footnote w:id="74">
    <w:p w14:paraId="220DC087" w14:textId="77777777" w:rsidR="00DE1544" w:rsidRDefault="00DE1544">
      <w:pPr>
        <w:pStyle w:val="a5"/>
      </w:pPr>
      <w:r>
        <w:rPr>
          <w:rStyle w:val="af"/>
        </w:rPr>
        <w:footnoteRef/>
      </w:r>
      <w:r>
        <w:t xml:space="preserve"> </w:t>
      </w:r>
      <w:r w:rsidRPr="000E5D15">
        <w:t>即并非教会的</w:t>
      </w:r>
      <w:r w:rsidRPr="008F4B60">
        <w:rPr>
          <w:i/>
          <w:iCs/>
        </w:rPr>
        <w:t>esse</w:t>
      </w:r>
      <w:r w:rsidRPr="000E5D15">
        <w:t>（存有或存在），而是教会的</w:t>
      </w:r>
      <w:r w:rsidRPr="008F4B60">
        <w:rPr>
          <w:i/>
          <w:iCs/>
        </w:rPr>
        <w:t>bene esse</w:t>
      </w:r>
      <w:r w:rsidRPr="000E5D15">
        <w:t>（福祉或完全）。</w:t>
      </w:r>
    </w:p>
  </w:footnote>
  <w:footnote w:id="75">
    <w:p w14:paraId="049FC39C" w14:textId="77777777" w:rsidR="00DE1544" w:rsidRDefault="00DE1544">
      <w:pPr>
        <w:pStyle w:val="a5"/>
      </w:pPr>
      <w:r>
        <w:rPr>
          <w:rStyle w:val="af"/>
        </w:rPr>
        <w:footnoteRef/>
      </w:r>
      <w:r>
        <w:t xml:space="preserve"> </w:t>
      </w:r>
      <w:r>
        <w:rPr>
          <w:rFonts w:hint="eastAsia"/>
        </w:rPr>
        <w:t>“</w:t>
      </w:r>
      <w:r w:rsidRPr="000E5D15">
        <w:t>只</w:t>
      </w:r>
      <w:r>
        <w:rPr>
          <w:rFonts w:hint="eastAsia"/>
        </w:rPr>
        <w:t>要</w:t>
      </w:r>
      <w:r w:rsidRPr="000E5D15">
        <w:t>基督，</w:t>
      </w:r>
      <w:r>
        <w:rPr>
          <w:rFonts w:hint="eastAsia"/>
        </w:rPr>
        <w:t>不要</w:t>
      </w:r>
      <w:r w:rsidRPr="000E5D15">
        <w:t>信条</w:t>
      </w:r>
      <w:r>
        <w:rPr>
          <w:rFonts w:hint="eastAsia"/>
        </w:rPr>
        <w:t>”</w:t>
      </w:r>
      <w:r w:rsidRPr="000E5D15">
        <w:t>这</w:t>
      </w:r>
      <w:r>
        <w:rPr>
          <w:rFonts w:hint="eastAsia"/>
        </w:rPr>
        <w:t>样的</w:t>
      </w:r>
      <w:r w:rsidRPr="000E5D15">
        <w:t>表述过于简单。</w:t>
      </w:r>
      <w:r>
        <w:rPr>
          <w:rFonts w:hint="eastAsia"/>
        </w:rPr>
        <w:t>像“</w:t>
      </w:r>
      <w:r w:rsidRPr="000E5D15">
        <w:t>耶稣拯救</w:t>
      </w:r>
      <w:r>
        <w:rPr>
          <w:rFonts w:hint="eastAsia"/>
        </w:rPr>
        <w:t>”这样</w:t>
      </w:r>
      <w:r w:rsidRPr="000E5D15">
        <w:t>的简短</w:t>
      </w:r>
      <w:r>
        <w:rPr>
          <w:rFonts w:hint="eastAsia"/>
        </w:rPr>
        <w:t>宣告</w:t>
      </w:r>
      <w:r w:rsidRPr="000E5D15">
        <w:t>，实为神学陈述，必须通过圣经教导加以说明，需要回答这样的问题：</w:t>
      </w:r>
      <w:r>
        <w:rPr>
          <w:rFonts w:hint="eastAsia"/>
        </w:rPr>
        <w:t>“</w:t>
      </w:r>
      <w:r w:rsidRPr="000E5D15">
        <w:t>耶稣是谁？</w:t>
      </w:r>
      <w:r>
        <w:rPr>
          <w:rFonts w:hint="eastAsia"/>
        </w:rPr>
        <w:t>”“</w:t>
      </w:r>
      <w:r w:rsidRPr="000E5D15">
        <w:t>耶稣有何独特之处？</w:t>
      </w:r>
      <w:r>
        <w:rPr>
          <w:rFonts w:hint="eastAsia"/>
        </w:rPr>
        <w:t>”“</w:t>
      </w:r>
      <w:r w:rsidRPr="000E5D15">
        <w:t>得救是什么意思？</w:t>
      </w:r>
      <w:r>
        <w:rPr>
          <w:rFonts w:hint="eastAsia"/>
        </w:rPr>
        <w:t>”“</w:t>
      </w:r>
      <w:r w:rsidRPr="000E5D15">
        <w:t>我们为何需要得救？</w:t>
      </w:r>
      <w:r>
        <w:rPr>
          <w:rFonts w:hint="eastAsia"/>
        </w:rPr>
        <w:t>”“</w:t>
      </w:r>
      <w:r w:rsidRPr="000E5D15">
        <w:t>我们从哪里被救出来？</w:t>
      </w:r>
      <w:r>
        <w:rPr>
          <w:rFonts w:hint="eastAsia"/>
        </w:rPr>
        <w:t>”“</w:t>
      </w:r>
      <w:r w:rsidRPr="000E5D15">
        <w:t>我们得救</w:t>
      </w:r>
      <w:r>
        <w:rPr>
          <w:rFonts w:hint="eastAsia"/>
        </w:rPr>
        <w:t>后</w:t>
      </w:r>
      <w:r w:rsidRPr="000E5D15">
        <w:t>要去哪里？</w:t>
      </w:r>
      <w:r>
        <w:rPr>
          <w:rFonts w:hint="eastAsia"/>
        </w:rPr>
        <w:t>”“</w:t>
      </w:r>
      <w:r w:rsidRPr="000E5D15">
        <w:t>我们如何得救？</w:t>
      </w:r>
      <w:r>
        <w:rPr>
          <w:rFonts w:hint="eastAsia"/>
        </w:rPr>
        <w:t>”</w:t>
      </w:r>
      <w:r w:rsidRPr="000E5D15">
        <w:t>探索这些</w:t>
      </w:r>
      <w:r>
        <w:rPr>
          <w:rFonts w:hint="eastAsia"/>
        </w:rPr>
        <w:t>问题的</w:t>
      </w:r>
      <w:r w:rsidRPr="000E5D15">
        <w:t>答案，就是神学。</w:t>
      </w:r>
    </w:p>
  </w:footnote>
  <w:footnote w:id="76">
    <w:p w14:paraId="001FF395" w14:textId="77777777" w:rsidR="00DE1544" w:rsidRDefault="00DE1544" w:rsidP="00144796">
      <w:pPr>
        <w:pStyle w:val="a5"/>
      </w:pPr>
      <w:r>
        <w:rPr>
          <w:rStyle w:val="af"/>
        </w:rPr>
        <w:footnoteRef/>
      </w:r>
      <w:r>
        <w:rPr>
          <w:rFonts w:hint="eastAsia"/>
        </w:rPr>
        <w:t>对初期教父而言，纪律（</w:t>
      </w:r>
      <w:proofErr w:type="spellStart"/>
      <w:r w:rsidRPr="008F4B60">
        <w:rPr>
          <w:i/>
          <w:iCs/>
        </w:rPr>
        <w:t>Disciplina</w:t>
      </w:r>
      <w:proofErr w:type="spellEnd"/>
      <w:r>
        <w:rPr>
          <w:rFonts w:hint="eastAsia"/>
        </w:rPr>
        <w:t>）意指基督徒的生活之道，持守基督徒的生活方式。它包含牧养教导、门徒训练与监督，而不仅限于涉及教会的纠正性纪律惩治。参见</w:t>
      </w:r>
      <w:r>
        <w:rPr>
          <w:rFonts w:hint="eastAsia"/>
        </w:rPr>
        <w:t xml:space="preserve">Jean Danielou, </w:t>
      </w:r>
      <w:r w:rsidRPr="008F4B60">
        <w:rPr>
          <w:i/>
          <w:iCs/>
        </w:rPr>
        <w:t>The Origins of Latin Christianity</w:t>
      </w:r>
      <w:r>
        <w:rPr>
          <w:rFonts w:hint="eastAsia"/>
        </w:rPr>
        <w:t xml:space="preserve"> (Philadelphia: Westminster Press, 1977), III, 464</w:t>
      </w:r>
      <w:r>
        <w:rPr>
          <w:rFonts w:hint="eastAsia"/>
        </w:rPr>
        <w:t>。</w:t>
      </w:r>
    </w:p>
  </w:footnote>
  <w:footnote w:id="77">
    <w:p w14:paraId="64D043ED" w14:textId="77777777" w:rsidR="00DE1544" w:rsidRDefault="00DE1544">
      <w:pPr>
        <w:pStyle w:val="a5"/>
      </w:pPr>
      <w:r>
        <w:rPr>
          <w:rStyle w:val="af"/>
        </w:rPr>
        <w:footnoteRef/>
      </w:r>
      <w:r>
        <w:t xml:space="preserve"> </w:t>
      </w:r>
      <w:r w:rsidRPr="00144796">
        <w:t>尽管加尔文在《基督教要义》中并未将教会纪律列为教会的标志之一，但他确实对此进行了详尽论述。日内瓦教会践行教会纪律。宗教改革时期的改革宗信条，如《第一苏格兰信条》和《比利时信条》均将教会纪律列为教会的标志之一。</w:t>
      </w:r>
    </w:p>
  </w:footnote>
  <w:footnote w:id="78">
    <w:p w14:paraId="24CAC46A" w14:textId="77777777" w:rsidR="00DE1544" w:rsidRDefault="00DE1544">
      <w:pPr>
        <w:pStyle w:val="a5"/>
      </w:pPr>
      <w:r>
        <w:rPr>
          <w:rStyle w:val="af"/>
        </w:rPr>
        <w:footnoteRef/>
      </w:r>
      <w:r>
        <w:t xml:space="preserve"> </w:t>
      </w:r>
      <w:r w:rsidRPr="00144796">
        <w:t>多数长老会教会秩序</w:t>
      </w:r>
      <w:r>
        <w:rPr>
          <w:rFonts w:hint="eastAsia"/>
        </w:rPr>
        <w:t>手</w:t>
      </w:r>
      <w:r w:rsidRPr="00144796">
        <w:t>册分为三部分：</w:t>
      </w:r>
      <w:r w:rsidRPr="00144796">
        <w:t>1</w:t>
      </w:r>
      <w:r w:rsidRPr="00144796">
        <w:t>）治理形式</w:t>
      </w:r>
      <w:r>
        <w:rPr>
          <w:rFonts w:hint="eastAsia"/>
        </w:rPr>
        <w:t>；</w:t>
      </w:r>
      <w:r w:rsidRPr="00144796">
        <w:t>2</w:t>
      </w:r>
      <w:r w:rsidRPr="00144796">
        <w:t>）纪律规则</w:t>
      </w:r>
      <w:r>
        <w:rPr>
          <w:rFonts w:hint="eastAsia"/>
        </w:rPr>
        <w:t>；</w:t>
      </w:r>
      <w:r w:rsidRPr="00144796">
        <w:t>3</w:t>
      </w:r>
      <w:r w:rsidRPr="00144796">
        <w:t>）敬拜指南。</w:t>
      </w:r>
    </w:p>
  </w:footnote>
  <w:footnote w:id="79">
    <w:p w14:paraId="11DDD081" w14:textId="77777777" w:rsidR="00DE1544" w:rsidRDefault="00DE1544">
      <w:pPr>
        <w:pStyle w:val="a5"/>
      </w:pPr>
      <w:r>
        <w:rPr>
          <w:rStyle w:val="af"/>
        </w:rPr>
        <w:footnoteRef/>
      </w:r>
      <w:r>
        <w:t xml:space="preserve"> </w:t>
      </w:r>
      <w:r w:rsidRPr="00144796">
        <w:t>例如</w:t>
      </w:r>
      <w:proofErr w:type="gramStart"/>
      <w:r w:rsidRPr="00144796">
        <w:t>美南浸信</w:t>
      </w:r>
      <w:proofErr w:type="gramEnd"/>
      <w:r w:rsidRPr="00144796">
        <w:t>会由会众</w:t>
      </w:r>
      <w:proofErr w:type="gramStart"/>
      <w:r w:rsidRPr="00144796">
        <w:t>制治理</w:t>
      </w:r>
      <w:proofErr w:type="gramEnd"/>
      <w:r w:rsidRPr="00144796">
        <w:t>的教会组成，但作为宗派却通过它的合作计划，差派了历史上规模最大的</w:t>
      </w:r>
      <w:r>
        <w:rPr>
          <w:rFonts w:hint="eastAsia"/>
        </w:rPr>
        <w:t>新教</w:t>
      </w:r>
      <w:r w:rsidRPr="00144796">
        <w:t>宣教队伍。</w:t>
      </w:r>
    </w:p>
  </w:footnote>
  <w:footnote w:id="80">
    <w:p w14:paraId="0594AEF9" w14:textId="77777777" w:rsidR="00DE1544" w:rsidRDefault="00DE1544">
      <w:pPr>
        <w:pStyle w:val="a5"/>
      </w:pPr>
      <w:r>
        <w:rPr>
          <w:rStyle w:val="af"/>
        </w:rPr>
        <w:footnoteRef/>
      </w:r>
      <w:r>
        <w:t xml:space="preserve"> </w:t>
      </w:r>
      <w:r w:rsidRPr="00144796">
        <w:t>全然</w:t>
      </w:r>
      <w:r>
        <w:rPr>
          <w:rFonts w:hint="eastAsia"/>
        </w:rPr>
        <w:t>堕落</w:t>
      </w:r>
      <w:r w:rsidRPr="00144796">
        <w:t>是所谓的</w:t>
      </w:r>
      <w:r>
        <w:rPr>
          <w:rFonts w:hint="eastAsia"/>
        </w:rPr>
        <w:t>“</w:t>
      </w:r>
      <w:r w:rsidRPr="00144796">
        <w:t>加尔文主义五要点</w:t>
      </w:r>
      <w:r>
        <w:rPr>
          <w:rFonts w:hint="eastAsia"/>
        </w:rPr>
        <w:t>”</w:t>
      </w:r>
      <w:r w:rsidRPr="00144796">
        <w:t>的第一点。这并非指人尽其所能地主动作恶，也并非否定人的尊严。它</w:t>
      </w:r>
      <w:proofErr w:type="gramStart"/>
      <w:r w:rsidRPr="00144796">
        <w:t>是指罪已</w:t>
      </w:r>
      <w:proofErr w:type="gramEnd"/>
      <w:r w:rsidRPr="00144796">
        <w:t>深刻扭曲了人的理性、情感、意志和行动。</w:t>
      </w:r>
    </w:p>
  </w:footnote>
  <w:footnote w:id="81">
    <w:p w14:paraId="141173D6" w14:textId="691F463E" w:rsidR="00225753" w:rsidRPr="00225753" w:rsidRDefault="00225753">
      <w:pPr>
        <w:pStyle w:val="a5"/>
        <w:rPr>
          <w:rFonts w:hint="eastAsia"/>
        </w:rPr>
      </w:pPr>
      <w:r>
        <w:rPr>
          <w:rStyle w:val="af"/>
        </w:rPr>
        <w:footnoteRef/>
      </w:r>
      <w:r>
        <w:t xml:space="preserve"> </w:t>
      </w:r>
      <w:r>
        <w:rPr>
          <w:rFonts w:hint="eastAsia"/>
        </w:rPr>
        <w:t>本文是浸信</w:t>
      </w:r>
      <w:proofErr w:type="gramStart"/>
      <w:r>
        <w:rPr>
          <w:rFonts w:hint="eastAsia"/>
        </w:rPr>
        <w:t>会牧者撒</w:t>
      </w:r>
      <w:proofErr w:type="gramEnd"/>
      <w:r>
        <w:rPr>
          <w:rFonts w:hint="eastAsia"/>
        </w:rPr>
        <w:t>母耳·沃尔顿（</w:t>
      </w:r>
      <w:r>
        <w:rPr>
          <w:rFonts w:hint="eastAsia"/>
        </w:rPr>
        <w:t>Samuel E. Waldron</w:t>
      </w:r>
      <w:r>
        <w:rPr>
          <w:rFonts w:hint="eastAsia"/>
        </w:rPr>
        <w:t>）对“长老制教会治理”一文的回应，引自</w:t>
      </w:r>
      <w:r w:rsidRPr="00A86BE9">
        <w:t>Samuel E. Waldron</w:t>
      </w:r>
      <w:r>
        <w:rPr>
          <w:rFonts w:hint="eastAsia"/>
        </w:rPr>
        <w:t xml:space="preserve">, </w:t>
      </w:r>
      <w:r>
        <w:t>“</w:t>
      </w:r>
      <w:r w:rsidRPr="00A86BE9">
        <w:t xml:space="preserve">A plural-elder </w:t>
      </w:r>
      <w:proofErr w:type="spellStart"/>
      <w:r w:rsidRPr="00A86BE9">
        <w:t>congregationalist’s</w:t>
      </w:r>
      <w:proofErr w:type="spellEnd"/>
      <w:r w:rsidRPr="00A86BE9">
        <w:t xml:space="preserve"> response</w:t>
      </w:r>
      <w:r>
        <w:rPr>
          <w:rFonts w:hint="eastAsia"/>
        </w:rPr>
        <w:t>,</w:t>
      </w:r>
      <w:r>
        <w:t>”</w:t>
      </w:r>
      <w:r>
        <w:rPr>
          <w:rFonts w:hint="eastAsia"/>
        </w:rPr>
        <w:t xml:space="preserve"> in </w:t>
      </w:r>
      <w:r w:rsidRPr="00D64890">
        <w:rPr>
          <w:rFonts w:hint="eastAsia"/>
          <w:i/>
          <w:iCs/>
        </w:rPr>
        <w:t>Who Runs The Church</w:t>
      </w:r>
      <w:r w:rsidRPr="00D64890">
        <w:rPr>
          <w:rFonts w:hint="eastAsia"/>
          <w:i/>
          <w:iCs/>
        </w:rPr>
        <w:t>？</w:t>
      </w:r>
      <w:r>
        <w:rPr>
          <w:rFonts w:hint="eastAsia"/>
        </w:rPr>
        <w:t xml:space="preserve"> 112</w:t>
      </w:r>
      <w:r w:rsidRPr="00D40EB4">
        <w:t>–</w:t>
      </w:r>
      <w:r>
        <w:rPr>
          <w:rFonts w:hint="eastAsia"/>
        </w:rPr>
        <w:t>23</w:t>
      </w:r>
      <w:r>
        <w:rPr>
          <w:rFonts w:hint="eastAsia"/>
        </w:rPr>
        <w:t>。</w:t>
      </w:r>
    </w:p>
  </w:footnote>
  <w:footnote w:id="82">
    <w:p w14:paraId="5EF24F29" w14:textId="77777777" w:rsidR="00DE1544" w:rsidRDefault="00DE1544">
      <w:pPr>
        <w:pStyle w:val="a5"/>
      </w:pPr>
      <w:r>
        <w:rPr>
          <w:rStyle w:val="af"/>
        </w:rPr>
        <w:footnoteRef/>
      </w:r>
      <w:r>
        <w:t xml:space="preserve"> </w:t>
      </w:r>
      <w:r w:rsidRPr="00144796">
        <w:t>《</w:t>
      </w:r>
      <w:r w:rsidRPr="00144796">
        <w:t>1689</w:t>
      </w:r>
      <w:r w:rsidRPr="00144796">
        <w:t>浸信会</w:t>
      </w:r>
      <w:r>
        <w:rPr>
          <w:rFonts w:hint="eastAsia"/>
        </w:rPr>
        <w:t>信仰告白</w:t>
      </w:r>
      <w:r w:rsidRPr="00144796">
        <w:t>》</w:t>
      </w:r>
      <w:r w:rsidRPr="00144796">
        <w:t>26</w:t>
      </w:r>
      <w:r>
        <w:rPr>
          <w:rFonts w:hint="eastAsia"/>
        </w:rPr>
        <w:t>.</w:t>
      </w:r>
      <w:r w:rsidRPr="00144796">
        <w:t>1</w:t>
      </w:r>
      <w:r w:rsidRPr="00144796">
        <w:t>。</w:t>
      </w:r>
    </w:p>
  </w:footnote>
  <w:footnote w:id="83">
    <w:p w14:paraId="10D3CA8A" w14:textId="77777777" w:rsidR="00DE1544" w:rsidRDefault="00DE1544" w:rsidP="000611CB">
      <w:pPr>
        <w:pStyle w:val="a5"/>
      </w:pPr>
      <w:r>
        <w:rPr>
          <w:rStyle w:val="af"/>
        </w:rPr>
        <w:footnoteRef/>
      </w:r>
      <w:r>
        <w:t xml:space="preserve"> </w:t>
      </w:r>
      <w:r>
        <w:rPr>
          <w:rFonts w:hint="eastAsia"/>
        </w:rPr>
        <w:t>我在本书的第四</w:t>
      </w:r>
      <w:proofErr w:type="gramStart"/>
      <w:r>
        <w:rPr>
          <w:rFonts w:hint="eastAsia"/>
        </w:rPr>
        <w:t>章就是</w:t>
      </w:r>
      <w:proofErr w:type="gramEnd"/>
      <w:r>
        <w:rPr>
          <w:rFonts w:hint="eastAsia"/>
        </w:rPr>
        <w:t>以此方式使用了这些信息。见</w:t>
      </w:r>
      <w:r w:rsidRPr="000E5691">
        <w:t>“</w:t>
      </w:r>
      <w:r>
        <w:rPr>
          <w:rFonts w:hint="eastAsia"/>
        </w:rPr>
        <w:t>P</w:t>
      </w:r>
      <w:r w:rsidRPr="00A86BE9">
        <w:t>lural-</w:t>
      </w:r>
      <w:r>
        <w:rPr>
          <w:rFonts w:hint="eastAsia"/>
        </w:rPr>
        <w:t>E</w:t>
      </w:r>
      <w:r w:rsidRPr="00A86BE9">
        <w:t xml:space="preserve">lder </w:t>
      </w:r>
      <w:r>
        <w:rPr>
          <w:rFonts w:hint="eastAsia"/>
        </w:rPr>
        <w:t>C</w:t>
      </w:r>
      <w:r w:rsidRPr="00A86BE9">
        <w:t>ongregationalis</w:t>
      </w:r>
      <w:r>
        <w:rPr>
          <w:rFonts w:hint="eastAsia"/>
        </w:rPr>
        <w:t>m,</w:t>
      </w:r>
      <w:r>
        <w:t>”</w:t>
      </w:r>
      <w:r>
        <w:rPr>
          <w:rFonts w:hint="eastAsia"/>
        </w:rPr>
        <w:t xml:space="preserve"> in </w:t>
      </w:r>
      <w:r w:rsidRPr="00D64890">
        <w:rPr>
          <w:rFonts w:hint="eastAsia"/>
          <w:i/>
          <w:iCs/>
        </w:rPr>
        <w:t>Who Runs The Church</w:t>
      </w:r>
      <w:r w:rsidRPr="00D64890">
        <w:rPr>
          <w:rFonts w:hint="eastAsia"/>
          <w:i/>
          <w:iCs/>
        </w:rPr>
        <w:t>？</w:t>
      </w:r>
      <w:r w:rsidRPr="008F4B60">
        <w:t>,</w:t>
      </w:r>
      <w:r>
        <w:rPr>
          <w:rFonts w:hint="eastAsia"/>
        </w:rPr>
        <w:t xml:space="preserve"> </w:t>
      </w:r>
      <w:r w:rsidRPr="008F4B60">
        <w:t>185</w:t>
      </w:r>
      <w:r w:rsidRPr="00B93291">
        <w:t>–</w:t>
      </w:r>
      <w:r w:rsidRPr="008F4B60">
        <w:t>221</w:t>
      </w:r>
      <w:r w:rsidRPr="008F4B60">
        <w:rPr>
          <w:rFonts w:hint="eastAsia"/>
        </w:rPr>
        <w:t>。</w:t>
      </w:r>
    </w:p>
  </w:footnote>
  <w:footnote w:id="84">
    <w:p w14:paraId="280DC02A" w14:textId="77777777" w:rsidR="00DE1544" w:rsidRDefault="00DE1544">
      <w:pPr>
        <w:pStyle w:val="a5"/>
      </w:pPr>
      <w:r>
        <w:rPr>
          <w:rStyle w:val="af"/>
        </w:rPr>
        <w:footnoteRef/>
      </w:r>
      <w:r>
        <w:t xml:space="preserve"> </w:t>
      </w:r>
      <w:r>
        <w:rPr>
          <w:rFonts w:hint="eastAsia"/>
        </w:rPr>
        <w:t>强调为作者所加。</w:t>
      </w:r>
    </w:p>
  </w:footnote>
  <w:footnote w:id="85">
    <w:p w14:paraId="3291CF4B" w14:textId="77777777" w:rsidR="00DE1544" w:rsidRDefault="00DE1544">
      <w:pPr>
        <w:pStyle w:val="a5"/>
      </w:pPr>
      <w:r>
        <w:rPr>
          <w:rStyle w:val="af"/>
        </w:rPr>
        <w:footnoteRef/>
      </w:r>
      <w:r>
        <w:t xml:space="preserve"> </w:t>
      </w:r>
      <w:r w:rsidRPr="00144796">
        <w:t>希腊语短语</w:t>
      </w:r>
      <w:proofErr w:type="spellStart"/>
      <w:r w:rsidRPr="008F4B60">
        <w:rPr>
          <w:i/>
          <w:iCs/>
        </w:rPr>
        <w:t>hupo</w:t>
      </w:r>
      <w:proofErr w:type="spellEnd"/>
      <w:r w:rsidRPr="008F4B60">
        <w:rPr>
          <w:i/>
          <w:iCs/>
        </w:rPr>
        <w:t xml:space="preserve"> ton </w:t>
      </w:r>
      <w:proofErr w:type="spellStart"/>
      <w:r w:rsidRPr="008F4B60">
        <w:rPr>
          <w:i/>
          <w:iCs/>
        </w:rPr>
        <w:t>pleionon</w:t>
      </w:r>
      <w:proofErr w:type="spellEnd"/>
      <w:r w:rsidRPr="00144796">
        <w:t>，字面意思是</w:t>
      </w:r>
      <w:r>
        <w:rPr>
          <w:rFonts w:hint="eastAsia"/>
        </w:rPr>
        <w:t>“</w:t>
      </w:r>
      <w:r w:rsidRPr="00144796">
        <w:t>由多数人</w:t>
      </w:r>
      <w:r>
        <w:rPr>
          <w:rFonts w:hint="eastAsia"/>
        </w:rPr>
        <w:t>”</w:t>
      </w:r>
      <w:r w:rsidRPr="00144796">
        <w:t>。</w:t>
      </w:r>
    </w:p>
  </w:footnote>
  <w:footnote w:id="86">
    <w:p w14:paraId="1ECA4764" w14:textId="77777777" w:rsidR="00DE1544" w:rsidRDefault="00DE1544">
      <w:pPr>
        <w:pStyle w:val="a5"/>
      </w:pPr>
      <w:r>
        <w:rPr>
          <w:rStyle w:val="af"/>
        </w:rPr>
        <w:footnoteRef/>
      </w:r>
      <w:r>
        <w:t xml:space="preserve"> </w:t>
      </w:r>
      <w:r w:rsidRPr="00144796">
        <w:t>顺便说一句，这正是泰勒如此费力地要在使徒行传</w:t>
      </w:r>
      <w:r w:rsidRPr="00144796">
        <w:t>14:23</w:t>
      </w:r>
      <w:r w:rsidRPr="00144796">
        <w:t>寻找教会选举长老的原因。在我写的那一章</w:t>
      </w:r>
      <w:r>
        <w:rPr>
          <w:rFonts w:hint="eastAsia"/>
        </w:rPr>
        <w:t>（</w:t>
      </w:r>
      <w:r w:rsidRPr="00C51B2E">
        <w:rPr>
          <w:rFonts w:hint="eastAsia"/>
        </w:rPr>
        <w:t>编</w:t>
      </w:r>
      <w:r>
        <w:rPr>
          <w:rFonts w:hint="eastAsia"/>
        </w:rPr>
        <w:t>注</w:t>
      </w:r>
      <w:r w:rsidRPr="00C51B2E">
        <w:rPr>
          <w:rFonts w:hint="eastAsia"/>
        </w:rPr>
        <w:t>：指脚注</w:t>
      </w:r>
      <w:r w:rsidRPr="00C51B2E">
        <w:rPr>
          <w:rFonts w:hint="eastAsia"/>
        </w:rPr>
        <w:t>1</w:t>
      </w:r>
      <w:r w:rsidRPr="00C51B2E">
        <w:rPr>
          <w:rFonts w:hint="eastAsia"/>
        </w:rPr>
        <w:t>中“</w:t>
      </w:r>
      <w:r w:rsidRPr="007D5FBC">
        <w:rPr>
          <w:i/>
          <w:iCs/>
        </w:rPr>
        <w:t>Who Runs The Church?</w:t>
      </w:r>
      <w:r w:rsidRPr="00C51B2E">
        <w:rPr>
          <w:rFonts w:hint="eastAsia"/>
        </w:rPr>
        <w:t>”一书的</w:t>
      </w:r>
      <w:r>
        <w:rPr>
          <w:rFonts w:hint="eastAsia"/>
        </w:rPr>
        <w:t>第四章）</w:t>
      </w:r>
      <w:r w:rsidRPr="00144796">
        <w:t>中，我主要依据先前刚刚讨论的两段经文，从聚集在一起的教会的整体权柄推导出教会选举长老。我在这两段经文当中找到了主张长老应由教会选举的主要理由。在较低程度上，使徒行传</w:t>
      </w:r>
      <w:r w:rsidRPr="00144796">
        <w:t>6:1-7</w:t>
      </w:r>
      <w:r w:rsidRPr="00144796">
        <w:t>提到全教会选择执事一事也稍微表明了这一点。我认为使徒行传</w:t>
      </w:r>
      <w:r w:rsidRPr="00144796">
        <w:t>14:23</w:t>
      </w:r>
      <w:r w:rsidRPr="00144796">
        <w:t>充其量只是教会选立</w:t>
      </w:r>
      <w:r>
        <w:t>圣职人员</w:t>
      </w:r>
      <w:r w:rsidRPr="00144796">
        <w:t>的模糊依据。希腊原文所指的</w:t>
      </w:r>
      <w:r>
        <w:rPr>
          <w:rFonts w:hint="eastAsia"/>
        </w:rPr>
        <w:t>“</w:t>
      </w:r>
      <w:r w:rsidRPr="00144796">
        <w:t>伸出手来</w:t>
      </w:r>
      <w:r>
        <w:rPr>
          <w:rFonts w:hint="eastAsia"/>
        </w:rPr>
        <w:t>”</w:t>
      </w:r>
      <w:r w:rsidRPr="00144796">
        <w:t>更可能是使徒按手将这些人分别出来担任职分。经文指出是他们</w:t>
      </w:r>
      <w:r w:rsidRPr="00D6402F">
        <w:rPr>
          <w:rFonts w:ascii="宋体" w:hAnsi="宋体"/>
        </w:rPr>
        <w:t>——</w:t>
      </w:r>
      <w:r w:rsidRPr="00144796">
        <w:t>而不是教会</w:t>
      </w:r>
      <w:r w:rsidRPr="00D6402F">
        <w:rPr>
          <w:rFonts w:ascii="宋体" w:hAnsi="宋体"/>
        </w:rPr>
        <w:t>——</w:t>
      </w:r>
      <w:r w:rsidRPr="00144796">
        <w:t>伸出手来。然而泰勒却以此为依据断言当时这是选举长老。他不得不如此断言，因在他看来，马太福音</w:t>
      </w:r>
      <w:r w:rsidRPr="00144796">
        <w:t>18</w:t>
      </w:r>
      <w:r w:rsidRPr="00144796">
        <w:t>章和哥林多前书</w:t>
      </w:r>
      <w:r w:rsidRPr="00144796">
        <w:t>5</w:t>
      </w:r>
      <w:proofErr w:type="gramStart"/>
      <w:r w:rsidRPr="00144796">
        <w:t>章指的</w:t>
      </w:r>
      <w:proofErr w:type="gramEnd"/>
      <w:r w:rsidRPr="00144796">
        <w:t>是代表教会的长老采取的行动，而不是全教会采取行动。这就使得他把他</w:t>
      </w:r>
      <w:r>
        <w:rPr>
          <w:rFonts w:hint="eastAsia"/>
        </w:rPr>
        <w:t>的</w:t>
      </w:r>
      <w:r w:rsidRPr="00144796">
        <w:t>整个神学体系的关键部分仅仅建立在这最令人生疑的根基之上。</w:t>
      </w:r>
    </w:p>
  </w:footnote>
  <w:footnote w:id="87">
    <w:p w14:paraId="47800296" w14:textId="7098B2A2" w:rsidR="00225753" w:rsidRPr="00225753" w:rsidRDefault="00225753">
      <w:pPr>
        <w:pStyle w:val="a5"/>
        <w:rPr>
          <w:rFonts w:hint="eastAsia"/>
        </w:rPr>
      </w:pPr>
      <w:r>
        <w:rPr>
          <w:rStyle w:val="af"/>
        </w:rPr>
        <w:footnoteRef/>
      </w:r>
      <w:r>
        <w:t xml:space="preserve"> </w:t>
      </w:r>
      <w:r w:rsidRPr="004B7794">
        <w:t>本文取自</w:t>
      </w:r>
      <w:r>
        <w:rPr>
          <w:rFonts w:hint="eastAsia"/>
        </w:rPr>
        <w:t>唯独教会</w:t>
      </w:r>
      <w:r w:rsidRPr="004B7794">
        <w:rPr>
          <w:rFonts w:hint="eastAsia"/>
        </w:rPr>
        <w:t>网</w:t>
      </w:r>
      <w:r w:rsidRPr="004B7794">
        <w:t>站</w:t>
      </w:r>
      <w:r>
        <w:rPr>
          <w:rFonts w:hint="eastAsia"/>
        </w:rPr>
        <w:t>（</w:t>
      </w:r>
      <w:r w:rsidRPr="00F20C2E">
        <w:rPr>
          <w:i/>
          <w:iCs/>
        </w:rPr>
        <w:t>Sola Ecclesia</w:t>
      </w:r>
      <w:r>
        <w:rPr>
          <w:rFonts w:hint="eastAsia"/>
        </w:rPr>
        <w:t>）</w:t>
      </w:r>
      <w:r w:rsidRPr="004B7794">
        <w:t>于</w:t>
      </w:r>
      <w:r w:rsidRPr="004B7794">
        <w:t>20</w:t>
      </w:r>
      <w:r>
        <w:rPr>
          <w:rFonts w:hint="eastAsia"/>
        </w:rPr>
        <w:t>22</w:t>
      </w:r>
      <w:r w:rsidRPr="004B7794">
        <w:t>年</w:t>
      </w:r>
      <w:r>
        <w:rPr>
          <w:rFonts w:hint="eastAsia"/>
        </w:rPr>
        <w:t>7</w:t>
      </w:r>
      <w:r w:rsidRPr="004B7794">
        <w:t>月</w:t>
      </w:r>
      <w:r>
        <w:rPr>
          <w:rFonts w:hint="eastAsia"/>
        </w:rPr>
        <w:t>1</w:t>
      </w:r>
      <w:r w:rsidRPr="004B7794">
        <w:t>8</w:t>
      </w:r>
      <w:r w:rsidRPr="004B7794">
        <w:t>日发表的</w:t>
      </w:r>
      <w:r>
        <w:rPr>
          <w:rFonts w:hint="eastAsia"/>
        </w:rPr>
        <w:t>文章</w:t>
      </w:r>
      <w:r w:rsidRPr="004B7794">
        <w:t>，</w:t>
      </w:r>
      <w:r>
        <w:rPr>
          <w:rFonts w:hint="eastAsia"/>
        </w:rPr>
        <w:t>原题目为</w:t>
      </w:r>
      <w:r>
        <w:rPr>
          <w:rFonts w:hint="eastAsia"/>
        </w:rPr>
        <w:t>Spurgeon</w:t>
      </w:r>
      <w:proofErr w:type="gramStart"/>
      <w:r>
        <w:t>’</w:t>
      </w:r>
      <w:proofErr w:type="gramEnd"/>
      <w:r>
        <w:rPr>
          <w:rFonts w:hint="eastAsia"/>
        </w:rPr>
        <w:t>s Pastor</w:t>
      </w:r>
      <w:r>
        <w:t>’</w:t>
      </w:r>
      <w:r>
        <w:rPr>
          <w:rFonts w:hint="eastAsia"/>
        </w:rPr>
        <w:t>s College: A Model for Pastoral Training</w:t>
      </w:r>
      <w:r>
        <w:rPr>
          <w:rFonts w:hint="eastAsia"/>
        </w:rPr>
        <w:t>。</w:t>
      </w:r>
      <w:r w:rsidRPr="004B7794">
        <w:t>网址链接：</w:t>
      </w:r>
      <w:r w:rsidRPr="00314505">
        <w:t>https://solaecclesia.org/articles/spurgeons-pastors-college-a-model-for-pastoral-training/</w:t>
      </w:r>
      <w:r w:rsidRPr="004B7794">
        <w:t>。</w:t>
      </w:r>
      <w:r w:rsidRPr="004B7794">
        <w:t>202</w:t>
      </w:r>
      <w:r>
        <w:rPr>
          <w:rFonts w:hint="eastAsia"/>
        </w:rPr>
        <w:t>6</w:t>
      </w:r>
      <w:r w:rsidRPr="004B7794">
        <w:t>年</w:t>
      </w:r>
      <w:r>
        <w:rPr>
          <w:rFonts w:hint="eastAsia"/>
        </w:rPr>
        <w:t>3</w:t>
      </w:r>
      <w:r w:rsidRPr="004B7794">
        <w:t>月</w:t>
      </w:r>
      <w:r>
        <w:rPr>
          <w:rFonts w:hint="eastAsia"/>
        </w:rPr>
        <w:t>11</w:t>
      </w:r>
      <w:r w:rsidRPr="004B7794">
        <w:t>日存取。承蒙授权翻译转载，特此致谢。</w:t>
      </w:r>
      <w:r w:rsidRPr="004B7794">
        <w:t>——</w:t>
      </w:r>
      <w:r w:rsidRPr="004B7794">
        <w:t>编者注</w:t>
      </w:r>
    </w:p>
  </w:footnote>
  <w:footnote w:id="88">
    <w:p w14:paraId="516C32EC" w14:textId="77777777" w:rsidR="00DE1544" w:rsidRDefault="00DE1544" w:rsidP="002E72CC">
      <w:pPr>
        <w:pStyle w:val="a5"/>
        <w:jc w:val="both"/>
      </w:pPr>
      <w:r>
        <w:rPr>
          <w:rStyle w:val="af"/>
        </w:rPr>
        <w:footnoteRef/>
      </w:r>
      <w:r>
        <w:rPr>
          <w:rFonts w:hint="eastAsia"/>
        </w:rPr>
        <w:t xml:space="preserve"> </w:t>
      </w:r>
      <w:r>
        <w:rPr>
          <w:rFonts w:hint="eastAsia"/>
        </w:rPr>
        <w:t>阿诺德</w:t>
      </w:r>
      <w:r w:rsidRPr="00A001EC">
        <w:rPr>
          <w:rFonts w:hint="eastAsia"/>
          <w:szCs w:val="21"/>
        </w:rPr>
        <w:t>·</w:t>
      </w:r>
      <w:r>
        <w:rPr>
          <w:rFonts w:hint="eastAsia"/>
        </w:rPr>
        <w:t>达里茂，《司布真传》（增订版），陈凤译，新教著名人物传记译丛（北京：华夏出版社，</w:t>
      </w:r>
      <w:r>
        <w:rPr>
          <w:rFonts w:hint="eastAsia"/>
        </w:rPr>
        <w:t>2014</w:t>
      </w:r>
      <w:r>
        <w:rPr>
          <w:rFonts w:hint="eastAsia"/>
        </w:rPr>
        <w:t>），</w:t>
      </w:r>
      <w:r>
        <w:rPr>
          <w:rFonts w:hint="eastAsia"/>
        </w:rPr>
        <w:t>168</w:t>
      </w:r>
      <w:r>
        <w:rPr>
          <w:rFonts w:hint="eastAsia"/>
        </w:rPr>
        <w:t>。</w:t>
      </w:r>
    </w:p>
  </w:footnote>
  <w:footnote w:id="89">
    <w:p w14:paraId="3EEA79C7" w14:textId="77777777" w:rsidR="00DE1544" w:rsidRDefault="00DE1544" w:rsidP="002E72CC">
      <w:pPr>
        <w:pStyle w:val="a5"/>
        <w:jc w:val="both"/>
      </w:pPr>
      <w:r>
        <w:rPr>
          <w:rStyle w:val="af"/>
        </w:rPr>
        <w:footnoteRef/>
      </w:r>
      <w:r>
        <w:t xml:space="preserve"> </w:t>
      </w:r>
      <w:r>
        <w:rPr>
          <w:rFonts w:hint="eastAsia"/>
        </w:rPr>
        <w:t>达里茂，《司布真传》，</w:t>
      </w:r>
      <w:r>
        <w:rPr>
          <w:rFonts w:hint="eastAsia"/>
        </w:rPr>
        <w:t>12</w:t>
      </w:r>
      <w:r>
        <w:rPr>
          <w:rFonts w:hint="eastAsia"/>
        </w:rPr>
        <w:t>。</w:t>
      </w:r>
    </w:p>
  </w:footnote>
  <w:footnote w:id="90">
    <w:p w14:paraId="444E8C4D" w14:textId="77777777" w:rsidR="00DE1544" w:rsidRDefault="00DE1544" w:rsidP="002E72CC">
      <w:pPr>
        <w:pStyle w:val="a5"/>
        <w:jc w:val="both"/>
      </w:pPr>
      <w:r>
        <w:rPr>
          <w:rStyle w:val="af"/>
        </w:rPr>
        <w:footnoteRef/>
      </w:r>
      <w:r>
        <w:t xml:space="preserve"> </w:t>
      </w:r>
      <w:r w:rsidRPr="00842C62">
        <w:t>Rodney Douglas Earls, “The Evangelistic Strategy of Charles Haddon Spurgeon for the Multiplication of Churches and Implications for Modern Church Extension Theory” (PhD diss., Southwestern Baptist Theological Seminary, 1989), 26</w:t>
      </w:r>
      <w:r w:rsidRPr="00574211">
        <w:t>–</w:t>
      </w:r>
      <w:r w:rsidRPr="00842C62">
        <w:t>27.</w:t>
      </w:r>
    </w:p>
  </w:footnote>
  <w:footnote w:id="91">
    <w:p w14:paraId="14694AFB" w14:textId="77777777" w:rsidR="00DE1544" w:rsidRDefault="00DE1544" w:rsidP="002E72CC">
      <w:pPr>
        <w:pStyle w:val="a5"/>
        <w:jc w:val="both"/>
      </w:pPr>
      <w:r>
        <w:rPr>
          <w:rStyle w:val="af"/>
        </w:rPr>
        <w:footnoteRef/>
      </w:r>
      <w:r>
        <w:t xml:space="preserve"> </w:t>
      </w:r>
      <w:r>
        <w:rPr>
          <w:rFonts w:hint="eastAsia"/>
        </w:rPr>
        <w:t>达里茂，《司布真传》，</w:t>
      </w:r>
      <w:r>
        <w:rPr>
          <w:rFonts w:hint="eastAsia"/>
        </w:rPr>
        <w:t>11</w:t>
      </w:r>
      <w:r>
        <w:rPr>
          <w:rFonts w:hint="eastAsia"/>
        </w:rPr>
        <w:t>。</w:t>
      </w:r>
    </w:p>
  </w:footnote>
  <w:footnote w:id="92">
    <w:p w14:paraId="266E2CF7" w14:textId="77777777" w:rsidR="00DE1544" w:rsidRDefault="00DE1544" w:rsidP="002E72CC">
      <w:pPr>
        <w:pStyle w:val="a5"/>
        <w:jc w:val="both"/>
      </w:pPr>
      <w:r>
        <w:rPr>
          <w:rStyle w:val="af"/>
        </w:rPr>
        <w:footnoteRef/>
      </w:r>
      <w:r>
        <w:t xml:space="preserve"> </w:t>
      </w:r>
      <w:r>
        <w:rPr>
          <w:rFonts w:hint="eastAsia"/>
        </w:rPr>
        <w:t>达里茂，《司布真传》，</w:t>
      </w:r>
      <w:r>
        <w:rPr>
          <w:rFonts w:hint="eastAsia"/>
        </w:rPr>
        <w:t>14</w:t>
      </w:r>
      <w:r w:rsidRPr="00DF57FB">
        <w:t>–</w:t>
      </w:r>
      <w:r>
        <w:rPr>
          <w:rFonts w:hint="eastAsia"/>
        </w:rPr>
        <w:t>15</w:t>
      </w:r>
      <w:r>
        <w:rPr>
          <w:rFonts w:hint="eastAsia"/>
        </w:rPr>
        <w:t>。</w:t>
      </w:r>
    </w:p>
  </w:footnote>
  <w:footnote w:id="93">
    <w:p w14:paraId="6BBFD8E5" w14:textId="77777777" w:rsidR="00DE1544" w:rsidRDefault="00DE1544" w:rsidP="002E72CC">
      <w:pPr>
        <w:pStyle w:val="a5"/>
        <w:jc w:val="both"/>
      </w:pPr>
      <w:r>
        <w:rPr>
          <w:rStyle w:val="af"/>
        </w:rPr>
        <w:footnoteRef/>
      </w:r>
      <w:r>
        <w:t xml:space="preserve"> </w:t>
      </w:r>
      <w:r>
        <w:rPr>
          <w:rFonts w:hint="eastAsia"/>
        </w:rPr>
        <w:t>达里茂，《司布真传》，</w:t>
      </w:r>
      <w:r>
        <w:rPr>
          <w:rFonts w:hint="eastAsia"/>
        </w:rPr>
        <w:t>16</w:t>
      </w:r>
      <w:r w:rsidRPr="00DF57FB">
        <w:t>–</w:t>
      </w:r>
      <w:r>
        <w:rPr>
          <w:rFonts w:hint="eastAsia"/>
        </w:rPr>
        <w:t>17</w:t>
      </w:r>
      <w:r>
        <w:rPr>
          <w:rFonts w:hint="eastAsia"/>
        </w:rPr>
        <w:t>、</w:t>
      </w:r>
      <w:r>
        <w:rPr>
          <w:rFonts w:hint="eastAsia"/>
        </w:rPr>
        <w:t>20</w:t>
      </w:r>
      <w:r>
        <w:rPr>
          <w:rFonts w:hint="eastAsia"/>
        </w:rPr>
        <w:t>。</w:t>
      </w:r>
    </w:p>
  </w:footnote>
  <w:footnote w:id="94">
    <w:p w14:paraId="39F0A8E0" w14:textId="77777777" w:rsidR="00DE1544" w:rsidRDefault="00DE1544" w:rsidP="002E72CC">
      <w:pPr>
        <w:pStyle w:val="a5"/>
        <w:jc w:val="both"/>
      </w:pPr>
      <w:r>
        <w:rPr>
          <w:rStyle w:val="af"/>
        </w:rPr>
        <w:footnoteRef/>
      </w:r>
      <w:r>
        <w:t xml:space="preserve"> </w:t>
      </w:r>
      <w:r w:rsidRPr="009C5C39">
        <w:t>关于这些情况的</w:t>
      </w:r>
      <w:r>
        <w:rPr>
          <w:rFonts w:hint="eastAsia"/>
        </w:rPr>
        <w:t>实情</w:t>
      </w:r>
      <w:r w:rsidRPr="009C5C39">
        <w:t>，目前尚有争</w:t>
      </w:r>
      <w:r>
        <w:rPr>
          <w:rFonts w:hint="eastAsia"/>
        </w:rPr>
        <w:t>议</w:t>
      </w:r>
      <w:r w:rsidRPr="009C5C39">
        <w:t>。</w:t>
      </w:r>
      <w:r>
        <w:rPr>
          <w:rFonts w:hint="eastAsia"/>
        </w:rPr>
        <w:t>参见</w:t>
      </w:r>
      <w:r w:rsidRPr="00DF57FB">
        <w:t>Peter J. Morden,</w:t>
      </w:r>
      <w:r>
        <w:rPr>
          <w:rFonts w:hint="eastAsia"/>
        </w:rPr>
        <w:t xml:space="preserve"> </w:t>
      </w:r>
      <w:r w:rsidRPr="00DF57FB">
        <w:rPr>
          <w:i/>
          <w:iCs/>
        </w:rPr>
        <w:t>Communion with Christ and His People: The Spirituality of C.H. Spurgeon</w:t>
      </w:r>
      <w:r w:rsidRPr="00DF57FB">
        <w:t> (Eugene: Pickwick Publications, 2014), 48–55</w:t>
      </w:r>
      <w:r>
        <w:rPr>
          <w:rFonts w:hint="eastAsia"/>
        </w:rPr>
        <w:t>。</w:t>
      </w:r>
    </w:p>
  </w:footnote>
  <w:footnote w:id="95">
    <w:p w14:paraId="608B7190" w14:textId="77777777" w:rsidR="00DE1544" w:rsidRDefault="00DE1544" w:rsidP="002E72CC">
      <w:pPr>
        <w:pStyle w:val="a5"/>
        <w:jc w:val="both"/>
      </w:pPr>
      <w:r>
        <w:rPr>
          <w:rStyle w:val="af"/>
        </w:rPr>
        <w:footnoteRef/>
      </w:r>
      <w:r>
        <w:t xml:space="preserve"> </w:t>
      </w:r>
      <w:r>
        <w:rPr>
          <w:rFonts w:hint="eastAsia"/>
        </w:rPr>
        <w:t>达里茂，《司布真传》，</w:t>
      </w:r>
      <w:r>
        <w:rPr>
          <w:rFonts w:hint="eastAsia"/>
        </w:rPr>
        <w:t>22</w:t>
      </w:r>
      <w:r w:rsidRPr="00DF57FB">
        <w:t>–</w:t>
      </w:r>
      <w:r>
        <w:rPr>
          <w:rFonts w:hint="eastAsia"/>
        </w:rPr>
        <w:t>24</w:t>
      </w:r>
      <w:r>
        <w:rPr>
          <w:rFonts w:hint="eastAsia"/>
        </w:rPr>
        <w:t>。</w:t>
      </w:r>
    </w:p>
  </w:footnote>
  <w:footnote w:id="96">
    <w:p w14:paraId="6090997F" w14:textId="77777777" w:rsidR="00DE1544" w:rsidRDefault="00DE1544" w:rsidP="002E72CC">
      <w:pPr>
        <w:pStyle w:val="a5"/>
        <w:jc w:val="both"/>
      </w:pPr>
      <w:r>
        <w:rPr>
          <w:rStyle w:val="af"/>
        </w:rPr>
        <w:footnoteRef/>
      </w:r>
      <w:r>
        <w:t xml:space="preserve"> </w:t>
      </w:r>
      <w:r w:rsidRPr="00DF57FB">
        <w:t>W. Y. Fullerton,</w:t>
      </w:r>
      <w:r>
        <w:rPr>
          <w:rFonts w:hint="eastAsia"/>
        </w:rPr>
        <w:t xml:space="preserve"> </w:t>
      </w:r>
      <w:r w:rsidRPr="00DF57FB">
        <w:rPr>
          <w:i/>
          <w:iCs/>
        </w:rPr>
        <w:t>C.H. Spurgeon</w:t>
      </w:r>
      <w:r>
        <w:rPr>
          <w:rFonts w:hint="eastAsia"/>
        </w:rPr>
        <w:t xml:space="preserve"> </w:t>
      </w:r>
      <w:r w:rsidRPr="00DF57FB">
        <w:t>(London: Williams and Norgate, 1920), 43.</w:t>
      </w:r>
    </w:p>
  </w:footnote>
  <w:footnote w:id="97">
    <w:p w14:paraId="265D8477" w14:textId="77777777" w:rsidR="00DE1544" w:rsidRDefault="00DE1544" w:rsidP="002E72CC">
      <w:pPr>
        <w:pStyle w:val="a5"/>
        <w:jc w:val="both"/>
      </w:pPr>
      <w:r>
        <w:rPr>
          <w:rStyle w:val="af"/>
        </w:rPr>
        <w:footnoteRef/>
      </w:r>
      <w:r>
        <w:t xml:space="preserve"> </w:t>
      </w:r>
      <w:r w:rsidRPr="00DF57FB">
        <w:t xml:space="preserve">Fullerton, </w:t>
      </w:r>
      <w:r w:rsidRPr="00DF57FB">
        <w:rPr>
          <w:i/>
          <w:iCs/>
        </w:rPr>
        <w:t>Spurgeon</w:t>
      </w:r>
      <w:r w:rsidRPr="00F20C2E">
        <w:t>,</w:t>
      </w:r>
      <w:r w:rsidRPr="00DF57FB">
        <w:t xml:space="preserve"> 53–55; </w:t>
      </w:r>
      <w:r w:rsidRPr="00E43687">
        <w:rPr>
          <w:rFonts w:hint="eastAsia"/>
        </w:rPr>
        <w:t>达里茂，《司布真传》，</w:t>
      </w:r>
      <w:r>
        <w:rPr>
          <w:rFonts w:hint="eastAsia"/>
        </w:rPr>
        <w:t>45</w:t>
      </w:r>
      <w:r w:rsidRPr="00E43687">
        <w:rPr>
          <w:rFonts w:hint="eastAsia"/>
        </w:rPr>
        <w:t>–</w:t>
      </w:r>
      <w:r w:rsidRPr="00E43687">
        <w:rPr>
          <w:rFonts w:hint="eastAsia"/>
        </w:rPr>
        <w:t>4</w:t>
      </w:r>
      <w:r>
        <w:rPr>
          <w:rFonts w:hint="eastAsia"/>
        </w:rPr>
        <w:t>6</w:t>
      </w:r>
      <w:r w:rsidRPr="00E43687">
        <w:rPr>
          <w:rFonts w:hint="eastAsia"/>
        </w:rPr>
        <w:t>。</w:t>
      </w:r>
      <w:r w:rsidRPr="00DF57FB">
        <w:t>G. Holden Pike,</w:t>
      </w:r>
      <w:r>
        <w:t xml:space="preserve"> </w:t>
      </w:r>
      <w:r w:rsidRPr="00DF57FB">
        <w:rPr>
          <w:i/>
          <w:iCs/>
        </w:rPr>
        <w:t>The Life and Work of Charles Haddon Spurgeon</w:t>
      </w:r>
      <w:r>
        <w:rPr>
          <w:i/>
          <w:iCs/>
        </w:rPr>
        <w:t xml:space="preserve"> </w:t>
      </w:r>
      <w:r w:rsidRPr="00DF57FB">
        <w:t>(London: Cassell &amp; Company, Limited, 1894), 1:71–74.</w:t>
      </w:r>
    </w:p>
  </w:footnote>
  <w:footnote w:id="98">
    <w:p w14:paraId="6CAF8F36" w14:textId="77777777" w:rsidR="00DE1544" w:rsidRDefault="00DE1544" w:rsidP="002E72CC">
      <w:pPr>
        <w:pStyle w:val="a5"/>
        <w:jc w:val="both"/>
      </w:pPr>
      <w:r>
        <w:rPr>
          <w:rStyle w:val="af"/>
        </w:rPr>
        <w:footnoteRef/>
      </w:r>
      <w:r>
        <w:t xml:space="preserve"> </w:t>
      </w:r>
      <w:r w:rsidRPr="00DF57FB">
        <w:t>C.H. Spurgeon,</w:t>
      </w:r>
      <w:r>
        <w:rPr>
          <w:rFonts w:hint="eastAsia"/>
        </w:rPr>
        <w:t xml:space="preserve"> </w:t>
      </w:r>
      <w:r w:rsidRPr="00DF57FB">
        <w:rPr>
          <w:i/>
          <w:iCs/>
        </w:rPr>
        <w:t>The Sword and Trowel: 1883</w:t>
      </w:r>
      <w:r>
        <w:rPr>
          <w:rFonts w:hint="eastAsia"/>
        </w:rPr>
        <w:t xml:space="preserve"> </w:t>
      </w:r>
      <w:r w:rsidRPr="00DF57FB">
        <w:t>(London: Passmore &amp; Alabaster, 1883), 85.</w:t>
      </w:r>
    </w:p>
  </w:footnote>
  <w:footnote w:id="99">
    <w:p w14:paraId="2615FD7C" w14:textId="77777777" w:rsidR="00DE1544" w:rsidRDefault="00DE1544" w:rsidP="002E72CC">
      <w:pPr>
        <w:pStyle w:val="a5"/>
        <w:jc w:val="both"/>
      </w:pPr>
      <w:r>
        <w:rPr>
          <w:rStyle w:val="af"/>
        </w:rPr>
        <w:footnoteRef/>
      </w:r>
      <w:r>
        <w:t xml:space="preserve"> </w:t>
      </w:r>
      <w:r w:rsidRPr="009C5C39">
        <w:t>Ian M. Randall,</w:t>
      </w:r>
      <w:r>
        <w:rPr>
          <w:rFonts w:hint="eastAsia"/>
        </w:rPr>
        <w:t xml:space="preserve"> </w:t>
      </w:r>
      <w:r w:rsidRPr="009C5C39">
        <w:rPr>
          <w:i/>
          <w:iCs/>
        </w:rPr>
        <w:t>A School of the Prophets</w:t>
      </w:r>
      <w:r>
        <w:rPr>
          <w:rFonts w:hint="eastAsia"/>
          <w:i/>
          <w:iCs/>
        </w:rPr>
        <w:t xml:space="preserve"> </w:t>
      </w:r>
      <w:r w:rsidRPr="009C5C39">
        <w:t>(London: Spurgeon’s College, 2005), 2–3.</w:t>
      </w:r>
    </w:p>
  </w:footnote>
  <w:footnote w:id="100">
    <w:p w14:paraId="34AA430F" w14:textId="77777777" w:rsidR="00DE1544" w:rsidRDefault="00DE1544" w:rsidP="002E72CC">
      <w:pPr>
        <w:pStyle w:val="a5"/>
        <w:jc w:val="both"/>
      </w:pPr>
      <w:r>
        <w:rPr>
          <w:rStyle w:val="af"/>
        </w:rPr>
        <w:footnoteRef/>
      </w:r>
      <w:r>
        <w:t xml:space="preserve"> </w:t>
      </w:r>
      <w:r w:rsidRPr="00FA4FCD">
        <w:t>Randall,</w:t>
      </w:r>
      <w:r>
        <w:rPr>
          <w:rFonts w:hint="eastAsia"/>
        </w:rPr>
        <w:t xml:space="preserve"> </w:t>
      </w:r>
      <w:r w:rsidRPr="00FA4FCD">
        <w:rPr>
          <w:i/>
          <w:iCs/>
        </w:rPr>
        <w:t>A School of the Prophets</w:t>
      </w:r>
      <w:r w:rsidRPr="00FA4FCD">
        <w:t>, 3–4.</w:t>
      </w:r>
    </w:p>
  </w:footnote>
  <w:footnote w:id="101">
    <w:p w14:paraId="02DB5518" w14:textId="77777777" w:rsidR="00DE1544" w:rsidRDefault="00DE1544" w:rsidP="002E72CC">
      <w:pPr>
        <w:pStyle w:val="a5"/>
        <w:jc w:val="both"/>
      </w:pPr>
      <w:r>
        <w:rPr>
          <w:rStyle w:val="af"/>
        </w:rPr>
        <w:footnoteRef/>
      </w:r>
      <w:r>
        <w:t xml:space="preserve"> </w:t>
      </w:r>
      <w:r w:rsidRPr="00FA4FCD">
        <w:t>C.H. Spurgeon,</w:t>
      </w:r>
      <w:r>
        <w:rPr>
          <w:rFonts w:hint="eastAsia"/>
        </w:rPr>
        <w:t xml:space="preserve"> </w:t>
      </w:r>
      <w:r w:rsidRPr="00FA4FCD">
        <w:rPr>
          <w:i/>
          <w:iCs/>
        </w:rPr>
        <w:t>C.H. Spurgeon’s</w:t>
      </w:r>
      <w:r w:rsidRPr="00FA4FCD">
        <w:rPr>
          <w:rFonts w:hint="eastAsia"/>
          <w:i/>
          <w:iCs/>
        </w:rPr>
        <w:t xml:space="preserve"> </w:t>
      </w:r>
      <w:r w:rsidRPr="00FA4FCD">
        <w:rPr>
          <w:i/>
          <w:iCs/>
        </w:rPr>
        <w:t xml:space="preserve">Autobiography, Compiled from His Diary, Letters, and Records, by His Wife and His Private Secretary, </w:t>
      </w:r>
      <w:r w:rsidRPr="00FA4FCD">
        <w:t>vol. 3</w:t>
      </w:r>
      <w:r>
        <w:t xml:space="preserve">, </w:t>
      </w:r>
      <w:r w:rsidRPr="00FA4FCD">
        <w:rPr>
          <w:i/>
          <w:iCs/>
        </w:rPr>
        <w:t>1856–1878</w:t>
      </w:r>
      <w:r w:rsidRPr="00FA4FCD">
        <w:t xml:space="preserve"> (Chicago: Curts &amp; Jennings, 1899), 129.</w:t>
      </w:r>
    </w:p>
  </w:footnote>
  <w:footnote w:id="102">
    <w:p w14:paraId="335C2780" w14:textId="77777777" w:rsidR="00DE1544" w:rsidRDefault="00DE1544" w:rsidP="002E72CC">
      <w:pPr>
        <w:pStyle w:val="a5"/>
        <w:jc w:val="both"/>
      </w:pPr>
      <w:r>
        <w:rPr>
          <w:rStyle w:val="af"/>
        </w:rPr>
        <w:footnoteRef/>
      </w:r>
      <w:r>
        <w:t xml:space="preserve"> </w:t>
      </w:r>
      <w:r w:rsidRPr="00FA4FCD">
        <w:t>C.H. Spurgeon, “Annual Report of the Pastor’s College,”</w:t>
      </w:r>
      <w:r>
        <w:t xml:space="preserve"> </w:t>
      </w:r>
      <w:r w:rsidRPr="00FA4FCD">
        <w:rPr>
          <w:i/>
          <w:iCs/>
        </w:rPr>
        <w:t>The Sword and Trowel</w:t>
      </w:r>
      <w:r w:rsidRPr="00FA4FCD">
        <w:t>, 21 (June 1885), 307.</w:t>
      </w:r>
    </w:p>
  </w:footnote>
  <w:footnote w:id="103">
    <w:p w14:paraId="716432AA" w14:textId="77777777" w:rsidR="00DE1544" w:rsidRDefault="00DE1544" w:rsidP="002E72CC">
      <w:pPr>
        <w:pStyle w:val="a5"/>
        <w:jc w:val="both"/>
      </w:pPr>
      <w:r>
        <w:rPr>
          <w:rStyle w:val="af"/>
        </w:rPr>
        <w:footnoteRef/>
      </w:r>
      <w:r>
        <w:t xml:space="preserve"> </w:t>
      </w:r>
      <w:r w:rsidRPr="00FA4FCD">
        <w:t>Earls, “</w:t>
      </w:r>
      <w:r>
        <w:t>T</w:t>
      </w:r>
      <w:r>
        <w:rPr>
          <w:rFonts w:hint="eastAsia"/>
        </w:rPr>
        <w:t>h</w:t>
      </w:r>
      <w:r>
        <w:t xml:space="preserve">e </w:t>
      </w:r>
      <w:r w:rsidRPr="00FA4FCD">
        <w:t>Evangelistic Strategy,” 81–82.</w:t>
      </w:r>
    </w:p>
  </w:footnote>
  <w:footnote w:id="104">
    <w:p w14:paraId="2BF89A72" w14:textId="77777777" w:rsidR="00DE1544" w:rsidRPr="00D21056" w:rsidRDefault="00DE1544" w:rsidP="004259F4">
      <w:pPr>
        <w:pStyle w:val="a5"/>
        <w:jc w:val="both"/>
      </w:pPr>
      <w:r>
        <w:rPr>
          <w:rStyle w:val="af"/>
        </w:rPr>
        <w:footnoteRef/>
      </w:r>
      <w:r>
        <w:t xml:space="preserve"> </w:t>
      </w:r>
      <w:r w:rsidRPr="002E72CC">
        <w:t>亨廷顿伯爵夫人（</w:t>
      </w:r>
      <w:r w:rsidRPr="002E72CC">
        <w:t>Countess of Huntingdon</w:t>
      </w:r>
      <w:r w:rsidRPr="002E72CC">
        <w:t>）指的是塞琳娜</w:t>
      </w:r>
      <w:r w:rsidRPr="002E72CC">
        <w:rPr>
          <w:rFonts w:ascii="宋体" w:hAnsi="宋体"/>
        </w:rPr>
        <w:t>·</w:t>
      </w:r>
      <w:r w:rsidRPr="002E72CC">
        <w:t>黑斯廷斯（</w:t>
      </w:r>
      <w:r w:rsidRPr="002E72CC">
        <w:t>Selina Hastings</w:t>
      </w:r>
      <w:r w:rsidRPr="002E72CC">
        <w:t>），一位</w:t>
      </w:r>
      <w:r w:rsidRPr="002E72CC">
        <w:t>18</w:t>
      </w:r>
      <w:r w:rsidRPr="002E72CC">
        <w:t>世纪英国贵族女性和宗教领袖</w:t>
      </w:r>
      <w:r>
        <w:rPr>
          <w:rFonts w:hint="eastAsia"/>
        </w:rPr>
        <w:t>，</w:t>
      </w:r>
      <w:r w:rsidRPr="002E72CC">
        <w:t>她通过创立</w:t>
      </w:r>
      <w:r>
        <w:rPr>
          <w:rFonts w:hint="eastAsia"/>
        </w:rPr>
        <w:t>“</w:t>
      </w:r>
      <w:r w:rsidRPr="002E72CC">
        <w:t>亨廷顿伯爵夫人联合教会</w:t>
      </w:r>
      <w:r>
        <w:rPr>
          <w:rFonts w:hint="eastAsia"/>
        </w:rPr>
        <w:t>”</w:t>
      </w:r>
      <w:r w:rsidRPr="002E72CC">
        <w:t>（</w:t>
      </w:r>
      <w:r w:rsidRPr="002E72CC">
        <w:t>Countess of Huntingdon</w:t>
      </w:r>
      <w:proofErr w:type="gramStart"/>
      <w:r>
        <w:t>’</w:t>
      </w:r>
      <w:proofErr w:type="gramEnd"/>
      <w:r w:rsidRPr="002E72CC">
        <w:t>s</w:t>
      </w:r>
      <w:r>
        <w:rPr>
          <w:rFonts w:hint="eastAsia"/>
        </w:rPr>
        <w:t xml:space="preserve"> </w:t>
      </w:r>
      <w:proofErr w:type="spellStart"/>
      <w:r w:rsidRPr="002E72CC">
        <w:t>Connexion</w:t>
      </w:r>
      <w:proofErr w:type="spellEnd"/>
      <w:r w:rsidRPr="002E72CC">
        <w:t>），在英国的宗教复兴运动，特别是循道宗和加尔文主义复兴中扮演了关键角色</w:t>
      </w:r>
      <w:r>
        <w:rPr>
          <w:rFonts w:hint="eastAsia"/>
        </w:rPr>
        <w:t>。</w:t>
      </w:r>
      <w:r w:rsidRPr="002B4542">
        <w:t>她的努力促成了</w:t>
      </w:r>
      <w:r w:rsidRPr="004259F4">
        <w:t>切森</w:t>
      </w:r>
      <w:proofErr w:type="gramStart"/>
      <w:r w:rsidRPr="004259F4">
        <w:t>特</w:t>
      </w:r>
      <w:proofErr w:type="gramEnd"/>
      <w:r w:rsidRPr="002B4542">
        <w:t>学院（</w:t>
      </w:r>
      <w:r w:rsidRPr="002B4542">
        <w:t>Cheshunt College</w:t>
      </w:r>
      <w:r w:rsidRPr="002B4542">
        <w:t>）的成立，该学院后来迁至剑桥，成为重要的神学教育基地。</w:t>
      </w:r>
      <w:r>
        <w:rPr>
          <w:rFonts w:hint="eastAsia"/>
        </w:rPr>
        <w:t>——译者注</w:t>
      </w:r>
    </w:p>
  </w:footnote>
  <w:footnote w:id="105">
    <w:p w14:paraId="7B49D676" w14:textId="77777777" w:rsidR="00DE1544" w:rsidRDefault="00DE1544" w:rsidP="002E72CC">
      <w:pPr>
        <w:pStyle w:val="a5"/>
        <w:jc w:val="both"/>
      </w:pPr>
      <w:r>
        <w:rPr>
          <w:rStyle w:val="af"/>
        </w:rPr>
        <w:footnoteRef/>
      </w:r>
      <w:r>
        <w:t xml:space="preserve"> </w:t>
      </w:r>
      <w:r w:rsidRPr="00FA4FCD">
        <w:t>Pike,</w:t>
      </w:r>
      <w:r>
        <w:t xml:space="preserve"> </w:t>
      </w:r>
      <w:r w:rsidRPr="00FA4FCD">
        <w:rPr>
          <w:i/>
          <w:iCs/>
        </w:rPr>
        <w:t>Life and Work of Spurgeon</w:t>
      </w:r>
      <w:r w:rsidRPr="00FA4FCD">
        <w:t>, 4:356.</w:t>
      </w:r>
    </w:p>
  </w:footnote>
  <w:footnote w:id="106">
    <w:p w14:paraId="5AB55EE8" w14:textId="77777777" w:rsidR="00DE1544" w:rsidRDefault="00DE1544" w:rsidP="002E72CC">
      <w:pPr>
        <w:pStyle w:val="a5"/>
        <w:jc w:val="both"/>
      </w:pPr>
      <w:r>
        <w:rPr>
          <w:rStyle w:val="af"/>
        </w:rPr>
        <w:footnoteRef/>
      </w:r>
      <w:r>
        <w:t xml:space="preserve"> </w:t>
      </w:r>
      <w:r w:rsidRPr="00FA4FCD">
        <w:t>Timothy Albert McCoy, “The Evangelistic Ministry of C.H. Spurgeon: Implications for a contemporary model for pastoral evangelism” (PhD diss., The Southern Baptist Theological Seminary, 1989), 279–80.</w:t>
      </w:r>
    </w:p>
  </w:footnote>
  <w:footnote w:id="107">
    <w:p w14:paraId="7B06D5CD" w14:textId="77777777" w:rsidR="00DE1544" w:rsidRDefault="00DE1544" w:rsidP="002E72CC">
      <w:pPr>
        <w:pStyle w:val="a5"/>
        <w:jc w:val="both"/>
      </w:pPr>
      <w:r>
        <w:rPr>
          <w:rStyle w:val="af"/>
        </w:rPr>
        <w:footnoteRef/>
      </w:r>
      <w:r>
        <w:t xml:space="preserve"> </w:t>
      </w:r>
      <w:r>
        <w:rPr>
          <w:rFonts w:hint="eastAsia"/>
        </w:rPr>
        <w:t>达里茂，《司布真传》，</w:t>
      </w:r>
      <w:r>
        <w:rPr>
          <w:rFonts w:hint="eastAsia"/>
        </w:rPr>
        <w:t>119</w:t>
      </w:r>
      <w:r>
        <w:rPr>
          <w:rFonts w:hint="eastAsia"/>
        </w:rPr>
        <w:t>。</w:t>
      </w:r>
    </w:p>
  </w:footnote>
  <w:footnote w:id="108">
    <w:p w14:paraId="50450C69" w14:textId="77777777" w:rsidR="00DE1544" w:rsidRDefault="00DE1544" w:rsidP="002E72CC">
      <w:pPr>
        <w:pStyle w:val="a5"/>
        <w:jc w:val="both"/>
      </w:pPr>
      <w:r>
        <w:rPr>
          <w:rStyle w:val="af"/>
        </w:rPr>
        <w:footnoteRef/>
      </w:r>
      <w:r>
        <w:t xml:space="preserve"> </w:t>
      </w:r>
      <w:r w:rsidRPr="00FA4FCD">
        <w:t>McCoy, “The Evangelistic Ministry,” 282–85.</w:t>
      </w:r>
    </w:p>
  </w:footnote>
  <w:footnote w:id="109">
    <w:p w14:paraId="03FA0A90" w14:textId="77777777" w:rsidR="00DE1544" w:rsidRDefault="00DE1544" w:rsidP="002E72CC">
      <w:pPr>
        <w:pStyle w:val="a5"/>
        <w:jc w:val="both"/>
      </w:pPr>
      <w:r>
        <w:rPr>
          <w:rStyle w:val="af"/>
        </w:rPr>
        <w:footnoteRef/>
      </w:r>
      <w:r>
        <w:t xml:space="preserve"> </w:t>
      </w:r>
      <w:r w:rsidRPr="00FA4FCD">
        <w:t>Pike,</w:t>
      </w:r>
      <w:r>
        <w:rPr>
          <w:rFonts w:hint="eastAsia"/>
        </w:rPr>
        <w:t xml:space="preserve"> </w:t>
      </w:r>
      <w:r w:rsidRPr="00F20C2E">
        <w:rPr>
          <w:i/>
          <w:iCs/>
        </w:rPr>
        <w:t xml:space="preserve">The </w:t>
      </w:r>
      <w:r w:rsidRPr="00FA4FCD">
        <w:rPr>
          <w:i/>
          <w:iCs/>
        </w:rPr>
        <w:t xml:space="preserve">Life and Work of </w:t>
      </w:r>
      <w:r w:rsidRPr="00DF57FB">
        <w:rPr>
          <w:i/>
          <w:iCs/>
        </w:rPr>
        <w:t>Charles Haddon</w:t>
      </w:r>
      <w:r w:rsidRPr="00FA4FCD">
        <w:rPr>
          <w:i/>
          <w:iCs/>
        </w:rPr>
        <w:t xml:space="preserve"> Spurgeon</w:t>
      </w:r>
      <w:r w:rsidRPr="00FA4FCD">
        <w:t>, 2:383.</w:t>
      </w:r>
    </w:p>
  </w:footnote>
  <w:footnote w:id="110">
    <w:p w14:paraId="2A73F7CD" w14:textId="77777777" w:rsidR="00DE1544" w:rsidRDefault="00DE1544" w:rsidP="002E72CC">
      <w:pPr>
        <w:pStyle w:val="a5"/>
        <w:jc w:val="both"/>
      </w:pPr>
      <w:r>
        <w:rPr>
          <w:rStyle w:val="af"/>
        </w:rPr>
        <w:footnoteRef/>
      </w:r>
      <w:r>
        <w:t xml:space="preserve"> </w:t>
      </w:r>
      <w:r w:rsidRPr="00FA4FCD">
        <w:t>Earls, “The Evangelistic Strategy,” 85.</w:t>
      </w:r>
    </w:p>
  </w:footnote>
  <w:footnote w:id="111">
    <w:p w14:paraId="3DF643DF" w14:textId="77777777" w:rsidR="00DE1544" w:rsidRDefault="00DE1544" w:rsidP="002E72CC">
      <w:pPr>
        <w:pStyle w:val="a5"/>
        <w:jc w:val="both"/>
      </w:pPr>
      <w:r>
        <w:rPr>
          <w:rStyle w:val="af"/>
        </w:rPr>
        <w:footnoteRef/>
      </w:r>
      <w:r>
        <w:t xml:space="preserve"> </w:t>
      </w:r>
      <w:r w:rsidRPr="00FA4FCD">
        <w:t>Pike,</w:t>
      </w:r>
      <w:r>
        <w:rPr>
          <w:rFonts w:hint="eastAsia"/>
        </w:rPr>
        <w:t xml:space="preserve"> </w:t>
      </w:r>
      <w:r w:rsidRPr="00D822BC">
        <w:rPr>
          <w:i/>
          <w:iCs/>
        </w:rPr>
        <w:t xml:space="preserve">The </w:t>
      </w:r>
      <w:r w:rsidRPr="00FA4FCD">
        <w:rPr>
          <w:i/>
          <w:iCs/>
        </w:rPr>
        <w:t xml:space="preserve">Life and Work of </w:t>
      </w:r>
      <w:r w:rsidRPr="00DF57FB">
        <w:rPr>
          <w:i/>
          <w:iCs/>
        </w:rPr>
        <w:t>Charles Haddon</w:t>
      </w:r>
      <w:r w:rsidRPr="00FA4FCD">
        <w:rPr>
          <w:i/>
          <w:iCs/>
        </w:rPr>
        <w:t xml:space="preserve"> Spurgeon</w:t>
      </w:r>
      <w:r w:rsidRPr="00FA4FCD">
        <w:t>, 3:154.</w:t>
      </w:r>
    </w:p>
  </w:footnote>
  <w:footnote w:id="112">
    <w:p w14:paraId="2B969808" w14:textId="77777777" w:rsidR="00DE1544" w:rsidRDefault="00DE1544" w:rsidP="002E72CC">
      <w:pPr>
        <w:pStyle w:val="a5"/>
        <w:jc w:val="both"/>
      </w:pPr>
      <w:r>
        <w:rPr>
          <w:rStyle w:val="af"/>
        </w:rPr>
        <w:footnoteRef/>
      </w:r>
      <w:r>
        <w:t xml:space="preserve"> </w:t>
      </w:r>
      <w:r w:rsidRPr="00FA4FCD">
        <w:t>Pike,</w:t>
      </w:r>
      <w:r>
        <w:rPr>
          <w:rFonts w:hint="eastAsia"/>
        </w:rPr>
        <w:t xml:space="preserve"> </w:t>
      </w:r>
      <w:r w:rsidRPr="00D822BC">
        <w:rPr>
          <w:i/>
          <w:iCs/>
        </w:rPr>
        <w:t>The</w:t>
      </w:r>
      <w:r w:rsidRPr="00FA4FCD">
        <w:rPr>
          <w:i/>
          <w:iCs/>
        </w:rPr>
        <w:t xml:space="preserve"> Life and Work of </w:t>
      </w:r>
      <w:r w:rsidRPr="00DF57FB">
        <w:rPr>
          <w:i/>
          <w:iCs/>
        </w:rPr>
        <w:t>Charles Haddon</w:t>
      </w:r>
      <w:r w:rsidRPr="00FA4FCD">
        <w:rPr>
          <w:i/>
          <w:iCs/>
        </w:rPr>
        <w:t xml:space="preserve"> Spurgeon</w:t>
      </w:r>
      <w:r w:rsidRPr="00FA4FCD">
        <w:t>, 4:294.</w:t>
      </w:r>
    </w:p>
  </w:footnote>
  <w:footnote w:id="113">
    <w:p w14:paraId="4B533276" w14:textId="77777777" w:rsidR="00DE1544" w:rsidRDefault="00DE1544" w:rsidP="002E72CC">
      <w:pPr>
        <w:pStyle w:val="a5"/>
        <w:jc w:val="both"/>
      </w:pPr>
      <w:r>
        <w:rPr>
          <w:rStyle w:val="af"/>
        </w:rPr>
        <w:footnoteRef/>
      </w:r>
      <w:r>
        <w:t xml:space="preserve"> </w:t>
      </w:r>
      <w:r>
        <w:rPr>
          <w:rFonts w:hint="eastAsia"/>
        </w:rPr>
        <w:t>参司布真，</w:t>
      </w:r>
      <w:r w:rsidRPr="00927E8A">
        <w:rPr>
          <w:rFonts w:ascii="宋体" w:hAnsi="宋体"/>
        </w:rPr>
        <w:t>&lt;</w:t>
      </w:r>
      <w:r>
        <w:rPr>
          <w:rFonts w:hint="eastAsia"/>
        </w:rPr>
        <w:t>第一章</w:t>
      </w:r>
      <w:r>
        <w:rPr>
          <w:rFonts w:hint="eastAsia"/>
        </w:rPr>
        <w:t xml:space="preserve"> </w:t>
      </w:r>
      <w:r>
        <w:rPr>
          <w:rFonts w:hint="eastAsia"/>
        </w:rPr>
        <w:t>牧师的自我警醒</w:t>
      </w:r>
      <w:r w:rsidRPr="00927E8A">
        <w:rPr>
          <w:rFonts w:ascii="宋体" w:hAnsi="宋体"/>
        </w:rPr>
        <w:t>&gt;</w:t>
      </w:r>
      <w:r>
        <w:rPr>
          <w:rFonts w:hint="eastAsia"/>
        </w:rPr>
        <w:t>于《注意！牧者们》，甘霖译（改革宗经典出版社，</w:t>
      </w:r>
      <w:r>
        <w:rPr>
          <w:rFonts w:hint="eastAsia"/>
        </w:rPr>
        <w:t>2010</w:t>
      </w:r>
      <w:r>
        <w:rPr>
          <w:rFonts w:hint="eastAsia"/>
        </w:rPr>
        <w:t>），</w:t>
      </w:r>
      <w:r>
        <w:rPr>
          <w:rFonts w:hint="eastAsia"/>
        </w:rPr>
        <w:t>1</w:t>
      </w:r>
      <w:r w:rsidRPr="00FA4FCD">
        <w:t>–</w:t>
      </w:r>
      <w:r>
        <w:rPr>
          <w:rFonts w:hint="eastAsia"/>
        </w:rPr>
        <w:t>19</w:t>
      </w:r>
      <w:r>
        <w:rPr>
          <w:rFonts w:hint="eastAsia"/>
        </w:rPr>
        <w:t>。</w:t>
      </w:r>
    </w:p>
  </w:footnote>
  <w:footnote w:id="114">
    <w:p w14:paraId="51C3C49D" w14:textId="77777777" w:rsidR="00DE1544" w:rsidRDefault="00DE1544" w:rsidP="002E72CC">
      <w:pPr>
        <w:pStyle w:val="a5"/>
        <w:jc w:val="both"/>
      </w:pPr>
      <w:r>
        <w:rPr>
          <w:rStyle w:val="af"/>
        </w:rPr>
        <w:footnoteRef/>
      </w:r>
      <w:r>
        <w:t xml:space="preserve"> </w:t>
      </w:r>
      <w:r>
        <w:rPr>
          <w:rFonts w:hint="eastAsia"/>
        </w:rPr>
        <w:t>参司布真，</w:t>
      </w:r>
      <w:r w:rsidRPr="00927E8A">
        <w:rPr>
          <w:rFonts w:ascii="宋体" w:hAnsi="宋体"/>
        </w:rPr>
        <w:t>&lt;</w:t>
      </w:r>
      <w:r>
        <w:rPr>
          <w:rFonts w:hint="eastAsia"/>
        </w:rPr>
        <w:t>第二章</w:t>
      </w:r>
      <w:r>
        <w:rPr>
          <w:rFonts w:hint="eastAsia"/>
        </w:rPr>
        <w:t xml:space="preserve"> </w:t>
      </w:r>
      <w:r>
        <w:rPr>
          <w:rFonts w:hint="eastAsia"/>
        </w:rPr>
        <w:t>事奉的呼召</w:t>
      </w:r>
      <w:r w:rsidRPr="00927E8A">
        <w:rPr>
          <w:rFonts w:ascii="宋体" w:hAnsi="宋体"/>
        </w:rPr>
        <w:t>&gt;</w:t>
      </w:r>
      <w:r>
        <w:rPr>
          <w:rFonts w:hint="eastAsia"/>
        </w:rPr>
        <w:t>于《注意！牧者们》，</w:t>
      </w:r>
      <w:r>
        <w:rPr>
          <w:rFonts w:hint="eastAsia"/>
        </w:rPr>
        <w:t>20</w:t>
      </w:r>
      <w:r w:rsidRPr="00FA4FCD">
        <w:t>–</w:t>
      </w:r>
      <w:r>
        <w:rPr>
          <w:rFonts w:hint="eastAsia"/>
        </w:rPr>
        <w:t>39</w:t>
      </w:r>
      <w:r>
        <w:rPr>
          <w:rFonts w:hint="eastAsia"/>
        </w:rPr>
        <w:t>。</w:t>
      </w:r>
    </w:p>
  </w:footnote>
  <w:footnote w:id="115">
    <w:p w14:paraId="5E5A9C84" w14:textId="77777777" w:rsidR="00DE1544" w:rsidRDefault="00DE1544" w:rsidP="002E72CC">
      <w:pPr>
        <w:pStyle w:val="a5"/>
        <w:jc w:val="both"/>
      </w:pPr>
      <w:r>
        <w:rPr>
          <w:rStyle w:val="af"/>
        </w:rPr>
        <w:footnoteRef/>
      </w:r>
      <w:r>
        <w:t xml:space="preserve"> </w:t>
      </w:r>
      <w:r>
        <w:rPr>
          <w:rFonts w:hint="eastAsia"/>
        </w:rPr>
        <w:t>达里茂，《司布真传》，</w:t>
      </w:r>
      <w:r>
        <w:rPr>
          <w:rFonts w:hint="eastAsia"/>
        </w:rPr>
        <w:t>120-121</w:t>
      </w:r>
      <w:r>
        <w:rPr>
          <w:rFonts w:hint="eastAsia"/>
        </w:rPr>
        <w:t>。</w:t>
      </w:r>
    </w:p>
  </w:footnote>
  <w:footnote w:id="116">
    <w:p w14:paraId="553359DB" w14:textId="77777777" w:rsidR="00DE1544" w:rsidRDefault="00DE1544" w:rsidP="002E72CC">
      <w:pPr>
        <w:pStyle w:val="a5"/>
        <w:jc w:val="both"/>
      </w:pPr>
      <w:r>
        <w:rPr>
          <w:rStyle w:val="af"/>
        </w:rPr>
        <w:footnoteRef/>
      </w:r>
      <w:r>
        <w:t xml:space="preserve"> </w:t>
      </w:r>
      <w:r>
        <w:rPr>
          <w:rFonts w:hint="eastAsia"/>
        </w:rPr>
        <w:t>参司布真，</w:t>
      </w:r>
      <w:r w:rsidRPr="00927E8A">
        <w:rPr>
          <w:rFonts w:ascii="宋体" w:hAnsi="宋体"/>
        </w:rPr>
        <w:t>&lt;</w:t>
      </w:r>
      <w:r>
        <w:rPr>
          <w:rFonts w:hint="eastAsia"/>
        </w:rPr>
        <w:t>第三章</w:t>
      </w:r>
      <w:r>
        <w:rPr>
          <w:rFonts w:hint="eastAsia"/>
        </w:rPr>
        <w:t xml:space="preserve"> </w:t>
      </w:r>
      <w:r>
        <w:rPr>
          <w:rFonts w:hint="eastAsia"/>
        </w:rPr>
        <w:t>传道人的私下祷告</w:t>
      </w:r>
      <w:r w:rsidRPr="00927E8A">
        <w:rPr>
          <w:rFonts w:ascii="宋体" w:hAnsi="宋体"/>
        </w:rPr>
        <w:t>&gt;</w:t>
      </w:r>
      <w:r>
        <w:rPr>
          <w:rFonts w:hint="eastAsia"/>
        </w:rPr>
        <w:t>于《注意！牧者们》，</w:t>
      </w:r>
      <w:r>
        <w:rPr>
          <w:rFonts w:hint="eastAsia"/>
        </w:rPr>
        <w:t>51</w:t>
      </w:r>
      <w:r w:rsidRPr="00FA4FCD">
        <w:t>–</w:t>
      </w:r>
      <w:r>
        <w:rPr>
          <w:rFonts w:hint="eastAsia"/>
        </w:rPr>
        <w:t>66</w:t>
      </w:r>
      <w:r>
        <w:rPr>
          <w:rFonts w:hint="eastAsia"/>
        </w:rPr>
        <w:t>。</w:t>
      </w:r>
    </w:p>
  </w:footnote>
  <w:footnote w:id="117">
    <w:p w14:paraId="2E0B0199" w14:textId="77777777" w:rsidR="00DE1544" w:rsidRDefault="00DE1544" w:rsidP="002E72CC">
      <w:pPr>
        <w:pStyle w:val="a5"/>
        <w:jc w:val="both"/>
      </w:pPr>
      <w:r>
        <w:rPr>
          <w:rStyle w:val="af"/>
        </w:rPr>
        <w:footnoteRef/>
      </w:r>
      <w:r>
        <w:t xml:space="preserve"> </w:t>
      </w:r>
      <w:r>
        <w:rPr>
          <w:rFonts w:hint="eastAsia"/>
        </w:rPr>
        <w:t>参司布真，</w:t>
      </w:r>
      <w:r w:rsidRPr="00927E8A">
        <w:rPr>
          <w:rFonts w:ascii="宋体" w:hAnsi="宋体"/>
        </w:rPr>
        <w:t>&lt;</w:t>
      </w:r>
      <w:r>
        <w:rPr>
          <w:rFonts w:hint="eastAsia"/>
        </w:rPr>
        <w:t>第四章</w:t>
      </w:r>
      <w:r>
        <w:rPr>
          <w:rFonts w:hint="eastAsia"/>
        </w:rPr>
        <w:t xml:space="preserve"> </w:t>
      </w:r>
      <w:r>
        <w:rPr>
          <w:rFonts w:hint="eastAsia"/>
        </w:rPr>
        <w:t>我们的公开祷告</w:t>
      </w:r>
      <w:r w:rsidRPr="00927E8A">
        <w:rPr>
          <w:rFonts w:ascii="宋体" w:hAnsi="宋体"/>
        </w:rPr>
        <w:t>&gt;</w:t>
      </w:r>
      <w:r>
        <w:rPr>
          <w:rFonts w:hint="eastAsia"/>
        </w:rPr>
        <w:t>于《注意！牧者们》，</w:t>
      </w:r>
      <w:r>
        <w:rPr>
          <w:rFonts w:hint="eastAsia"/>
        </w:rPr>
        <w:t>67</w:t>
      </w:r>
      <w:r w:rsidRPr="00FA4FCD">
        <w:t>–</w:t>
      </w:r>
      <w:r>
        <w:rPr>
          <w:rFonts w:hint="eastAsia"/>
        </w:rPr>
        <w:t>90</w:t>
      </w:r>
      <w:r>
        <w:rPr>
          <w:rFonts w:hint="eastAsia"/>
        </w:rPr>
        <w:t>。</w:t>
      </w:r>
    </w:p>
  </w:footnote>
  <w:footnote w:id="118">
    <w:p w14:paraId="774918A7" w14:textId="77777777" w:rsidR="00DE1544" w:rsidRDefault="00DE1544" w:rsidP="002E72CC">
      <w:pPr>
        <w:pStyle w:val="a5"/>
        <w:jc w:val="both"/>
      </w:pPr>
      <w:r>
        <w:rPr>
          <w:rStyle w:val="af"/>
        </w:rPr>
        <w:footnoteRef/>
      </w:r>
      <w:r>
        <w:t xml:space="preserve"> </w:t>
      </w:r>
      <w:r w:rsidRPr="00FA4FCD">
        <w:t>Randall,</w:t>
      </w:r>
      <w:r>
        <w:t xml:space="preserve"> </w:t>
      </w:r>
      <w:r w:rsidRPr="00FA4FCD">
        <w:rPr>
          <w:i/>
          <w:iCs/>
        </w:rPr>
        <w:t>A School of the Prophets</w:t>
      </w:r>
      <w:r w:rsidRPr="00FA4FCD">
        <w:t>, 17</w:t>
      </w:r>
      <w:r>
        <w:rPr>
          <w:rFonts w:hint="eastAsia"/>
        </w:rPr>
        <w:t>.</w:t>
      </w:r>
    </w:p>
  </w:footnote>
  <w:footnote w:id="119">
    <w:p w14:paraId="4A43C936" w14:textId="77777777" w:rsidR="00DE1544" w:rsidRDefault="00DE1544" w:rsidP="002E72CC">
      <w:pPr>
        <w:pStyle w:val="a5"/>
        <w:jc w:val="both"/>
      </w:pPr>
      <w:r>
        <w:rPr>
          <w:rStyle w:val="af"/>
        </w:rPr>
        <w:footnoteRef/>
      </w:r>
      <w:r>
        <w:t xml:space="preserve"> </w:t>
      </w:r>
      <w:r w:rsidRPr="00FA4FCD">
        <w:t>Pike,</w:t>
      </w:r>
      <w:r>
        <w:rPr>
          <w:rFonts w:hint="eastAsia"/>
        </w:rPr>
        <w:t xml:space="preserve"> </w:t>
      </w:r>
      <w:r w:rsidRPr="00F20C2E">
        <w:rPr>
          <w:i/>
          <w:iCs/>
        </w:rPr>
        <w:t xml:space="preserve">The </w:t>
      </w:r>
      <w:r w:rsidRPr="00FA4FCD">
        <w:rPr>
          <w:i/>
          <w:iCs/>
        </w:rPr>
        <w:t xml:space="preserve">Life and Work of Spurgeon </w:t>
      </w:r>
      <w:r w:rsidRPr="00DF57FB">
        <w:rPr>
          <w:i/>
          <w:iCs/>
        </w:rPr>
        <w:t>Charles Haddon</w:t>
      </w:r>
      <w:r w:rsidRPr="00FA4FCD">
        <w:t>, 3:78</w:t>
      </w:r>
      <w:r>
        <w:rPr>
          <w:rFonts w:hint="eastAsia"/>
        </w:rPr>
        <w:t>.</w:t>
      </w:r>
    </w:p>
  </w:footnote>
  <w:footnote w:id="120">
    <w:p w14:paraId="258AF0EA" w14:textId="77777777" w:rsidR="00DE1544" w:rsidRDefault="00DE1544" w:rsidP="002E72CC">
      <w:pPr>
        <w:pStyle w:val="a5"/>
        <w:jc w:val="both"/>
      </w:pPr>
      <w:r>
        <w:rPr>
          <w:rStyle w:val="af"/>
        </w:rPr>
        <w:footnoteRef/>
      </w:r>
      <w:r>
        <w:t xml:space="preserve"> </w:t>
      </w:r>
      <w:r>
        <w:rPr>
          <w:rFonts w:hint="eastAsia"/>
        </w:rPr>
        <w:t>参司布真，</w:t>
      </w:r>
      <w:r w:rsidRPr="00927E8A">
        <w:rPr>
          <w:rFonts w:ascii="宋体" w:hAnsi="宋体"/>
        </w:rPr>
        <w:t>&lt;</w:t>
      </w:r>
      <w:r>
        <w:rPr>
          <w:rFonts w:hint="eastAsia"/>
        </w:rPr>
        <w:t>第五章</w:t>
      </w:r>
      <w:r>
        <w:rPr>
          <w:rFonts w:hint="eastAsia"/>
        </w:rPr>
        <w:t xml:space="preserve"> </w:t>
      </w:r>
      <w:r>
        <w:rPr>
          <w:rFonts w:hint="eastAsia"/>
        </w:rPr>
        <w:t>讲道的内容</w:t>
      </w:r>
      <w:r w:rsidRPr="00927E8A">
        <w:rPr>
          <w:rFonts w:ascii="宋体" w:hAnsi="宋体"/>
        </w:rPr>
        <w:t>&gt;</w:t>
      </w:r>
      <w:r>
        <w:rPr>
          <w:rFonts w:hint="eastAsia"/>
        </w:rPr>
        <w:t>于《注意！牧者们》，</w:t>
      </w:r>
      <w:r>
        <w:rPr>
          <w:rFonts w:hint="eastAsia"/>
        </w:rPr>
        <w:t>91</w:t>
      </w:r>
      <w:r w:rsidRPr="00FA4FCD">
        <w:t>–</w:t>
      </w:r>
      <w:r>
        <w:rPr>
          <w:rFonts w:hint="eastAsia"/>
        </w:rPr>
        <w:t>105</w:t>
      </w:r>
      <w:r>
        <w:rPr>
          <w:rFonts w:hint="eastAsia"/>
        </w:rPr>
        <w:t>。</w:t>
      </w:r>
    </w:p>
  </w:footnote>
  <w:footnote w:id="121">
    <w:p w14:paraId="5E4901BF" w14:textId="77777777" w:rsidR="00DE1544" w:rsidRDefault="00DE1544" w:rsidP="002E72CC">
      <w:pPr>
        <w:pStyle w:val="a5"/>
        <w:jc w:val="both"/>
      </w:pPr>
      <w:r>
        <w:rPr>
          <w:rStyle w:val="af"/>
        </w:rPr>
        <w:footnoteRef/>
      </w:r>
      <w:r>
        <w:t xml:space="preserve"> </w:t>
      </w:r>
      <w:r w:rsidRPr="00FA4FCD">
        <w:t>Spurgeon,</w:t>
      </w:r>
      <w:r>
        <w:t xml:space="preserve"> </w:t>
      </w:r>
      <w:r w:rsidRPr="00FA4FCD">
        <w:rPr>
          <w:i/>
          <w:iCs/>
        </w:rPr>
        <w:t>Lectures</w:t>
      </w:r>
      <w:r w:rsidRPr="00FA4FCD">
        <w:t>, 81–96.</w:t>
      </w:r>
      <w:r>
        <w:rPr>
          <w:rFonts w:hint="eastAsia"/>
        </w:rPr>
        <w:t>（《注意！牧者们》未收录这部分内容。——编者注）</w:t>
      </w:r>
    </w:p>
  </w:footnote>
  <w:footnote w:id="122">
    <w:p w14:paraId="31D4D3D4" w14:textId="77777777" w:rsidR="00DE1544" w:rsidRDefault="00DE1544" w:rsidP="002E72CC">
      <w:pPr>
        <w:pStyle w:val="a5"/>
        <w:jc w:val="both"/>
      </w:pPr>
      <w:r>
        <w:rPr>
          <w:rStyle w:val="af"/>
        </w:rPr>
        <w:footnoteRef/>
      </w:r>
      <w:r>
        <w:t xml:space="preserve"> </w:t>
      </w:r>
      <w:r w:rsidRPr="00FA4FCD">
        <w:t>Earls, “Evangelistic Strategy,” 95.</w:t>
      </w:r>
    </w:p>
  </w:footnote>
  <w:footnote w:id="123">
    <w:p w14:paraId="4CCF44E1" w14:textId="77777777" w:rsidR="00DE1544" w:rsidRDefault="00DE1544" w:rsidP="002E72CC">
      <w:pPr>
        <w:pStyle w:val="a5"/>
        <w:jc w:val="both"/>
      </w:pPr>
      <w:r>
        <w:rPr>
          <w:rStyle w:val="af"/>
        </w:rPr>
        <w:footnoteRef/>
      </w:r>
      <w:r>
        <w:t xml:space="preserve"> </w:t>
      </w:r>
      <w:r>
        <w:rPr>
          <w:rFonts w:hint="eastAsia"/>
        </w:rPr>
        <w:t>参司布真，</w:t>
      </w:r>
      <w:r w:rsidRPr="00927E8A">
        <w:rPr>
          <w:rFonts w:ascii="宋体" w:hAnsi="宋体"/>
        </w:rPr>
        <w:t>&lt;</w:t>
      </w:r>
      <w:r>
        <w:rPr>
          <w:rFonts w:hint="eastAsia"/>
        </w:rPr>
        <w:t>第十八章</w:t>
      </w:r>
      <w:r>
        <w:rPr>
          <w:rFonts w:hint="eastAsia"/>
        </w:rPr>
        <w:t xml:space="preserve"> </w:t>
      </w:r>
      <w:r>
        <w:rPr>
          <w:rFonts w:hint="eastAsia"/>
        </w:rPr>
        <w:t>讲道中的</w:t>
      </w:r>
      <w:r w:rsidRPr="00927E8A">
        <w:rPr>
          <w:rFonts w:ascii="宋体" w:hAnsi="宋体" w:hint="eastAsia"/>
        </w:rPr>
        <w:t>例证</w:t>
      </w:r>
      <w:r w:rsidRPr="00927E8A">
        <w:rPr>
          <w:rFonts w:ascii="宋体" w:hAnsi="宋体"/>
        </w:rPr>
        <w:t>&gt;</w:t>
      </w:r>
      <w:r w:rsidRPr="00927E8A">
        <w:rPr>
          <w:rFonts w:ascii="宋体" w:hAnsi="宋体" w:hint="eastAsia"/>
        </w:rPr>
        <w:t>于</w:t>
      </w:r>
      <w:r>
        <w:rPr>
          <w:rFonts w:hint="eastAsia"/>
        </w:rPr>
        <w:t>《注意！牧者们》，</w:t>
      </w:r>
      <w:r>
        <w:rPr>
          <w:rFonts w:hint="eastAsia"/>
        </w:rPr>
        <w:t>355</w:t>
      </w:r>
      <w:r w:rsidRPr="00FA4FCD">
        <w:t>–</w:t>
      </w:r>
      <w:r>
        <w:rPr>
          <w:rFonts w:hint="eastAsia"/>
        </w:rPr>
        <w:t>73</w:t>
      </w:r>
      <w:r>
        <w:rPr>
          <w:rFonts w:hint="eastAsia"/>
        </w:rPr>
        <w:t>。</w:t>
      </w:r>
    </w:p>
  </w:footnote>
  <w:footnote w:id="124">
    <w:p w14:paraId="469255E9" w14:textId="77777777" w:rsidR="00DE1544" w:rsidRDefault="00DE1544" w:rsidP="002E72CC">
      <w:pPr>
        <w:pStyle w:val="a5"/>
        <w:jc w:val="both"/>
      </w:pPr>
      <w:r>
        <w:rPr>
          <w:rStyle w:val="af"/>
        </w:rPr>
        <w:footnoteRef/>
      </w:r>
      <w:r>
        <w:t xml:space="preserve"> </w:t>
      </w:r>
      <w:r w:rsidRPr="00FA4FCD">
        <w:t>Spurgeon,</w:t>
      </w:r>
      <w:r>
        <w:t xml:space="preserve"> </w:t>
      </w:r>
      <w:r w:rsidRPr="00FA4FCD">
        <w:rPr>
          <w:i/>
          <w:iCs/>
        </w:rPr>
        <w:t>Lectures</w:t>
      </w:r>
      <w:r w:rsidRPr="00FA4FCD">
        <w:t>, 436.</w:t>
      </w:r>
      <w:r>
        <w:rPr>
          <w:rFonts w:hint="eastAsia"/>
        </w:rPr>
        <w:t>（《注意！牧者们》未收录这部分内容。——编者注）</w:t>
      </w:r>
    </w:p>
  </w:footnote>
  <w:footnote w:id="125">
    <w:p w14:paraId="76F6B43E" w14:textId="77777777" w:rsidR="00DE1544" w:rsidRDefault="00DE1544" w:rsidP="002E72CC">
      <w:pPr>
        <w:pStyle w:val="a5"/>
        <w:jc w:val="both"/>
      </w:pPr>
      <w:r>
        <w:rPr>
          <w:rStyle w:val="af"/>
        </w:rPr>
        <w:footnoteRef/>
      </w:r>
      <w:r>
        <w:t xml:space="preserve"> </w:t>
      </w:r>
      <w:r w:rsidRPr="00FA4FCD">
        <w:t>Randall,</w:t>
      </w:r>
      <w:r>
        <w:t xml:space="preserve"> </w:t>
      </w:r>
      <w:r w:rsidRPr="00FA4FCD">
        <w:rPr>
          <w:i/>
          <w:iCs/>
        </w:rPr>
        <w:t>A School of the Prophets</w:t>
      </w:r>
      <w:r w:rsidRPr="00FA4FCD">
        <w:t>, 11.</w:t>
      </w:r>
    </w:p>
  </w:footnote>
  <w:footnote w:id="126">
    <w:p w14:paraId="716D9E3D" w14:textId="77777777" w:rsidR="00DE1544" w:rsidRDefault="00DE1544" w:rsidP="002E72CC">
      <w:pPr>
        <w:pStyle w:val="a5"/>
        <w:jc w:val="both"/>
      </w:pPr>
      <w:r>
        <w:rPr>
          <w:rStyle w:val="af"/>
        </w:rPr>
        <w:footnoteRef/>
      </w:r>
      <w:r>
        <w:t xml:space="preserve"> </w:t>
      </w:r>
      <w:r w:rsidRPr="00FA4FCD">
        <w:t>Randall,</w:t>
      </w:r>
      <w:r>
        <w:t xml:space="preserve"> </w:t>
      </w:r>
      <w:r w:rsidRPr="00FA4FCD">
        <w:rPr>
          <w:i/>
          <w:iCs/>
        </w:rPr>
        <w:t>A School of the Prophets</w:t>
      </w:r>
      <w:r w:rsidRPr="00FA4FCD">
        <w:t>, 12–16.</w:t>
      </w:r>
    </w:p>
  </w:footnote>
  <w:footnote w:id="127">
    <w:p w14:paraId="155C83C6" w14:textId="77777777" w:rsidR="00DE1544" w:rsidRDefault="00DE1544" w:rsidP="002E72CC">
      <w:pPr>
        <w:pStyle w:val="a5"/>
        <w:jc w:val="both"/>
      </w:pPr>
      <w:r>
        <w:rPr>
          <w:rStyle w:val="af"/>
        </w:rPr>
        <w:footnoteRef/>
      </w:r>
      <w:r>
        <w:t xml:space="preserve"> </w:t>
      </w:r>
      <w:r w:rsidRPr="00FA4FCD">
        <w:t>Randall,</w:t>
      </w:r>
      <w:r>
        <w:t xml:space="preserve"> </w:t>
      </w:r>
      <w:r w:rsidRPr="00FA4FCD">
        <w:rPr>
          <w:i/>
          <w:iCs/>
        </w:rPr>
        <w:t>A School of the Prophets</w:t>
      </w:r>
      <w:r w:rsidRPr="00FA4FCD">
        <w:t>, 20.</w:t>
      </w:r>
    </w:p>
  </w:footnote>
  <w:footnote w:id="128">
    <w:p w14:paraId="62AF4873" w14:textId="29451665" w:rsidR="00225753" w:rsidRPr="00225753" w:rsidRDefault="00225753">
      <w:pPr>
        <w:pStyle w:val="a5"/>
        <w:rPr>
          <w:rFonts w:hint="eastAsia"/>
        </w:rPr>
      </w:pPr>
      <w:r>
        <w:rPr>
          <w:rStyle w:val="af"/>
        </w:rPr>
        <w:footnoteRef/>
      </w:r>
      <w:r>
        <w:t xml:space="preserve"> </w:t>
      </w:r>
      <w:r w:rsidRPr="00D972A0">
        <w:rPr>
          <w:rFonts w:hint="eastAsia"/>
        </w:rPr>
        <w:t>该文</w:t>
      </w:r>
      <w:proofErr w:type="gramStart"/>
      <w:r w:rsidRPr="00D972A0">
        <w:rPr>
          <w:rFonts w:hint="eastAsia"/>
        </w:rPr>
        <w:t>整理自作者</w:t>
      </w:r>
      <w:proofErr w:type="gramEnd"/>
      <w:r w:rsidRPr="00D972A0">
        <w:rPr>
          <w:rFonts w:hint="eastAsia"/>
        </w:rPr>
        <w:t>在教会祷告会的分享以及对作者的的访谈。</w:t>
      </w:r>
      <w:r>
        <w:rPr>
          <w:rFonts w:hint="eastAsia"/>
        </w:rPr>
        <w:t>——编者注</w:t>
      </w:r>
    </w:p>
  </w:footnote>
  <w:footnote w:id="129">
    <w:p w14:paraId="50F52AF3" w14:textId="77777777" w:rsidR="00DE1544" w:rsidRDefault="00DE1544">
      <w:pPr>
        <w:pStyle w:val="a5"/>
      </w:pPr>
      <w:r>
        <w:rPr>
          <w:rStyle w:val="af"/>
        </w:rPr>
        <w:footnoteRef/>
      </w:r>
      <w:r>
        <w:t xml:space="preserve"> </w:t>
      </w:r>
      <w:r>
        <w:rPr>
          <w:rFonts w:hint="eastAsia"/>
        </w:rPr>
        <w:t>杨心斐姐妹（</w:t>
      </w:r>
      <w:r>
        <w:rPr>
          <w:rFonts w:hint="eastAsia"/>
        </w:rPr>
        <w:t>1928-2011</w:t>
      </w:r>
      <w:r>
        <w:rPr>
          <w:rFonts w:hint="eastAsia"/>
        </w:rPr>
        <w:t>），中国家庭教会老一辈传道人。</w:t>
      </w:r>
    </w:p>
  </w:footnote>
  <w:footnote w:id="130">
    <w:p w14:paraId="60BF5E90" w14:textId="3ADD6000" w:rsidR="00225753" w:rsidRPr="00225753" w:rsidRDefault="00225753">
      <w:pPr>
        <w:pStyle w:val="a5"/>
        <w:rPr>
          <w:rFonts w:hint="eastAsia"/>
        </w:rPr>
      </w:pPr>
      <w:r>
        <w:rPr>
          <w:rStyle w:val="af"/>
        </w:rPr>
        <w:footnoteRef/>
      </w:r>
      <w:r>
        <w:t xml:space="preserve"> </w:t>
      </w:r>
      <w:r>
        <w:rPr>
          <w:rFonts w:hint="eastAsia"/>
        </w:rPr>
        <w:t>本文选自</w:t>
      </w:r>
      <w:r w:rsidRPr="008011C1">
        <w:t>Daniel Akin, David Allen and Ned Mathews</w:t>
      </w:r>
      <w:r>
        <w:rPr>
          <w:rFonts w:hint="eastAsia"/>
        </w:rPr>
        <w:t xml:space="preserve">, eds., </w:t>
      </w:r>
      <w:r w:rsidRPr="008011C1">
        <w:rPr>
          <w:i/>
          <w:iCs/>
        </w:rPr>
        <w:t>Text-Driven Preaching: God</w:t>
      </w:r>
      <w:proofErr w:type="gramStart"/>
      <w:r w:rsidRPr="008011C1">
        <w:rPr>
          <w:i/>
          <w:iCs/>
        </w:rPr>
        <w:t>’</w:t>
      </w:r>
      <w:proofErr w:type="gramEnd"/>
      <w:r w:rsidRPr="008011C1">
        <w:rPr>
          <w:i/>
          <w:iCs/>
        </w:rPr>
        <w:t>s Word at the Heart of Every Sermon</w:t>
      </w:r>
      <w:r>
        <w:rPr>
          <w:rFonts w:hint="eastAsia"/>
        </w:rPr>
        <w:t xml:space="preserve"> (</w:t>
      </w:r>
      <w:r w:rsidRPr="008011C1">
        <w:t>Brentwood</w:t>
      </w:r>
      <w:r>
        <w:rPr>
          <w:rFonts w:hint="eastAsia"/>
        </w:rPr>
        <w:t xml:space="preserve">: </w:t>
      </w:r>
      <w:r>
        <w:t>B&amp;H Academic, 2010</w:t>
      </w:r>
      <w:r>
        <w:rPr>
          <w:rFonts w:hint="eastAsia"/>
        </w:rPr>
        <w:t>), 269</w:t>
      </w:r>
      <w:r w:rsidRPr="008011C1">
        <w:t>–</w:t>
      </w:r>
      <w:r>
        <w:rPr>
          <w:rFonts w:hint="eastAsia"/>
        </w:rPr>
        <w:t>93</w:t>
      </w:r>
      <w:r>
        <w:rPr>
          <w:rFonts w:hint="eastAsia"/>
        </w:rPr>
        <w:t>。</w:t>
      </w:r>
      <w:r w:rsidRPr="008011C1">
        <w:rPr>
          <w:rFonts w:hint="eastAsia"/>
        </w:rPr>
        <w:t>略有编辑</w:t>
      </w:r>
      <w:r>
        <w:rPr>
          <w:rFonts w:hint="eastAsia"/>
        </w:rPr>
        <w:t>。</w:t>
      </w:r>
      <w:r w:rsidRPr="008011C1">
        <w:rPr>
          <w:rFonts w:hint="eastAsia"/>
        </w:rPr>
        <w:t>承蒙授权，特此致谢！——编者注</w:t>
      </w:r>
    </w:p>
  </w:footnote>
  <w:footnote w:id="131">
    <w:p w14:paraId="6F0114B6" w14:textId="77777777" w:rsidR="00DE1544" w:rsidRPr="00077060" w:rsidRDefault="00DE1544" w:rsidP="00301966">
      <w:pPr>
        <w:pStyle w:val="affff1"/>
      </w:pPr>
      <w:r w:rsidRPr="00077060">
        <w:rPr>
          <w:rStyle w:val="af"/>
        </w:rPr>
        <w:footnoteRef/>
      </w:r>
      <w:r w:rsidRPr="00077060">
        <w:t xml:space="preserve"> H</w:t>
      </w:r>
      <w:r w:rsidRPr="00CA466E">
        <w:t>oward</w:t>
      </w:r>
      <w:r w:rsidRPr="00077060">
        <w:t xml:space="preserve"> Hendricks and W</w:t>
      </w:r>
      <w:r w:rsidRPr="000E035B">
        <w:t>illiam</w:t>
      </w:r>
      <w:r w:rsidRPr="00077060">
        <w:t xml:space="preserve"> Hendricks, </w:t>
      </w:r>
      <w:r w:rsidRPr="00FB30C9">
        <w:rPr>
          <w:i/>
          <w:iCs/>
        </w:rPr>
        <w:t>Living By the Book</w:t>
      </w:r>
      <w:r>
        <w:rPr>
          <w:rFonts w:hint="eastAsia"/>
          <w:i/>
          <w:iCs/>
        </w:rPr>
        <w:t xml:space="preserve">: </w:t>
      </w:r>
      <w:r w:rsidRPr="00A066CA">
        <w:rPr>
          <w:i/>
          <w:iCs/>
        </w:rPr>
        <w:t>The Art and Science of Reading the Bible</w:t>
      </w:r>
      <w:r w:rsidRPr="00077060">
        <w:t xml:space="preserve"> (Chicago: Moody, 1991,</w:t>
      </w:r>
      <w:r w:rsidRPr="00077060">
        <w:rPr>
          <w:rFonts w:hint="eastAsia"/>
        </w:rPr>
        <w:t xml:space="preserve"> </w:t>
      </w:r>
      <w:r w:rsidRPr="00077060">
        <w:t>2007), 289.</w:t>
      </w:r>
      <w:r w:rsidRPr="00077060">
        <w:rPr>
          <w:rFonts w:hint="eastAsia"/>
        </w:rPr>
        <w:t xml:space="preserve"> </w:t>
      </w:r>
      <w:r w:rsidRPr="00077060">
        <w:rPr>
          <w:rFonts w:hint="eastAsia"/>
        </w:rPr>
        <w:t>作者为忠于圣经的圣经研读提供了一个简单的三步流程：</w:t>
      </w:r>
      <w:r w:rsidRPr="00077060">
        <w:rPr>
          <w:rFonts w:hint="eastAsia"/>
        </w:rPr>
        <w:t>1</w:t>
      </w:r>
      <w:r w:rsidRPr="00077060">
        <w:rPr>
          <w:rFonts w:hint="eastAsia"/>
        </w:rPr>
        <w:t>）观察：我看到了什么？</w:t>
      </w:r>
      <w:r w:rsidRPr="00077060">
        <w:rPr>
          <w:rFonts w:hint="eastAsia"/>
        </w:rPr>
        <w:t>2</w:t>
      </w:r>
      <w:r w:rsidRPr="00077060">
        <w:rPr>
          <w:rFonts w:hint="eastAsia"/>
        </w:rPr>
        <w:t>）解释：这意味着什么？</w:t>
      </w:r>
      <w:r w:rsidRPr="00077060">
        <w:rPr>
          <w:rFonts w:hint="eastAsia"/>
        </w:rPr>
        <w:t>3</w:t>
      </w:r>
      <w:r w:rsidRPr="00077060">
        <w:rPr>
          <w:rFonts w:hint="eastAsia"/>
        </w:rPr>
        <w:t>）应用：它如何运作？</w:t>
      </w:r>
    </w:p>
  </w:footnote>
  <w:footnote w:id="132">
    <w:p w14:paraId="17846F59" w14:textId="77777777" w:rsidR="00DE1544" w:rsidRPr="00077060" w:rsidRDefault="00DE1544" w:rsidP="00301966">
      <w:pPr>
        <w:pStyle w:val="affff1"/>
      </w:pPr>
      <w:r w:rsidRPr="00077060">
        <w:rPr>
          <w:rStyle w:val="af"/>
        </w:rPr>
        <w:footnoteRef/>
      </w:r>
      <w:r w:rsidRPr="00077060">
        <w:t xml:space="preserve"> Hendricks and Hendricks, </w:t>
      </w:r>
      <w:r w:rsidRPr="00FB30C9">
        <w:rPr>
          <w:i/>
          <w:iCs/>
        </w:rPr>
        <w:t xml:space="preserve">Living </w:t>
      </w:r>
      <w:proofErr w:type="gramStart"/>
      <w:r w:rsidRPr="00FB30C9">
        <w:rPr>
          <w:i/>
          <w:iCs/>
        </w:rPr>
        <w:t>By</w:t>
      </w:r>
      <w:proofErr w:type="gramEnd"/>
      <w:r w:rsidRPr="00FB30C9">
        <w:rPr>
          <w:i/>
          <w:iCs/>
        </w:rPr>
        <w:t xml:space="preserve"> the Book</w:t>
      </w:r>
      <w:r>
        <w:rPr>
          <w:rFonts w:hint="eastAsia"/>
        </w:rPr>
        <w:t xml:space="preserve">, </w:t>
      </w:r>
      <w:r w:rsidRPr="00077060">
        <w:rPr>
          <w:rFonts w:hint="eastAsia"/>
        </w:rPr>
        <w:t>290</w:t>
      </w:r>
      <w:r>
        <w:rPr>
          <w:rFonts w:hint="eastAsia"/>
        </w:rPr>
        <w:t>.</w:t>
      </w:r>
    </w:p>
  </w:footnote>
  <w:footnote w:id="133">
    <w:p w14:paraId="4EB06C18" w14:textId="77777777" w:rsidR="00DE1544" w:rsidRPr="00077060" w:rsidRDefault="00DE1544" w:rsidP="00301966">
      <w:pPr>
        <w:pStyle w:val="affff1"/>
      </w:pPr>
      <w:r w:rsidRPr="00077060">
        <w:rPr>
          <w:rStyle w:val="af"/>
        </w:rPr>
        <w:footnoteRef/>
      </w:r>
      <w:r w:rsidRPr="00077060">
        <w:t xml:space="preserve"> W</w:t>
      </w:r>
      <w:r w:rsidRPr="00CC1855">
        <w:t>alt</w:t>
      </w:r>
      <w:r w:rsidRPr="00077060">
        <w:t xml:space="preserve"> Kaiser, </w:t>
      </w:r>
      <w:r w:rsidRPr="001408B6">
        <w:rPr>
          <w:i/>
          <w:iCs/>
        </w:rPr>
        <w:t>Toward an Exegetical Theology</w:t>
      </w:r>
      <w:r w:rsidRPr="00077060">
        <w:t xml:space="preserve"> (Grand Rapids: Baker, 1981), 18.</w:t>
      </w:r>
    </w:p>
  </w:footnote>
  <w:footnote w:id="134">
    <w:p w14:paraId="612FA87D" w14:textId="77777777" w:rsidR="00DE1544" w:rsidRPr="00077060" w:rsidRDefault="00DE1544" w:rsidP="00301966">
      <w:pPr>
        <w:pStyle w:val="affff1"/>
      </w:pPr>
      <w:r w:rsidRPr="00077060">
        <w:rPr>
          <w:rStyle w:val="af"/>
        </w:rPr>
        <w:footnoteRef/>
      </w:r>
      <w:r w:rsidRPr="00077060">
        <w:t xml:space="preserve"> </w:t>
      </w:r>
      <w:proofErr w:type="spellStart"/>
      <w:r w:rsidRPr="00077060">
        <w:t>H</w:t>
      </w:r>
      <w:r w:rsidRPr="000E035B">
        <w:t>ershael</w:t>
      </w:r>
      <w:proofErr w:type="spellEnd"/>
      <w:r w:rsidRPr="00077060">
        <w:t xml:space="preserve"> York and S</w:t>
      </w:r>
      <w:r w:rsidRPr="00CC1855">
        <w:t>cott</w:t>
      </w:r>
      <w:r w:rsidRPr="00077060">
        <w:t xml:space="preserve"> Blue, “Is Application Necessary in the Expository Sermon?”</w:t>
      </w:r>
      <w:r w:rsidRPr="00077060">
        <w:rPr>
          <w:rFonts w:hint="eastAsia"/>
        </w:rPr>
        <w:t xml:space="preserve"> </w:t>
      </w:r>
      <w:r w:rsidRPr="006649D8">
        <w:rPr>
          <w:i/>
          <w:iCs/>
        </w:rPr>
        <w:t>SBJT</w:t>
      </w:r>
      <w:r w:rsidRPr="00077060">
        <w:t xml:space="preserve"> 3, no. 2 (Summer 1999): 70–84. </w:t>
      </w:r>
      <w:r>
        <w:rPr>
          <w:rFonts w:hint="eastAsia"/>
        </w:rPr>
        <w:t>另，</w:t>
      </w:r>
      <w:r w:rsidRPr="00077060">
        <w:rPr>
          <w:rFonts w:hint="eastAsia"/>
        </w:rPr>
        <w:t>布鲁的博士论文题目是：</w:t>
      </w:r>
      <w:r w:rsidRPr="00077060">
        <w:t>“Application in</w:t>
      </w:r>
      <w:r w:rsidRPr="00077060">
        <w:rPr>
          <w:rFonts w:hint="eastAsia"/>
        </w:rPr>
        <w:t xml:space="preserve"> </w:t>
      </w:r>
      <w:r w:rsidRPr="00077060">
        <w:t>the Expository Sermon: A Case for Its Necessary Inclusion”</w:t>
      </w:r>
      <w:r>
        <w:rPr>
          <w:rFonts w:hint="eastAsia"/>
        </w:rPr>
        <w:t>。</w:t>
      </w:r>
    </w:p>
  </w:footnote>
  <w:footnote w:id="135">
    <w:p w14:paraId="7C5FA018" w14:textId="77777777" w:rsidR="00DE1544" w:rsidRPr="00077060" w:rsidRDefault="00DE1544" w:rsidP="00301966">
      <w:pPr>
        <w:pStyle w:val="affff1"/>
      </w:pPr>
      <w:r w:rsidRPr="00077060">
        <w:rPr>
          <w:rStyle w:val="af"/>
        </w:rPr>
        <w:footnoteRef/>
      </w:r>
      <w:r w:rsidRPr="00077060">
        <w:t xml:space="preserve"> York and Blue, “Is Application Necessary in the Expository Sermon?”</w:t>
      </w:r>
      <w:r w:rsidRPr="00077060">
        <w:rPr>
          <w:rFonts w:hint="eastAsia"/>
        </w:rPr>
        <w:t>73</w:t>
      </w:r>
      <w:r w:rsidRPr="00077060">
        <w:t>–</w:t>
      </w:r>
      <w:r w:rsidRPr="00077060">
        <w:rPr>
          <w:rFonts w:hint="eastAsia"/>
        </w:rPr>
        <w:t>74</w:t>
      </w:r>
      <w:r>
        <w:rPr>
          <w:rFonts w:hint="eastAsia"/>
        </w:rPr>
        <w:t>.</w:t>
      </w:r>
    </w:p>
  </w:footnote>
  <w:footnote w:id="136">
    <w:p w14:paraId="7B8DAD01" w14:textId="77777777" w:rsidR="00DE1544" w:rsidRPr="00077060" w:rsidRDefault="00DE1544" w:rsidP="00301966">
      <w:pPr>
        <w:pStyle w:val="affff1"/>
      </w:pPr>
      <w:r w:rsidRPr="00077060">
        <w:rPr>
          <w:rStyle w:val="af"/>
        </w:rPr>
        <w:footnoteRef/>
      </w:r>
      <w:r w:rsidRPr="00077060">
        <w:t xml:space="preserve"> L</w:t>
      </w:r>
      <w:r w:rsidRPr="00CC1855">
        <w:t>ouis</w:t>
      </w:r>
      <w:r w:rsidRPr="00077060">
        <w:t xml:space="preserve"> Lotz, “Good Preaching,” </w:t>
      </w:r>
      <w:r w:rsidRPr="000E035B">
        <w:rPr>
          <w:i/>
          <w:iCs/>
        </w:rPr>
        <w:t>Reformed Review</w:t>
      </w:r>
      <w:r w:rsidRPr="00077060">
        <w:t xml:space="preserve"> 40 (Autumn 1986): 38.</w:t>
      </w:r>
    </w:p>
  </w:footnote>
  <w:footnote w:id="137">
    <w:p w14:paraId="0532FBF9" w14:textId="77777777" w:rsidR="00DE1544" w:rsidRPr="00077060" w:rsidRDefault="00DE1544" w:rsidP="00301966">
      <w:pPr>
        <w:pStyle w:val="affff1"/>
      </w:pPr>
      <w:r w:rsidRPr="00077060">
        <w:rPr>
          <w:rStyle w:val="af"/>
        </w:rPr>
        <w:footnoteRef/>
      </w:r>
      <w:r w:rsidRPr="00077060">
        <w:t xml:space="preserve"> D</w:t>
      </w:r>
      <w:r w:rsidRPr="00CC1855">
        <w:t>avid</w:t>
      </w:r>
      <w:r w:rsidRPr="00077060">
        <w:t xml:space="preserve"> Hesselgrave, “Contextualization That Is Authentic and Relevant,” </w:t>
      </w:r>
      <w:r w:rsidRPr="00077060">
        <w:rPr>
          <w:i/>
          <w:iCs/>
        </w:rPr>
        <w:t>International Journal of Frontier Missions</w:t>
      </w:r>
      <w:r w:rsidRPr="00077060">
        <w:t xml:space="preserve"> 12 (July–August, 1995): 115</w:t>
      </w:r>
      <w:r w:rsidRPr="00077060">
        <w:rPr>
          <w:rFonts w:hint="eastAsia"/>
        </w:rPr>
        <w:t>（强调为本文作者所加）。同样在宣教性的处境下，斯坦·格思里（</w:t>
      </w:r>
      <w:r w:rsidRPr="00077060">
        <w:rPr>
          <w:rFonts w:hint="eastAsia"/>
        </w:rPr>
        <w:t>Stan Guthrie</w:t>
      </w:r>
      <w:r w:rsidRPr="00077060">
        <w:rPr>
          <w:rFonts w:hint="eastAsia"/>
        </w:rPr>
        <w:t>）补充道：“信息必须经过剪</w:t>
      </w:r>
      <w:r>
        <w:rPr>
          <w:rFonts w:hint="eastAsia"/>
        </w:rPr>
        <w:t>辑</w:t>
      </w:r>
      <w:r w:rsidRPr="00077060">
        <w:rPr>
          <w:rFonts w:hint="eastAsia"/>
        </w:rPr>
        <w:t>或处境化处理，以确保既忠实于圣经文本，又能让受</w:t>
      </w:r>
      <w:r>
        <w:rPr>
          <w:rFonts w:hint="eastAsia"/>
        </w:rPr>
        <w:t>众</w:t>
      </w:r>
      <w:r w:rsidRPr="00077060">
        <w:rPr>
          <w:rFonts w:hint="eastAsia"/>
        </w:rPr>
        <w:t>在其自身处境中可以理解并</w:t>
      </w:r>
      <w:r>
        <w:rPr>
          <w:rFonts w:hint="eastAsia"/>
        </w:rPr>
        <w:t>自</w:t>
      </w:r>
      <w:r w:rsidRPr="00077060">
        <w:rPr>
          <w:rFonts w:hint="eastAsia"/>
        </w:rPr>
        <w:t>觉相关。”</w:t>
      </w:r>
      <w:r w:rsidRPr="00077060">
        <w:t>S. Guthrie,</w:t>
      </w:r>
      <w:r w:rsidRPr="00077060">
        <w:rPr>
          <w:rFonts w:hint="eastAsia"/>
        </w:rPr>
        <w:t xml:space="preserve"> </w:t>
      </w:r>
      <w:r w:rsidRPr="00077060">
        <w:rPr>
          <w:i/>
          <w:iCs/>
        </w:rPr>
        <w:t>Missions in the Third Millennium: 21 Key Trends for the 21st Century</w:t>
      </w:r>
      <w:r w:rsidRPr="00077060">
        <w:t xml:space="preserve">, </w:t>
      </w:r>
      <w:r w:rsidRPr="006649D8">
        <w:rPr>
          <w:i/>
          <w:iCs/>
        </w:rPr>
        <w:t>revised and expanded</w:t>
      </w:r>
      <w:r w:rsidRPr="00077060">
        <w:t xml:space="preserve"> (Waynesboro, GA: Paternoster, 2000), 129.</w:t>
      </w:r>
    </w:p>
  </w:footnote>
  <w:footnote w:id="138">
    <w:p w14:paraId="0FF935A2" w14:textId="77777777" w:rsidR="00DE1544" w:rsidRPr="00077060" w:rsidRDefault="00DE1544" w:rsidP="00301966">
      <w:pPr>
        <w:pStyle w:val="affff1"/>
      </w:pPr>
      <w:r w:rsidRPr="00077060">
        <w:rPr>
          <w:rStyle w:val="af"/>
        </w:rPr>
        <w:footnoteRef/>
      </w:r>
      <w:r w:rsidRPr="00077060">
        <w:t xml:space="preserve"> York and Blue, “Is Application Necessary in the Expository Sermon?” 73.</w:t>
      </w:r>
    </w:p>
  </w:footnote>
  <w:footnote w:id="139">
    <w:p w14:paraId="668B47D7" w14:textId="77777777" w:rsidR="00DE1544" w:rsidRPr="00077060" w:rsidRDefault="00DE1544" w:rsidP="00301966">
      <w:pPr>
        <w:pStyle w:val="affff1"/>
      </w:pPr>
      <w:r w:rsidRPr="00077060">
        <w:rPr>
          <w:rStyle w:val="af"/>
        </w:rPr>
        <w:footnoteRef/>
      </w:r>
      <w:r w:rsidRPr="00077060">
        <w:t xml:space="preserve"> J</w:t>
      </w:r>
      <w:r>
        <w:t>ay</w:t>
      </w:r>
      <w:r w:rsidRPr="00077060">
        <w:t xml:space="preserve"> Adams, </w:t>
      </w:r>
      <w:r w:rsidRPr="006649D8">
        <w:rPr>
          <w:i/>
          <w:iCs/>
        </w:rPr>
        <w:t>Truth Applied: Application in Preaching</w:t>
      </w:r>
      <w:r w:rsidRPr="00077060">
        <w:t xml:space="preserve"> (Grand Rapids: Ministry</w:t>
      </w:r>
      <w:r w:rsidRPr="00077060">
        <w:rPr>
          <w:rFonts w:hint="eastAsia"/>
        </w:rPr>
        <w:t xml:space="preserve"> </w:t>
      </w:r>
      <w:r w:rsidRPr="00077060">
        <w:t>Resources Library, 1990), 17.</w:t>
      </w:r>
    </w:p>
  </w:footnote>
  <w:footnote w:id="140">
    <w:p w14:paraId="084FE198" w14:textId="325743C1" w:rsidR="00DE1544" w:rsidRPr="00077060" w:rsidRDefault="00DE1544" w:rsidP="00301966">
      <w:pPr>
        <w:pStyle w:val="affff1"/>
      </w:pPr>
      <w:r w:rsidRPr="00077060">
        <w:rPr>
          <w:rStyle w:val="af"/>
        </w:rPr>
        <w:footnoteRef/>
      </w:r>
      <w:r w:rsidRPr="00077060">
        <w:t xml:space="preserve"> J</w:t>
      </w:r>
      <w:r w:rsidRPr="00CC1855">
        <w:t>ohn</w:t>
      </w:r>
      <w:r w:rsidRPr="00077060">
        <w:t xml:space="preserve"> Broadus, </w:t>
      </w:r>
      <w:r w:rsidRPr="006649D8">
        <w:rPr>
          <w:i/>
          <w:iCs/>
        </w:rPr>
        <w:t>A Treatise on the Preparation and Delivery of Sermons</w:t>
      </w:r>
      <w:r w:rsidRPr="00077060">
        <w:rPr>
          <w:rFonts w:hint="eastAsia"/>
        </w:rPr>
        <w:t xml:space="preserve"> </w:t>
      </w:r>
      <w:r w:rsidRPr="00077060">
        <w:t>(New York: A. C. Armstrong and Son, 1894), 230</w:t>
      </w:r>
      <w:r>
        <w:rPr>
          <w:rFonts w:hint="eastAsia"/>
        </w:rPr>
        <w:t>.</w:t>
      </w:r>
    </w:p>
  </w:footnote>
  <w:footnote w:id="141">
    <w:p w14:paraId="7B8E3990" w14:textId="77777777" w:rsidR="00DE1544" w:rsidRPr="00077060" w:rsidRDefault="00DE1544" w:rsidP="00301966">
      <w:pPr>
        <w:pStyle w:val="affff1"/>
      </w:pPr>
      <w:r w:rsidRPr="00077060">
        <w:rPr>
          <w:rStyle w:val="af"/>
        </w:rPr>
        <w:footnoteRef/>
      </w:r>
      <w:r w:rsidRPr="00077060">
        <w:t xml:space="preserve"> W</w:t>
      </w:r>
      <w:r w:rsidRPr="00CC1855">
        <w:t>ayne</w:t>
      </w:r>
      <w:r w:rsidRPr="00077060">
        <w:t xml:space="preserve"> McDill, </w:t>
      </w:r>
      <w:r w:rsidRPr="006649D8">
        <w:rPr>
          <w:i/>
          <w:iCs/>
        </w:rPr>
        <w:t>The 12 Essential Skills for Great Preaching</w:t>
      </w:r>
      <w:r w:rsidRPr="00077060">
        <w:t xml:space="preserve"> (Nashville: B&amp;H, 1994),</w:t>
      </w:r>
      <w:r w:rsidRPr="00077060">
        <w:rPr>
          <w:rFonts w:hint="eastAsia"/>
        </w:rPr>
        <w:t xml:space="preserve"> </w:t>
      </w:r>
      <w:r w:rsidRPr="00077060">
        <w:t>187.</w:t>
      </w:r>
    </w:p>
  </w:footnote>
  <w:footnote w:id="142">
    <w:p w14:paraId="1A43561B" w14:textId="77777777" w:rsidR="00DE1544" w:rsidRPr="00077060" w:rsidRDefault="00DE1544" w:rsidP="00301966">
      <w:pPr>
        <w:pStyle w:val="affff1"/>
      </w:pPr>
      <w:r w:rsidRPr="00077060">
        <w:rPr>
          <w:rStyle w:val="af"/>
        </w:rPr>
        <w:footnoteRef/>
      </w:r>
      <w:r w:rsidRPr="00077060">
        <w:t xml:space="preserve"> </w:t>
      </w:r>
      <w:r w:rsidRPr="00077060">
        <w:rPr>
          <w:rFonts w:hint="eastAsia"/>
        </w:rPr>
        <w:t>引</w:t>
      </w:r>
      <w:r>
        <w:rPr>
          <w:rFonts w:hint="eastAsia"/>
        </w:rPr>
        <w:t>自</w:t>
      </w:r>
      <w:r w:rsidRPr="00077060">
        <w:t>P</w:t>
      </w:r>
      <w:r>
        <w:t>eter</w:t>
      </w:r>
      <w:r w:rsidRPr="00077060">
        <w:t xml:space="preserve"> Adam, </w:t>
      </w:r>
      <w:r w:rsidRPr="006649D8">
        <w:rPr>
          <w:i/>
          <w:iCs/>
        </w:rPr>
        <w:t>Speaking God</w:t>
      </w:r>
      <w:proofErr w:type="gramStart"/>
      <w:r w:rsidRPr="006649D8">
        <w:rPr>
          <w:i/>
          <w:iCs/>
        </w:rPr>
        <w:t>’</w:t>
      </w:r>
      <w:proofErr w:type="gramEnd"/>
      <w:r w:rsidRPr="006649D8">
        <w:rPr>
          <w:i/>
          <w:iCs/>
        </w:rPr>
        <w:t>s Word</w:t>
      </w:r>
      <w:r w:rsidRPr="000E035B">
        <w:rPr>
          <w:i/>
          <w:iCs/>
        </w:rPr>
        <w:t>: A Practical Theology of Preaching</w:t>
      </w:r>
      <w:r w:rsidRPr="00077060">
        <w:t xml:space="preserve"> (Downers Grove: InterVarsity, 1999),</w:t>
      </w:r>
      <w:r w:rsidRPr="00077060">
        <w:rPr>
          <w:rFonts w:hint="eastAsia"/>
        </w:rPr>
        <w:t xml:space="preserve"> </w:t>
      </w:r>
      <w:r w:rsidRPr="00077060">
        <w:t>132–33</w:t>
      </w:r>
      <w:r>
        <w:rPr>
          <w:rFonts w:hint="eastAsia"/>
        </w:rPr>
        <w:t>。</w:t>
      </w:r>
    </w:p>
  </w:footnote>
  <w:footnote w:id="143">
    <w:p w14:paraId="244B08FA" w14:textId="77777777" w:rsidR="00DE1544" w:rsidRPr="00077060" w:rsidRDefault="00DE1544" w:rsidP="00301966">
      <w:pPr>
        <w:pStyle w:val="affff1"/>
      </w:pPr>
      <w:r w:rsidRPr="00077060">
        <w:rPr>
          <w:rStyle w:val="af"/>
        </w:rPr>
        <w:footnoteRef/>
      </w:r>
      <w:r w:rsidRPr="00077060">
        <w:t xml:space="preserve"> T</w:t>
      </w:r>
      <w:r w:rsidRPr="00CC1855">
        <w:t>imothy</w:t>
      </w:r>
      <w:r w:rsidRPr="00077060">
        <w:t xml:space="preserve"> Warren, “A Paradigm for Preaching,” </w:t>
      </w:r>
      <w:proofErr w:type="spellStart"/>
      <w:r w:rsidRPr="006649D8">
        <w:rPr>
          <w:i/>
          <w:iCs/>
        </w:rPr>
        <w:t>BibSac</w:t>
      </w:r>
      <w:proofErr w:type="spellEnd"/>
      <w:r w:rsidRPr="00077060">
        <w:t xml:space="preserve"> (October</w:t>
      </w:r>
      <w:r w:rsidRPr="00077060">
        <w:rPr>
          <w:rFonts w:hint="eastAsia"/>
        </w:rPr>
        <w:t>-</w:t>
      </w:r>
      <w:r w:rsidRPr="00077060">
        <w:t>December 1991): 143.</w:t>
      </w:r>
    </w:p>
  </w:footnote>
  <w:footnote w:id="144">
    <w:p w14:paraId="6DA41704" w14:textId="77777777" w:rsidR="00DE1544" w:rsidRPr="00077060" w:rsidRDefault="00DE1544" w:rsidP="00301966">
      <w:pPr>
        <w:pStyle w:val="affff1"/>
      </w:pPr>
      <w:r w:rsidRPr="00077060">
        <w:rPr>
          <w:rStyle w:val="af"/>
        </w:rPr>
        <w:footnoteRef/>
      </w:r>
      <w:r w:rsidRPr="00077060">
        <w:t xml:space="preserve"> R</w:t>
      </w:r>
      <w:r w:rsidRPr="00CC1855">
        <w:t>ick</w:t>
      </w:r>
      <w:r w:rsidRPr="00077060">
        <w:t xml:space="preserve"> Warren, “Preaching Tips That Will Change Lives,” </w:t>
      </w:r>
      <w:r w:rsidRPr="00B949E4">
        <w:t>Ministry Toolbox 246</w:t>
      </w:r>
      <w:r w:rsidRPr="00077060">
        <w:t xml:space="preserve"> (February</w:t>
      </w:r>
      <w:r w:rsidRPr="00077060">
        <w:rPr>
          <w:rFonts w:hint="eastAsia"/>
        </w:rPr>
        <w:t xml:space="preserve"> </w:t>
      </w:r>
      <w:r w:rsidRPr="00077060">
        <w:t>15, 2006).</w:t>
      </w:r>
    </w:p>
  </w:footnote>
  <w:footnote w:id="145">
    <w:p w14:paraId="4B13D722" w14:textId="77777777" w:rsidR="00DE1544" w:rsidRPr="0050340D" w:rsidRDefault="00DE1544">
      <w:pPr>
        <w:pStyle w:val="a5"/>
      </w:pPr>
      <w:r>
        <w:rPr>
          <w:rStyle w:val="af"/>
        </w:rPr>
        <w:footnoteRef/>
      </w:r>
      <w:r>
        <w:t xml:space="preserve"> </w:t>
      </w:r>
      <w:r>
        <w:rPr>
          <w:rFonts w:hint="eastAsia"/>
        </w:rPr>
        <w:t>作者后面“关于讲道应用的九项基本观察”引自华理克牧师的文章：</w:t>
      </w:r>
      <w:r w:rsidRPr="00077060">
        <w:t>“Preaching Tips That Will Change Lives”</w:t>
      </w:r>
      <w:r>
        <w:rPr>
          <w:rFonts w:hint="eastAsia"/>
        </w:rPr>
        <w:t>，原文网址：</w:t>
      </w:r>
      <w:hyperlink r:id="rId2" w:history="1">
        <w:r w:rsidRPr="00DE1544">
          <w:rPr>
            <w:rStyle w:val="aa"/>
            <w:color w:val="000000"/>
            <w:u w:val="none"/>
          </w:rPr>
          <w:t>https://www.christianpost.com/news/preaching-tips-that-will-change-lives.html?utm_source=chatgpt.com</w:t>
        </w:r>
        <w:r w:rsidRPr="00DE1544">
          <w:rPr>
            <w:rStyle w:val="aa"/>
            <w:rFonts w:hint="eastAsia"/>
            <w:color w:val="000000"/>
            <w:u w:val="none"/>
          </w:rPr>
          <w:t>，</w:t>
        </w:r>
        <w:r w:rsidRPr="00DE1544">
          <w:rPr>
            <w:rStyle w:val="aa"/>
            <w:color w:val="000000"/>
            <w:u w:val="none"/>
          </w:rPr>
          <w:t>2026</w:t>
        </w:r>
        <w:r w:rsidRPr="00DE1544">
          <w:rPr>
            <w:rStyle w:val="aa"/>
            <w:rFonts w:hint="eastAsia"/>
            <w:color w:val="000000"/>
            <w:u w:val="none"/>
          </w:rPr>
          <w:t>年</w:t>
        </w:r>
        <w:r w:rsidRPr="00DE1544">
          <w:rPr>
            <w:rStyle w:val="aa"/>
            <w:color w:val="000000"/>
            <w:u w:val="none"/>
          </w:rPr>
          <w:t>3</w:t>
        </w:r>
        <w:r w:rsidRPr="00DE1544">
          <w:rPr>
            <w:rStyle w:val="aa"/>
            <w:rFonts w:hint="eastAsia"/>
            <w:color w:val="000000"/>
            <w:u w:val="none"/>
          </w:rPr>
          <w:t>月</w:t>
        </w:r>
        <w:r w:rsidRPr="00DE1544">
          <w:rPr>
            <w:rStyle w:val="aa"/>
            <w:color w:val="000000"/>
            <w:u w:val="none"/>
          </w:rPr>
          <w:t>11</w:t>
        </w:r>
      </w:hyperlink>
      <w:r>
        <w:rPr>
          <w:rFonts w:hint="eastAsia"/>
        </w:rPr>
        <w:t>日存取。——编者注</w:t>
      </w:r>
    </w:p>
  </w:footnote>
  <w:footnote w:id="146">
    <w:p w14:paraId="533115BB" w14:textId="77777777" w:rsidR="00DE1544" w:rsidRPr="00077060" w:rsidRDefault="00DE1544" w:rsidP="00301966">
      <w:pPr>
        <w:pStyle w:val="affff1"/>
      </w:pPr>
      <w:r w:rsidRPr="00077060">
        <w:rPr>
          <w:rStyle w:val="af"/>
        </w:rPr>
        <w:footnoteRef/>
      </w:r>
      <w:r w:rsidRPr="00077060">
        <w:t xml:space="preserve"> Warren, “Preaching Tips That Will Change Lives”</w:t>
      </w:r>
      <w:r>
        <w:t>.</w:t>
      </w:r>
    </w:p>
  </w:footnote>
  <w:footnote w:id="147">
    <w:p w14:paraId="1D1B93BB" w14:textId="77777777" w:rsidR="00DE1544" w:rsidRPr="00077060" w:rsidRDefault="00DE1544" w:rsidP="00301966">
      <w:pPr>
        <w:pStyle w:val="affff1"/>
      </w:pPr>
      <w:r w:rsidRPr="00077060">
        <w:rPr>
          <w:rStyle w:val="af"/>
        </w:rPr>
        <w:footnoteRef/>
      </w:r>
      <w:r w:rsidRPr="00077060">
        <w:t xml:space="preserve"> D</w:t>
      </w:r>
      <w:r w:rsidRPr="00CC1855">
        <w:t>ennis</w:t>
      </w:r>
      <w:r w:rsidRPr="00077060">
        <w:t xml:space="preserve"> Johnson, </w:t>
      </w:r>
      <w:r w:rsidRPr="006649D8">
        <w:rPr>
          <w:i/>
          <w:iCs/>
        </w:rPr>
        <w:t>Him We Proclaim: Preaching Christ from All the Scriptures</w:t>
      </w:r>
      <w:r w:rsidRPr="00077060">
        <w:t xml:space="preserve"> (Phillipsburg:</w:t>
      </w:r>
      <w:r w:rsidRPr="00077060">
        <w:rPr>
          <w:rFonts w:hint="eastAsia"/>
        </w:rPr>
        <w:t xml:space="preserve"> </w:t>
      </w:r>
      <w:r w:rsidRPr="00077060">
        <w:t>P&amp;R, 2007), 54.</w:t>
      </w:r>
    </w:p>
  </w:footnote>
  <w:footnote w:id="148">
    <w:p w14:paraId="45FF3CE2" w14:textId="77777777" w:rsidR="00DE1544" w:rsidRPr="00077060" w:rsidRDefault="00DE1544" w:rsidP="00301966">
      <w:pPr>
        <w:pStyle w:val="affff1"/>
      </w:pPr>
      <w:r w:rsidRPr="00077060">
        <w:rPr>
          <w:rStyle w:val="af"/>
        </w:rPr>
        <w:footnoteRef/>
      </w:r>
      <w:r w:rsidRPr="00077060">
        <w:t xml:space="preserve"> </w:t>
      </w:r>
      <w:r>
        <w:t>J</w:t>
      </w:r>
      <w:r w:rsidRPr="00077060">
        <w:t xml:space="preserve">ohnson, </w:t>
      </w:r>
      <w:r w:rsidRPr="008F02A0">
        <w:rPr>
          <w:i/>
          <w:iCs/>
        </w:rPr>
        <w:t>Him We Proclaim</w:t>
      </w:r>
      <w:r>
        <w:t xml:space="preserve">, </w:t>
      </w:r>
      <w:r w:rsidRPr="006649D8">
        <w:t>55</w:t>
      </w:r>
      <w:r>
        <w:t>.</w:t>
      </w:r>
    </w:p>
  </w:footnote>
  <w:footnote w:id="149">
    <w:p w14:paraId="6BCF7CAC" w14:textId="77777777" w:rsidR="00DE1544" w:rsidRPr="00077060" w:rsidRDefault="00DE1544" w:rsidP="00301966">
      <w:pPr>
        <w:pStyle w:val="affff1"/>
      </w:pPr>
      <w:r w:rsidRPr="00077060">
        <w:rPr>
          <w:rStyle w:val="af"/>
        </w:rPr>
        <w:footnoteRef/>
      </w:r>
      <w:r w:rsidRPr="00077060">
        <w:t xml:space="preserve"> M</w:t>
      </w:r>
      <w:r w:rsidRPr="00CC1855">
        <w:t>ark</w:t>
      </w:r>
      <w:r w:rsidRPr="00077060">
        <w:t xml:space="preserve"> Driscoll and G</w:t>
      </w:r>
      <w:r>
        <w:t>erry</w:t>
      </w:r>
      <w:r w:rsidRPr="00077060">
        <w:t xml:space="preserve"> Breshears, </w:t>
      </w:r>
      <w:r w:rsidRPr="00FE643F">
        <w:rPr>
          <w:i/>
          <w:iCs/>
        </w:rPr>
        <w:t>Vintage Church</w:t>
      </w:r>
      <w:r>
        <w:rPr>
          <w:i/>
          <w:iCs/>
        </w:rPr>
        <w:t xml:space="preserve">: </w:t>
      </w:r>
      <w:r w:rsidRPr="00A864CF">
        <w:rPr>
          <w:i/>
          <w:iCs/>
        </w:rPr>
        <w:t>Timeless Truths and Timely Methods</w:t>
      </w:r>
      <w:r w:rsidRPr="00077060">
        <w:t xml:space="preserve"> (Wheaton, IL: Crossway, 2008),</w:t>
      </w:r>
      <w:r w:rsidRPr="00077060">
        <w:rPr>
          <w:rFonts w:hint="eastAsia"/>
        </w:rPr>
        <w:t xml:space="preserve"> </w:t>
      </w:r>
      <w:r w:rsidRPr="00077060">
        <w:t>101–</w:t>
      </w:r>
      <w:r w:rsidRPr="00077060">
        <w:rPr>
          <w:rFonts w:hint="eastAsia"/>
        </w:rPr>
        <w:t>0</w:t>
      </w:r>
      <w:r w:rsidRPr="00077060">
        <w:t>2.</w:t>
      </w:r>
    </w:p>
  </w:footnote>
  <w:footnote w:id="150">
    <w:p w14:paraId="11EEB2C5" w14:textId="77777777" w:rsidR="00DE1544" w:rsidRPr="00077060" w:rsidRDefault="00DE1544" w:rsidP="00301966">
      <w:pPr>
        <w:pStyle w:val="affff1"/>
      </w:pPr>
      <w:r w:rsidRPr="00077060">
        <w:rPr>
          <w:rStyle w:val="af"/>
        </w:rPr>
        <w:footnoteRef/>
      </w:r>
      <w:r w:rsidRPr="00077060">
        <w:t xml:space="preserve"> R</w:t>
      </w:r>
      <w:r>
        <w:rPr>
          <w:rFonts w:hint="eastAsia"/>
        </w:rPr>
        <w:t>ick</w:t>
      </w:r>
      <w:r w:rsidRPr="00077060">
        <w:t xml:space="preserve"> Warren, “Put Application in Your Messages,” Ministry Toolbox 317 (June 27,</w:t>
      </w:r>
      <w:r w:rsidRPr="00077060">
        <w:rPr>
          <w:rFonts w:hint="eastAsia"/>
        </w:rPr>
        <w:t xml:space="preserve"> </w:t>
      </w:r>
      <w:r w:rsidRPr="00077060">
        <w:t>2007).</w:t>
      </w:r>
    </w:p>
  </w:footnote>
  <w:footnote w:id="151">
    <w:p w14:paraId="0D4CF2C8" w14:textId="77777777" w:rsidR="00DE1544" w:rsidRPr="00077060" w:rsidRDefault="00DE1544" w:rsidP="00301966">
      <w:pPr>
        <w:pStyle w:val="affff1"/>
      </w:pPr>
      <w:r w:rsidRPr="00077060">
        <w:rPr>
          <w:rStyle w:val="af"/>
        </w:rPr>
        <w:footnoteRef/>
      </w:r>
      <w:r w:rsidRPr="00077060">
        <w:t xml:space="preserve"> H</w:t>
      </w:r>
      <w:r w:rsidRPr="00CC1855">
        <w:t>ans</w:t>
      </w:r>
      <w:r w:rsidRPr="00077060">
        <w:t xml:space="preserve"> Finzel, </w:t>
      </w:r>
      <w:r w:rsidRPr="006649D8">
        <w:rPr>
          <w:i/>
          <w:iCs/>
        </w:rPr>
        <w:t>Unlocking the Scriptures: Three Steps to Personal Bible Study</w:t>
      </w:r>
      <w:r w:rsidRPr="00077060">
        <w:t xml:space="preserve"> (Portland:</w:t>
      </w:r>
      <w:r w:rsidRPr="00077060">
        <w:rPr>
          <w:rFonts w:hint="eastAsia"/>
        </w:rPr>
        <w:t xml:space="preserve"> </w:t>
      </w:r>
      <w:r w:rsidRPr="00077060">
        <w:t>Victor, 2003), 64.</w:t>
      </w:r>
    </w:p>
  </w:footnote>
  <w:footnote w:id="152">
    <w:p w14:paraId="5C0A9382" w14:textId="77777777" w:rsidR="00DE1544" w:rsidRPr="00077060" w:rsidRDefault="00DE1544" w:rsidP="00301966">
      <w:pPr>
        <w:pStyle w:val="affff1"/>
      </w:pPr>
      <w:r w:rsidRPr="00077060">
        <w:rPr>
          <w:rStyle w:val="af"/>
        </w:rPr>
        <w:footnoteRef/>
      </w:r>
      <w:r w:rsidRPr="00077060">
        <w:t xml:space="preserve"> J</w:t>
      </w:r>
      <w:r w:rsidRPr="00CC1855">
        <w:t>erry</w:t>
      </w:r>
      <w:r w:rsidRPr="00077060">
        <w:t xml:space="preserve"> Vines and D</w:t>
      </w:r>
      <w:r w:rsidRPr="00CC1855">
        <w:t>avid</w:t>
      </w:r>
      <w:r w:rsidRPr="00077060">
        <w:t xml:space="preserve"> Allen, “Hermeneutics, Exegesis and Proclamation,” </w:t>
      </w:r>
      <w:r w:rsidRPr="006649D8">
        <w:rPr>
          <w:i/>
          <w:iCs/>
        </w:rPr>
        <w:t>CTR</w:t>
      </w:r>
      <w:r w:rsidRPr="00077060">
        <w:t xml:space="preserve"> 1, no. 2</w:t>
      </w:r>
      <w:r w:rsidRPr="00077060">
        <w:rPr>
          <w:rFonts w:hint="eastAsia"/>
        </w:rPr>
        <w:t xml:space="preserve"> </w:t>
      </w:r>
      <w:r w:rsidRPr="00077060">
        <w:t>(Spring 1987): 315</w:t>
      </w:r>
      <w:r w:rsidRPr="00B3364F">
        <w:rPr>
          <w:rFonts w:hint="eastAsia"/>
        </w:rPr>
        <w:t>–</w:t>
      </w:r>
      <w:r w:rsidRPr="00077060">
        <w:t xml:space="preserve">16. </w:t>
      </w:r>
      <w:r w:rsidRPr="00077060">
        <w:rPr>
          <w:rFonts w:hint="eastAsia"/>
        </w:rPr>
        <w:t>维恩斯和艾伦的见解并未否定那种引人入胜的可能性，即存在更深层含义或所谓“更圆满的意义”（</w:t>
      </w:r>
      <w:r w:rsidRPr="006649D8">
        <w:rPr>
          <w:i/>
          <w:iCs/>
        </w:rPr>
        <w:t xml:space="preserve">Sensus </w:t>
      </w:r>
      <w:proofErr w:type="spellStart"/>
      <w:r w:rsidRPr="006649D8">
        <w:rPr>
          <w:i/>
          <w:iCs/>
        </w:rPr>
        <w:t>Plenior</w:t>
      </w:r>
      <w:proofErr w:type="spellEnd"/>
      <w:r w:rsidRPr="00077060">
        <w:rPr>
          <w:rFonts w:hint="eastAsia"/>
        </w:rPr>
        <w:t>）。关于这个问题，请参阅以下精彩的论述</w:t>
      </w:r>
      <w:r>
        <w:rPr>
          <w:rFonts w:hint="eastAsia"/>
        </w:rPr>
        <w:t>：</w:t>
      </w:r>
      <w:r w:rsidRPr="00077060">
        <w:t xml:space="preserve">D. Moo, “The Problem of Sensus </w:t>
      </w:r>
      <w:proofErr w:type="spellStart"/>
      <w:r w:rsidRPr="00077060">
        <w:t>Plenior</w:t>
      </w:r>
      <w:proofErr w:type="spellEnd"/>
      <w:r w:rsidRPr="00077060">
        <w:t xml:space="preserve">,” in </w:t>
      </w:r>
      <w:r w:rsidRPr="006649D8">
        <w:rPr>
          <w:i/>
          <w:iCs/>
        </w:rPr>
        <w:t>Hermeneutics, Authority, and Canon</w:t>
      </w:r>
      <w:r w:rsidRPr="00077060">
        <w:t>, ed. D. A. Carson and J. Woodbridge (Grand Rapids:</w:t>
      </w:r>
      <w:r w:rsidRPr="00077060">
        <w:rPr>
          <w:rFonts w:hint="eastAsia"/>
        </w:rPr>
        <w:t xml:space="preserve"> </w:t>
      </w:r>
      <w:r w:rsidRPr="00077060">
        <w:t>Baker, 1995), 179–211</w:t>
      </w:r>
      <w:r>
        <w:rPr>
          <w:rFonts w:hint="eastAsia"/>
        </w:rPr>
        <w:t>。</w:t>
      </w:r>
    </w:p>
  </w:footnote>
  <w:footnote w:id="153">
    <w:p w14:paraId="1CC9CC8D" w14:textId="77777777" w:rsidR="00DE1544" w:rsidRDefault="00DE1544">
      <w:pPr>
        <w:pStyle w:val="a5"/>
      </w:pPr>
      <w:r>
        <w:rPr>
          <w:rStyle w:val="af"/>
        </w:rPr>
        <w:footnoteRef/>
      </w:r>
      <w:r>
        <w:t xml:space="preserve"> </w:t>
      </w:r>
      <w:r w:rsidRPr="008A567D">
        <w:t xml:space="preserve">Hendricks and Hendricks, </w:t>
      </w:r>
      <w:r w:rsidRPr="006649D8">
        <w:rPr>
          <w:i/>
          <w:iCs/>
        </w:rPr>
        <w:t xml:space="preserve">Living </w:t>
      </w:r>
      <w:proofErr w:type="gramStart"/>
      <w:r w:rsidRPr="006649D8">
        <w:rPr>
          <w:i/>
          <w:iCs/>
        </w:rPr>
        <w:t>By</w:t>
      </w:r>
      <w:proofErr w:type="gramEnd"/>
      <w:r w:rsidRPr="006649D8">
        <w:rPr>
          <w:i/>
          <w:iCs/>
        </w:rPr>
        <w:t xml:space="preserve"> the Book</w:t>
      </w:r>
      <w:r w:rsidRPr="008A567D">
        <w:t>, 313.</w:t>
      </w:r>
    </w:p>
  </w:footnote>
  <w:footnote w:id="154">
    <w:p w14:paraId="04B90D66" w14:textId="77777777" w:rsidR="00DE1544" w:rsidRPr="00077060" w:rsidRDefault="00DE1544" w:rsidP="00301966">
      <w:pPr>
        <w:pStyle w:val="affff1"/>
      </w:pPr>
      <w:r w:rsidRPr="00077060">
        <w:rPr>
          <w:rStyle w:val="af"/>
        </w:rPr>
        <w:footnoteRef/>
      </w:r>
      <w:r w:rsidRPr="00077060">
        <w:t xml:space="preserve"> </w:t>
      </w:r>
      <w:r w:rsidRPr="008A567D">
        <w:t xml:space="preserve">Hendricks and Hendricks, </w:t>
      </w:r>
      <w:r w:rsidRPr="006649D8">
        <w:rPr>
          <w:i/>
          <w:iCs/>
        </w:rPr>
        <w:t>Living By the Book</w:t>
      </w:r>
      <w:r w:rsidRPr="008A567D">
        <w:t xml:space="preserve">, </w:t>
      </w:r>
      <w:r w:rsidRPr="00077060">
        <w:rPr>
          <w:rFonts w:hint="eastAsia"/>
        </w:rPr>
        <w:t>291</w:t>
      </w:r>
      <w:r w:rsidRPr="00077060">
        <w:t>–</w:t>
      </w:r>
      <w:r w:rsidRPr="00077060">
        <w:rPr>
          <w:rFonts w:hint="eastAsia"/>
        </w:rPr>
        <w:t>97</w:t>
      </w:r>
      <w:r w:rsidRPr="008A567D">
        <w:t>.</w:t>
      </w:r>
      <w:r w:rsidRPr="00077060">
        <w:rPr>
          <w:rFonts w:hint="eastAsia"/>
        </w:rPr>
        <w:t>我在这部分</w:t>
      </w:r>
      <w:r>
        <w:rPr>
          <w:rFonts w:hint="eastAsia"/>
        </w:rPr>
        <w:t>中</w:t>
      </w:r>
      <w:r w:rsidRPr="00077060">
        <w:rPr>
          <w:rFonts w:hint="eastAsia"/>
        </w:rPr>
        <w:t>尽可能完全遵循他们的分析，详细引述原文。</w:t>
      </w:r>
    </w:p>
  </w:footnote>
  <w:footnote w:id="155">
    <w:p w14:paraId="4A43C32B" w14:textId="77777777" w:rsidR="00DE1544" w:rsidRPr="00077060" w:rsidRDefault="00DE1544" w:rsidP="00301966">
      <w:pPr>
        <w:pStyle w:val="affff1"/>
      </w:pPr>
      <w:r w:rsidRPr="00077060">
        <w:rPr>
          <w:rStyle w:val="af"/>
        </w:rPr>
        <w:footnoteRef/>
      </w:r>
      <w:r w:rsidRPr="00077060">
        <w:t xml:space="preserve"> E. Rowell with H. Robinson, “The Heresy of Application,” Leadership 18, no. 4</w:t>
      </w:r>
      <w:r w:rsidRPr="00077060">
        <w:rPr>
          <w:rFonts w:hint="eastAsia"/>
        </w:rPr>
        <w:t xml:space="preserve"> </w:t>
      </w:r>
      <w:r w:rsidRPr="00077060">
        <w:t>(Fall 1997): 21–27.</w:t>
      </w:r>
      <w:r>
        <w:rPr>
          <w:rFonts w:hint="eastAsia"/>
        </w:rPr>
        <w:t xml:space="preserve"> </w:t>
      </w:r>
      <w:r>
        <w:rPr>
          <w:rFonts w:hint="eastAsia"/>
        </w:rPr>
        <w:t>编注：中文译本可</w:t>
      </w:r>
      <w:r w:rsidRPr="00E35FDB">
        <w:rPr>
          <w:rFonts w:hint="eastAsia"/>
        </w:rPr>
        <w:t>参见</w:t>
      </w:r>
      <w:r>
        <w:rPr>
          <w:rFonts w:hint="eastAsia"/>
        </w:rPr>
        <w:t>：</w:t>
      </w:r>
      <w:r w:rsidRPr="004A007B">
        <w:rPr>
          <w:rFonts w:hint="eastAsia"/>
        </w:rPr>
        <w:t>罗宾逊</w:t>
      </w:r>
      <w:r w:rsidRPr="006649D8">
        <w:rPr>
          <w:rFonts w:hint="eastAsia"/>
        </w:rPr>
        <w:t>、</w:t>
      </w:r>
      <w:r w:rsidRPr="004A007B">
        <w:rPr>
          <w:rFonts w:hint="eastAsia"/>
        </w:rPr>
        <w:t>拉森</w:t>
      </w:r>
      <w:r w:rsidRPr="006649D8">
        <w:rPr>
          <w:rFonts w:hint="eastAsia"/>
        </w:rPr>
        <w:t>等</w:t>
      </w:r>
      <w:r w:rsidRPr="004A007B">
        <w:rPr>
          <w:rFonts w:hint="eastAsia"/>
        </w:rPr>
        <w:t>，《讲道者工作坊》</w:t>
      </w:r>
      <w:r w:rsidRPr="006649D8">
        <w:rPr>
          <w:rFonts w:hint="eastAsia"/>
        </w:rPr>
        <w:t>，林成荫、吕允智译（美国</w:t>
      </w:r>
      <w:r w:rsidRPr="004A007B">
        <w:rPr>
          <w:rFonts w:hint="eastAsia"/>
        </w:rPr>
        <w:t>：更新传道会，</w:t>
      </w:r>
      <w:r w:rsidRPr="006649D8">
        <w:t>2010</w:t>
      </w:r>
      <w:r w:rsidRPr="004A007B">
        <w:rPr>
          <w:rFonts w:hint="eastAsia"/>
        </w:rPr>
        <w:t>）</w:t>
      </w:r>
      <w:r>
        <w:rPr>
          <w:rFonts w:hint="eastAsia"/>
        </w:rPr>
        <w:t>.</w:t>
      </w:r>
    </w:p>
  </w:footnote>
  <w:footnote w:id="156">
    <w:p w14:paraId="24A31C8B" w14:textId="77777777" w:rsidR="00DE1544" w:rsidRPr="00077060" w:rsidRDefault="00DE1544" w:rsidP="00301966">
      <w:pPr>
        <w:pStyle w:val="affff1"/>
      </w:pPr>
      <w:r w:rsidRPr="00077060">
        <w:rPr>
          <w:rStyle w:val="af"/>
        </w:rPr>
        <w:footnoteRef/>
      </w:r>
      <w:r w:rsidRPr="00077060">
        <w:t xml:space="preserve"> </w:t>
      </w:r>
      <w:r w:rsidRPr="00077060">
        <w:rPr>
          <w:rFonts w:hint="eastAsia"/>
        </w:rPr>
        <w:t>引</w:t>
      </w:r>
      <w:r>
        <w:rPr>
          <w:rFonts w:hint="eastAsia"/>
        </w:rPr>
        <w:t>自</w:t>
      </w:r>
      <w:r w:rsidRPr="00077060">
        <w:t xml:space="preserve"> E</w:t>
      </w:r>
      <w:r w:rsidRPr="00CC1855">
        <w:t>ric</w:t>
      </w:r>
      <w:r w:rsidRPr="00077060">
        <w:t xml:space="preserve"> Alexander, </w:t>
      </w:r>
      <w:r w:rsidRPr="006649D8">
        <w:rPr>
          <w:i/>
          <w:iCs/>
        </w:rPr>
        <w:t>What Is Biblical Preaching?</w:t>
      </w:r>
      <w:r w:rsidRPr="00077060">
        <w:t xml:space="preserve"> (Phillipsburg: P&amp;R, 2008), 29</w:t>
      </w:r>
      <w:r>
        <w:rPr>
          <w:rFonts w:hint="eastAsia"/>
        </w:rPr>
        <w:t>。</w:t>
      </w:r>
    </w:p>
  </w:footnote>
  <w:footnote w:id="157">
    <w:p w14:paraId="208AC4C2" w14:textId="77777777" w:rsidR="00DE1544" w:rsidRPr="00077060" w:rsidRDefault="00DE1544" w:rsidP="00301966">
      <w:pPr>
        <w:pStyle w:val="affff1"/>
      </w:pPr>
      <w:r w:rsidRPr="00077060">
        <w:rPr>
          <w:rStyle w:val="af"/>
        </w:rPr>
        <w:footnoteRef/>
      </w:r>
      <w:r w:rsidRPr="00077060">
        <w:t xml:space="preserve"> Alexander, </w:t>
      </w:r>
      <w:r w:rsidRPr="008F02A0">
        <w:rPr>
          <w:i/>
          <w:iCs/>
        </w:rPr>
        <w:t>What Is Biblical Preaching?</w:t>
      </w:r>
      <w:r w:rsidRPr="006649D8">
        <w:t xml:space="preserve"> 30</w:t>
      </w:r>
      <w:r w:rsidRPr="00077060">
        <w:t>.</w:t>
      </w:r>
    </w:p>
  </w:footnote>
  <w:footnote w:id="158">
    <w:p w14:paraId="06AB0C2A" w14:textId="77777777" w:rsidR="00DE1544" w:rsidRPr="00077060" w:rsidRDefault="00DE1544" w:rsidP="00301966">
      <w:pPr>
        <w:pStyle w:val="affff1"/>
      </w:pPr>
      <w:r w:rsidRPr="00077060">
        <w:rPr>
          <w:rStyle w:val="af"/>
        </w:rPr>
        <w:footnoteRef/>
      </w:r>
      <w:r w:rsidRPr="00077060">
        <w:t xml:space="preserve"> Alexander, </w:t>
      </w:r>
      <w:r w:rsidRPr="008F02A0">
        <w:rPr>
          <w:i/>
          <w:iCs/>
        </w:rPr>
        <w:t>What Is Biblical Preaching?</w:t>
      </w:r>
      <w:r w:rsidRPr="008F02A0">
        <w:rPr>
          <w:rFonts w:hint="eastAsia"/>
        </w:rPr>
        <w:t xml:space="preserve"> </w:t>
      </w:r>
      <w:r>
        <w:rPr>
          <w:rFonts w:hint="eastAsia"/>
        </w:rPr>
        <w:t>29</w:t>
      </w:r>
      <w:r w:rsidRPr="00077060">
        <w:t>.</w:t>
      </w:r>
    </w:p>
  </w:footnote>
  <w:footnote w:id="159">
    <w:p w14:paraId="6AFE57E2" w14:textId="77777777" w:rsidR="00DE1544" w:rsidRPr="00077060" w:rsidRDefault="00DE1544" w:rsidP="00301966">
      <w:pPr>
        <w:pStyle w:val="affff1"/>
      </w:pPr>
      <w:r w:rsidRPr="00077060">
        <w:rPr>
          <w:rStyle w:val="af"/>
        </w:rPr>
        <w:footnoteRef/>
      </w:r>
      <w:r w:rsidRPr="00077060">
        <w:t xml:space="preserve"> Alexander, </w:t>
      </w:r>
      <w:r w:rsidRPr="008F02A0">
        <w:rPr>
          <w:i/>
          <w:iCs/>
        </w:rPr>
        <w:t>What Is Biblical Preaching?</w:t>
      </w:r>
      <w:r w:rsidRPr="008F02A0">
        <w:rPr>
          <w:rFonts w:hint="eastAsia"/>
        </w:rPr>
        <w:t xml:space="preserve"> </w:t>
      </w:r>
      <w:r>
        <w:rPr>
          <w:rFonts w:hint="eastAsia"/>
        </w:rPr>
        <w:t>28</w:t>
      </w:r>
      <w:r w:rsidRPr="00077060">
        <w:t>.</w:t>
      </w:r>
      <w:r w:rsidRPr="00077060">
        <w:rPr>
          <w:rFonts w:hint="eastAsia"/>
        </w:rPr>
        <w:t>关于本</w:t>
      </w:r>
      <w:r>
        <w:rPr>
          <w:rFonts w:hint="eastAsia"/>
        </w:rPr>
        <w:t>文</w:t>
      </w:r>
      <w:r w:rsidRPr="00077060">
        <w:rPr>
          <w:rFonts w:hint="eastAsia"/>
        </w:rPr>
        <w:t>的内容，我还想推荐两本书，它们对应用之重要性</w:t>
      </w:r>
      <w:proofErr w:type="gramStart"/>
      <w:r w:rsidRPr="00077060">
        <w:rPr>
          <w:rFonts w:hint="eastAsia"/>
        </w:rPr>
        <w:t>作出</w:t>
      </w:r>
      <w:proofErr w:type="gramEnd"/>
      <w:r w:rsidRPr="00077060">
        <w:rPr>
          <w:rFonts w:hint="eastAsia"/>
        </w:rPr>
        <w:t>了相当精彩的论述：</w:t>
      </w:r>
      <w:r w:rsidRPr="00077060">
        <w:t>D</w:t>
      </w:r>
      <w:r w:rsidRPr="00254B40">
        <w:t>aniel</w:t>
      </w:r>
      <w:r w:rsidRPr="00077060">
        <w:t xml:space="preserve"> Doriani, </w:t>
      </w:r>
      <w:r w:rsidRPr="006649D8">
        <w:rPr>
          <w:i/>
          <w:iCs/>
        </w:rPr>
        <w:t>Putting the Truth to Work: The Theory and Practice of Biblical Application</w:t>
      </w:r>
      <w:r w:rsidRPr="00077060">
        <w:t xml:space="preserve"> (Phillipsburg,</w:t>
      </w:r>
      <w:r w:rsidRPr="00077060">
        <w:rPr>
          <w:rFonts w:hint="eastAsia"/>
        </w:rPr>
        <w:t xml:space="preserve"> </w:t>
      </w:r>
      <w:r w:rsidRPr="00077060">
        <w:t>NJ: P&amp;R, 2001)</w:t>
      </w:r>
      <w:r>
        <w:rPr>
          <w:rFonts w:hint="eastAsia"/>
        </w:rPr>
        <w:t>，以及：罗宾逊、拉森，</w:t>
      </w:r>
      <w:r w:rsidRPr="009D1BD2">
        <w:rPr>
          <w:rFonts w:hint="eastAsia"/>
        </w:rPr>
        <w:t>《讲道者工作坊》</w:t>
      </w:r>
      <w:r>
        <w:rPr>
          <w:rFonts w:hint="eastAsia"/>
        </w:rPr>
        <w:t>。</w:t>
      </w:r>
    </w:p>
  </w:footnote>
  <w:footnote w:id="160">
    <w:p w14:paraId="5D806F4F" w14:textId="77777777" w:rsidR="00DE1544" w:rsidRDefault="00DE1544" w:rsidP="00AD7B79">
      <w:pPr>
        <w:pStyle w:val="affff1"/>
      </w:pPr>
      <w:r>
        <w:rPr>
          <w:rStyle w:val="af"/>
        </w:rPr>
        <w:footnoteRef/>
      </w:r>
      <w:r>
        <w:t xml:space="preserve"> </w:t>
      </w:r>
      <w:r w:rsidRPr="004C397E">
        <w:t>Daniel L. Akin, David Allen, and Ned L. Mathews</w:t>
      </w:r>
      <w:r>
        <w:rPr>
          <w:rFonts w:hint="eastAsia"/>
        </w:rPr>
        <w:t xml:space="preserve">, eds., </w:t>
      </w:r>
      <w:r w:rsidRPr="0012439B">
        <w:rPr>
          <w:i/>
          <w:iCs/>
        </w:rPr>
        <w:t>Text-Driven Preach</w:t>
      </w:r>
      <w:r>
        <w:rPr>
          <w:rFonts w:hint="eastAsia"/>
          <w:i/>
          <w:iCs/>
        </w:rPr>
        <w:t>ing</w:t>
      </w:r>
      <w:r w:rsidRPr="0012439B">
        <w:rPr>
          <w:i/>
          <w:iCs/>
        </w:rPr>
        <w:t>: God’s Word at the Heart of Every Sermon</w:t>
      </w:r>
      <w:r>
        <w:rPr>
          <w:rFonts w:hint="eastAsia"/>
        </w:rPr>
        <w:t xml:space="preserve"> (Brentwood: B&amp;H Academic, 2010).</w:t>
      </w:r>
    </w:p>
  </w:footnote>
  <w:footnote w:id="161">
    <w:p w14:paraId="233B0BEF" w14:textId="77777777" w:rsidR="00DE1544" w:rsidRPr="000A7C04" w:rsidRDefault="00DE1544">
      <w:pPr>
        <w:pStyle w:val="a5"/>
      </w:pPr>
      <w:r>
        <w:rPr>
          <w:rStyle w:val="af"/>
        </w:rPr>
        <w:footnoteRef/>
      </w:r>
      <w:r w:rsidRPr="000A7C04">
        <w:t xml:space="preserve"> </w:t>
      </w:r>
      <w:r w:rsidRPr="00A977C2">
        <w:t xml:space="preserve">Book </w:t>
      </w:r>
      <w:r>
        <w:rPr>
          <w:rFonts w:hint="eastAsia"/>
        </w:rPr>
        <w:t>r</w:t>
      </w:r>
      <w:r w:rsidRPr="00A977C2">
        <w:t>eview</w:t>
      </w:r>
      <w:r>
        <w:rPr>
          <w:rFonts w:hint="eastAsia"/>
        </w:rPr>
        <w:t xml:space="preserve"> by </w:t>
      </w:r>
      <w:r w:rsidRPr="007460A0">
        <w:t>M. Lane Harrison, https://mlaneharrison.com/2012/12/text-driven-preaching-gods-word-at-the-heart-of-every-sermon/</w:t>
      </w:r>
      <w:r w:rsidRPr="000A7C04">
        <w:rPr>
          <w:rFonts w:hint="eastAsia"/>
        </w:rPr>
        <w:t xml:space="preserve">; </w:t>
      </w:r>
      <w:r w:rsidRPr="00A977C2">
        <w:t xml:space="preserve">Book </w:t>
      </w:r>
      <w:r>
        <w:rPr>
          <w:rFonts w:hint="eastAsia"/>
        </w:rPr>
        <w:t>r</w:t>
      </w:r>
      <w:r w:rsidRPr="00A977C2">
        <w:t>eview</w:t>
      </w:r>
      <w:r>
        <w:rPr>
          <w:rFonts w:hint="eastAsia"/>
        </w:rPr>
        <w:t xml:space="preserve"> by </w:t>
      </w:r>
      <w:r w:rsidRPr="000A7C04">
        <w:t>Michael Duduit</w:t>
      </w:r>
      <w:r w:rsidRPr="000A7C04">
        <w:rPr>
          <w:rFonts w:hint="eastAsia"/>
        </w:rPr>
        <w:t>,</w:t>
      </w:r>
      <w:r w:rsidRPr="007460A0">
        <w:t xml:space="preserve"> </w:t>
      </w:r>
      <w:hyperlink r:id="rId3" w:history="1">
        <w:r w:rsidRPr="00F75773">
          <w:t>https://www.preaching.com/book-reviews/the-preachers-bookshelf-text-driven-preaching-gods-word-at-the-heart-of-every-sermon/</w:t>
        </w:r>
      </w:hyperlink>
      <w:r w:rsidRPr="007460A0">
        <w:t xml:space="preserve">; </w:t>
      </w:r>
      <w:r w:rsidRPr="00A977C2">
        <w:t xml:space="preserve">Book </w:t>
      </w:r>
      <w:r>
        <w:rPr>
          <w:rFonts w:hint="eastAsia"/>
        </w:rPr>
        <w:t>r</w:t>
      </w:r>
      <w:r w:rsidRPr="00A977C2">
        <w:t>eview</w:t>
      </w:r>
      <w:r>
        <w:rPr>
          <w:rFonts w:hint="eastAsia"/>
        </w:rPr>
        <w:t xml:space="preserve"> by </w:t>
      </w:r>
      <w:r w:rsidRPr="007460A0">
        <w:t xml:space="preserve">David </w:t>
      </w:r>
      <w:r>
        <w:rPr>
          <w:rFonts w:hint="eastAsia"/>
        </w:rPr>
        <w:t>N</w:t>
      </w:r>
      <w:r w:rsidRPr="007460A0">
        <w:t>orman</w:t>
      </w:r>
      <w:r>
        <w:rPr>
          <w:rFonts w:hint="eastAsia"/>
        </w:rPr>
        <w:t>,</w:t>
      </w:r>
      <w:r w:rsidRPr="007460A0">
        <w:t xml:space="preserve"> </w:t>
      </w:r>
      <w:r w:rsidRPr="000A7C04">
        <w:t>https://www.davidnorman.org/text-driven-preaching/</w:t>
      </w:r>
      <w:r w:rsidRPr="000A7C04">
        <w:rPr>
          <w:rFonts w:hint="eastAsia"/>
        </w:rPr>
        <w:t>.</w:t>
      </w:r>
    </w:p>
  </w:footnote>
  <w:footnote w:id="162">
    <w:p w14:paraId="2B459F53" w14:textId="77777777" w:rsidR="00DE1544" w:rsidRDefault="00DE1544" w:rsidP="00EA7D35">
      <w:pPr>
        <w:pStyle w:val="affff1"/>
      </w:pPr>
      <w:r>
        <w:rPr>
          <w:rStyle w:val="af"/>
        </w:rPr>
        <w:footnoteRef/>
      </w:r>
      <w:r>
        <w:t xml:space="preserve"> </w:t>
      </w:r>
      <w:r w:rsidRPr="00DE1544">
        <w:rPr>
          <w:szCs w:val="22"/>
        </w:rPr>
        <w:t xml:space="preserve">Book </w:t>
      </w:r>
      <w:r>
        <w:rPr>
          <w:rFonts w:hint="eastAsia"/>
        </w:rPr>
        <w:t>r</w:t>
      </w:r>
      <w:r w:rsidRPr="00DE1544">
        <w:rPr>
          <w:szCs w:val="22"/>
        </w:rPr>
        <w:t>eview</w:t>
      </w:r>
      <w:r>
        <w:rPr>
          <w:rFonts w:hint="eastAsia"/>
        </w:rPr>
        <w:t xml:space="preserve"> by </w:t>
      </w:r>
      <w:r w:rsidRPr="0099088C">
        <w:t>M. Lane Harrison</w:t>
      </w:r>
      <w:r>
        <w:rPr>
          <w:rFonts w:hint="eastAsia"/>
        </w:rPr>
        <w:t>.</w:t>
      </w:r>
    </w:p>
  </w:footnote>
  <w:footnote w:id="163">
    <w:p w14:paraId="28FE0247" w14:textId="77777777" w:rsidR="00DE1544" w:rsidRDefault="00DE1544" w:rsidP="00AD7B79">
      <w:pPr>
        <w:pStyle w:val="affff1"/>
      </w:pPr>
      <w:r>
        <w:rPr>
          <w:rStyle w:val="af"/>
        </w:rPr>
        <w:footnoteRef/>
      </w:r>
      <w:r>
        <w:rPr>
          <w:rFonts w:hint="eastAsia"/>
        </w:rPr>
        <w:t xml:space="preserve"> </w:t>
      </w:r>
      <w:r w:rsidRPr="00DE1544">
        <w:rPr>
          <w:szCs w:val="22"/>
        </w:rPr>
        <w:t xml:space="preserve">Book </w:t>
      </w:r>
      <w:r>
        <w:rPr>
          <w:rFonts w:hint="eastAsia"/>
        </w:rPr>
        <w:t>r</w:t>
      </w:r>
      <w:r w:rsidRPr="00DE1544">
        <w:rPr>
          <w:szCs w:val="22"/>
        </w:rPr>
        <w:t>eview</w:t>
      </w:r>
      <w:r>
        <w:rPr>
          <w:rFonts w:hint="eastAsia"/>
        </w:rPr>
        <w:t xml:space="preserve"> by </w:t>
      </w:r>
      <w:r w:rsidRPr="0099088C">
        <w:t>M. Lane Harrison</w:t>
      </w:r>
      <w:r>
        <w:rPr>
          <w:rFonts w:hint="eastAsia"/>
        </w:rPr>
        <w:t>.</w:t>
      </w:r>
    </w:p>
  </w:footnote>
  <w:footnote w:id="164">
    <w:p w14:paraId="33AA3071" w14:textId="77777777" w:rsidR="00DE1544" w:rsidRPr="009B3D04" w:rsidRDefault="00DE1544">
      <w:pPr>
        <w:pStyle w:val="affff1"/>
      </w:pPr>
      <w:r>
        <w:rPr>
          <w:rStyle w:val="af"/>
        </w:rPr>
        <w:footnoteRef/>
      </w:r>
      <w:r>
        <w:rPr>
          <w:rFonts w:hint="eastAsia"/>
        </w:rPr>
        <w:t xml:space="preserve"> </w:t>
      </w:r>
      <w:r w:rsidRPr="00DE1544">
        <w:rPr>
          <w:szCs w:val="22"/>
        </w:rPr>
        <w:t xml:space="preserve">Book </w:t>
      </w:r>
      <w:r>
        <w:rPr>
          <w:rFonts w:hint="eastAsia"/>
        </w:rPr>
        <w:t>r</w:t>
      </w:r>
      <w:r w:rsidRPr="00DE1544">
        <w:rPr>
          <w:szCs w:val="22"/>
        </w:rPr>
        <w:t>eview</w:t>
      </w:r>
      <w:r>
        <w:rPr>
          <w:rFonts w:hint="eastAsia"/>
        </w:rPr>
        <w:t xml:space="preserve"> by </w:t>
      </w:r>
      <w:r w:rsidRPr="0099088C">
        <w:t>M. Lane Harrison</w:t>
      </w:r>
      <w:r>
        <w:rPr>
          <w:rFonts w:hint="eastAsia"/>
        </w:rPr>
        <w:t>.</w:t>
      </w:r>
    </w:p>
  </w:footnote>
  <w:footnote w:id="165">
    <w:p w14:paraId="23111FF1" w14:textId="77777777" w:rsidR="00DE1544" w:rsidRPr="002E5220" w:rsidRDefault="00DE1544" w:rsidP="00A06984">
      <w:pPr>
        <w:pStyle w:val="a5"/>
      </w:pPr>
      <w:r>
        <w:rPr>
          <w:rStyle w:val="af"/>
        </w:rPr>
        <w:footnoteRef/>
      </w:r>
      <w:r>
        <w:t xml:space="preserve"> </w:t>
      </w:r>
      <w:r>
        <w:rPr>
          <w:rFonts w:hint="eastAsia"/>
        </w:rPr>
        <w:t>这十二个步骤分别是：</w:t>
      </w:r>
      <w:r>
        <w:rPr>
          <w:rFonts w:hint="eastAsia"/>
        </w:rPr>
        <w:t xml:space="preserve">1. </w:t>
      </w:r>
      <w:r w:rsidRPr="00212122">
        <w:rPr>
          <w:rFonts w:hint="eastAsia"/>
        </w:rPr>
        <w:t>从段落层面开始，然后推进到句子、从句、短语和单词层面</w:t>
      </w:r>
      <w:r>
        <w:rPr>
          <w:rFonts w:hint="eastAsia"/>
        </w:rPr>
        <w:t>；</w:t>
      </w:r>
      <w:r>
        <w:rPr>
          <w:rFonts w:hint="eastAsia"/>
        </w:rPr>
        <w:t xml:space="preserve">2. </w:t>
      </w:r>
      <w:r w:rsidRPr="00212122">
        <w:rPr>
          <w:rFonts w:hint="eastAsia"/>
        </w:rPr>
        <w:t>分析段落内的句子和从句</w:t>
      </w:r>
      <w:r>
        <w:rPr>
          <w:rFonts w:hint="eastAsia"/>
        </w:rPr>
        <w:t>；</w:t>
      </w:r>
      <w:r>
        <w:rPr>
          <w:rFonts w:hint="eastAsia"/>
        </w:rPr>
        <w:t xml:space="preserve">3. </w:t>
      </w:r>
      <w:r w:rsidRPr="00212122">
        <w:rPr>
          <w:rFonts w:hint="eastAsia"/>
        </w:rPr>
        <w:t>分析段落中的关键短语</w:t>
      </w:r>
      <w:r>
        <w:rPr>
          <w:rFonts w:hint="eastAsia"/>
        </w:rPr>
        <w:t>；</w:t>
      </w:r>
      <w:r>
        <w:rPr>
          <w:rFonts w:hint="eastAsia"/>
        </w:rPr>
        <w:t xml:space="preserve">4. </w:t>
      </w:r>
      <w:r w:rsidRPr="00212122">
        <w:rPr>
          <w:rFonts w:hint="eastAsia"/>
        </w:rPr>
        <w:t>对文本中的重要词语进行研究</w:t>
      </w:r>
      <w:r>
        <w:rPr>
          <w:rFonts w:hint="eastAsia"/>
        </w:rPr>
        <w:t>，</w:t>
      </w:r>
      <w:r w:rsidRPr="00212122">
        <w:rPr>
          <w:rFonts w:hint="eastAsia"/>
        </w:rPr>
        <w:t>注意重复</w:t>
      </w:r>
      <w:r>
        <w:rPr>
          <w:rFonts w:hint="eastAsia"/>
        </w:rPr>
        <w:t>出现的</w:t>
      </w:r>
      <w:r w:rsidRPr="00212122">
        <w:rPr>
          <w:rFonts w:hint="eastAsia"/>
        </w:rPr>
        <w:t>词以及属于同一语义域的词（具有相似含义的不同词、反义词等）</w:t>
      </w:r>
      <w:r>
        <w:rPr>
          <w:rFonts w:hint="eastAsia"/>
        </w:rPr>
        <w:t>；</w:t>
      </w:r>
      <w:r>
        <w:rPr>
          <w:rFonts w:hint="eastAsia"/>
        </w:rPr>
        <w:t xml:space="preserve">5. </w:t>
      </w:r>
      <w:r w:rsidRPr="00212122">
        <w:rPr>
          <w:rFonts w:hint="eastAsia"/>
        </w:rPr>
        <w:t>进行翻译比较</w:t>
      </w:r>
      <w:r>
        <w:rPr>
          <w:rFonts w:hint="eastAsia"/>
        </w:rPr>
        <w:t>：</w:t>
      </w:r>
      <w:r w:rsidRPr="00212122">
        <w:rPr>
          <w:rFonts w:hint="eastAsia"/>
        </w:rPr>
        <w:t>查看几种不同的译本，了解它们如何处理该段文本</w:t>
      </w:r>
      <w:r>
        <w:rPr>
          <w:rFonts w:hint="eastAsia"/>
        </w:rPr>
        <w:t>；</w:t>
      </w:r>
      <w:r>
        <w:rPr>
          <w:rFonts w:hint="eastAsia"/>
        </w:rPr>
        <w:t xml:space="preserve">6. </w:t>
      </w:r>
      <w:r w:rsidRPr="00212122">
        <w:rPr>
          <w:rFonts w:hint="eastAsia"/>
        </w:rPr>
        <w:t>查阅注释书</w:t>
      </w:r>
      <w:r>
        <w:rPr>
          <w:rFonts w:hint="eastAsia"/>
        </w:rPr>
        <w:t>；</w:t>
      </w:r>
      <w:r>
        <w:rPr>
          <w:rFonts w:hint="eastAsia"/>
        </w:rPr>
        <w:t xml:space="preserve">7. </w:t>
      </w:r>
      <w:r w:rsidRPr="00212122">
        <w:rPr>
          <w:rFonts w:hint="eastAsia"/>
        </w:rPr>
        <w:t>对段落进行图解分析（使用句法框图或结构框图）</w:t>
      </w:r>
      <w:r>
        <w:rPr>
          <w:rFonts w:hint="eastAsia"/>
        </w:rPr>
        <w:t>；</w:t>
      </w:r>
      <w:r>
        <w:rPr>
          <w:rFonts w:hint="eastAsia"/>
        </w:rPr>
        <w:t xml:space="preserve">8. </w:t>
      </w:r>
      <w:r w:rsidRPr="00212122">
        <w:rPr>
          <w:rFonts w:hint="eastAsia"/>
        </w:rPr>
        <w:t>根据前述</w:t>
      </w:r>
      <w:r>
        <w:rPr>
          <w:rFonts w:hint="eastAsia"/>
        </w:rPr>
        <w:t>成果</w:t>
      </w:r>
      <w:r w:rsidRPr="00212122">
        <w:rPr>
          <w:rFonts w:hint="eastAsia"/>
        </w:rPr>
        <w:t>，拟定一个释经大纲</w:t>
      </w:r>
      <w:r>
        <w:rPr>
          <w:rFonts w:hint="eastAsia"/>
        </w:rPr>
        <w:t>；</w:t>
      </w:r>
      <w:r>
        <w:rPr>
          <w:rFonts w:hint="eastAsia"/>
        </w:rPr>
        <w:t xml:space="preserve">9. </w:t>
      </w:r>
      <w:r w:rsidRPr="00212122">
        <w:rPr>
          <w:rFonts w:hint="eastAsia"/>
        </w:rPr>
        <w:t>根据释经大纲，拟定讲道大纲</w:t>
      </w:r>
      <w:r>
        <w:rPr>
          <w:rFonts w:hint="eastAsia"/>
        </w:rPr>
        <w:t>；</w:t>
      </w:r>
      <w:r>
        <w:rPr>
          <w:rFonts w:hint="eastAsia"/>
        </w:rPr>
        <w:t xml:space="preserve">10. </w:t>
      </w:r>
      <w:proofErr w:type="gramStart"/>
      <w:r w:rsidRPr="00212122">
        <w:rPr>
          <w:rFonts w:hint="eastAsia"/>
        </w:rPr>
        <w:t>撰写讲章主体</w:t>
      </w:r>
      <w:proofErr w:type="gramEnd"/>
      <w:r w:rsidRPr="00212122">
        <w:rPr>
          <w:rFonts w:hint="eastAsia"/>
        </w:rPr>
        <w:t>部分</w:t>
      </w:r>
      <w:r>
        <w:rPr>
          <w:rFonts w:hint="eastAsia"/>
        </w:rPr>
        <w:t>：</w:t>
      </w:r>
      <w:r w:rsidRPr="00212122">
        <w:rPr>
          <w:rFonts w:hint="eastAsia"/>
        </w:rPr>
        <w:t>重点放在解释经文、举例说明和生活应用上</w:t>
      </w:r>
      <w:r>
        <w:rPr>
          <w:rFonts w:hint="eastAsia"/>
        </w:rPr>
        <w:t>；</w:t>
      </w:r>
      <w:r>
        <w:rPr>
          <w:rFonts w:hint="eastAsia"/>
        </w:rPr>
        <w:t xml:space="preserve">11. </w:t>
      </w:r>
      <w:proofErr w:type="gramStart"/>
      <w:r w:rsidRPr="00212122">
        <w:rPr>
          <w:rFonts w:hint="eastAsia"/>
        </w:rPr>
        <w:t>撰写讲</w:t>
      </w:r>
      <w:proofErr w:type="gramEnd"/>
      <w:r w:rsidRPr="00212122">
        <w:rPr>
          <w:rFonts w:hint="eastAsia"/>
        </w:rPr>
        <w:t>章的开头和结尾</w:t>
      </w:r>
      <w:r>
        <w:rPr>
          <w:rFonts w:hint="eastAsia"/>
        </w:rPr>
        <w:t>；</w:t>
      </w:r>
      <w:r>
        <w:rPr>
          <w:rFonts w:hint="eastAsia"/>
        </w:rPr>
        <w:t xml:space="preserve">12. </w:t>
      </w:r>
      <w:r w:rsidRPr="00212122">
        <w:rPr>
          <w:rFonts w:hint="eastAsia"/>
        </w:rPr>
        <w:t>思考宣讲技巧：如何宣讲才能</w:t>
      </w:r>
      <w:r>
        <w:rPr>
          <w:rFonts w:hint="eastAsia"/>
        </w:rPr>
        <w:t>突</w:t>
      </w:r>
      <w:r w:rsidRPr="00212122">
        <w:rPr>
          <w:rFonts w:hint="eastAsia"/>
        </w:rPr>
        <w:t>出经文的精髓</w:t>
      </w:r>
      <w:r>
        <w:rPr>
          <w:rFonts w:hint="eastAsia"/>
        </w:rPr>
        <w:t>。</w:t>
      </w:r>
    </w:p>
  </w:footnote>
  <w:footnote w:id="166">
    <w:p w14:paraId="63031F90" w14:textId="77777777" w:rsidR="00DE1544" w:rsidRPr="0002215D" w:rsidRDefault="00DE1544" w:rsidP="00AD7B79">
      <w:pPr>
        <w:pStyle w:val="affff1"/>
      </w:pPr>
      <w:r>
        <w:rPr>
          <w:rStyle w:val="af"/>
        </w:rPr>
        <w:footnoteRef/>
      </w:r>
      <w:r>
        <w:rPr>
          <w:rFonts w:hint="eastAsia"/>
        </w:rPr>
        <w:t xml:space="preserve"> </w:t>
      </w:r>
      <w:r w:rsidRPr="00DE1544">
        <w:rPr>
          <w:szCs w:val="22"/>
        </w:rPr>
        <w:t xml:space="preserve">Book </w:t>
      </w:r>
      <w:r>
        <w:rPr>
          <w:rFonts w:hint="eastAsia"/>
        </w:rPr>
        <w:t>r</w:t>
      </w:r>
      <w:r w:rsidRPr="00DE1544">
        <w:rPr>
          <w:szCs w:val="22"/>
        </w:rPr>
        <w:t>eview</w:t>
      </w:r>
      <w:r>
        <w:rPr>
          <w:rFonts w:hint="eastAsia"/>
        </w:rPr>
        <w:t xml:space="preserve"> by </w:t>
      </w:r>
      <w:r w:rsidRPr="000A7C04">
        <w:t>Michael Duduit</w:t>
      </w:r>
      <w:r>
        <w:rPr>
          <w:rFonts w:hint="eastAsia"/>
        </w:rPr>
        <w:t>.</w:t>
      </w:r>
    </w:p>
  </w:footnote>
  <w:footnote w:id="167">
    <w:p w14:paraId="09DECE4D" w14:textId="77777777" w:rsidR="00DE1544" w:rsidRDefault="00DE1544" w:rsidP="00AD7B79">
      <w:pPr>
        <w:pStyle w:val="affff1"/>
      </w:pPr>
      <w:r>
        <w:rPr>
          <w:rStyle w:val="af"/>
        </w:rPr>
        <w:footnoteRef/>
      </w:r>
      <w:r>
        <w:rPr>
          <w:rFonts w:hint="eastAsia"/>
        </w:rPr>
        <w:t xml:space="preserve"> </w:t>
      </w:r>
      <w:r w:rsidRPr="00DE1544">
        <w:rPr>
          <w:szCs w:val="22"/>
        </w:rPr>
        <w:t xml:space="preserve">Book </w:t>
      </w:r>
      <w:r>
        <w:rPr>
          <w:rFonts w:hint="eastAsia"/>
        </w:rPr>
        <w:t>r</w:t>
      </w:r>
      <w:r w:rsidRPr="00DE1544">
        <w:rPr>
          <w:szCs w:val="22"/>
        </w:rPr>
        <w:t>eview</w:t>
      </w:r>
      <w:r>
        <w:rPr>
          <w:rFonts w:hint="eastAsia"/>
        </w:rPr>
        <w:t xml:space="preserve"> by </w:t>
      </w:r>
      <w:r w:rsidRPr="000A7C04">
        <w:t>Michael Duduit</w:t>
      </w:r>
      <w:r>
        <w:rPr>
          <w:rFonts w:hint="eastAsia"/>
        </w:rPr>
        <w:t>.</w:t>
      </w:r>
    </w:p>
  </w:footnote>
  <w:footnote w:id="168">
    <w:p w14:paraId="439D2488" w14:textId="77777777" w:rsidR="00DE1544" w:rsidRDefault="00DE1544" w:rsidP="00EA7D35">
      <w:pPr>
        <w:pStyle w:val="affff1"/>
      </w:pPr>
      <w:r>
        <w:rPr>
          <w:rStyle w:val="af"/>
        </w:rPr>
        <w:footnoteRef/>
      </w:r>
      <w:r>
        <w:t xml:space="preserve"> </w:t>
      </w:r>
      <w:r w:rsidRPr="00DE1544">
        <w:rPr>
          <w:szCs w:val="22"/>
        </w:rPr>
        <w:t xml:space="preserve">Book </w:t>
      </w:r>
      <w:r>
        <w:rPr>
          <w:rFonts w:hint="eastAsia"/>
        </w:rPr>
        <w:t>r</w:t>
      </w:r>
      <w:r w:rsidRPr="00DE1544">
        <w:rPr>
          <w:szCs w:val="22"/>
        </w:rPr>
        <w:t>eview</w:t>
      </w:r>
      <w:r>
        <w:rPr>
          <w:rFonts w:hint="eastAsia"/>
        </w:rPr>
        <w:t xml:space="preserve"> by </w:t>
      </w:r>
      <w:r w:rsidRPr="0099088C">
        <w:rPr>
          <w:rFonts w:hint="eastAsia"/>
        </w:rPr>
        <w:t>D</w:t>
      </w:r>
      <w:r w:rsidRPr="0099088C">
        <w:t>avid</w:t>
      </w:r>
      <w:r w:rsidRPr="0099088C">
        <w:rPr>
          <w:rFonts w:hint="eastAsia"/>
        </w:rPr>
        <w:t xml:space="preserve"> </w:t>
      </w:r>
      <w:r>
        <w:rPr>
          <w:rFonts w:hint="eastAsia"/>
        </w:rPr>
        <w:t>N</w:t>
      </w:r>
      <w:r w:rsidRPr="0099088C">
        <w:t>orman</w:t>
      </w:r>
      <w:r>
        <w:rPr>
          <w:rFonts w:hint="eastAsia"/>
        </w:rPr>
        <w:t>.</w:t>
      </w:r>
    </w:p>
  </w:footnote>
  <w:footnote w:id="169">
    <w:p w14:paraId="7E8F56F6" w14:textId="77777777" w:rsidR="00DE1544" w:rsidRDefault="00DE1544">
      <w:pPr>
        <w:pStyle w:val="a5"/>
      </w:pPr>
      <w:r>
        <w:rPr>
          <w:rStyle w:val="af"/>
        </w:rPr>
        <w:footnoteRef/>
      </w:r>
      <w:r>
        <w:t xml:space="preserve"> </w:t>
      </w:r>
      <w:r w:rsidRPr="00D57069">
        <w:rPr>
          <w:rFonts w:hint="eastAsia"/>
        </w:rPr>
        <w:t>“抽象阶梯”</w:t>
      </w:r>
      <w:r w:rsidRPr="00E441A3">
        <w:rPr>
          <w:rFonts w:hint="eastAsia"/>
        </w:rPr>
        <w:t>是罗宾逊</w:t>
      </w:r>
      <w:r>
        <w:rPr>
          <w:rFonts w:hint="eastAsia"/>
        </w:rPr>
        <w:t>提出的</w:t>
      </w:r>
      <w:r w:rsidRPr="00E441A3">
        <w:rPr>
          <w:rFonts w:hint="eastAsia"/>
        </w:rPr>
        <w:t>一个帮助传道人从圣经经文的历史处境过渡到当代应用的思维工具</w:t>
      </w:r>
      <w:r>
        <w:rPr>
          <w:rFonts w:hint="eastAsia"/>
        </w:rPr>
        <w:t>。在处理一段经文时，分为两步。第一步，</w:t>
      </w:r>
      <w:r w:rsidRPr="0079756A">
        <w:rPr>
          <w:rFonts w:hint="eastAsia"/>
        </w:rPr>
        <w:t>从经文的具体细节</w:t>
      </w:r>
      <w:r>
        <w:rPr>
          <w:rFonts w:hint="eastAsia"/>
        </w:rPr>
        <w:t>开始，沿着“阶梯”向上爬，</w:t>
      </w:r>
      <w:r w:rsidRPr="0079756A">
        <w:rPr>
          <w:rFonts w:hint="eastAsia"/>
        </w:rPr>
        <w:t>剥离特定历史文化的表象，寻找背后那个永恒</w:t>
      </w:r>
      <w:r>
        <w:rPr>
          <w:rFonts w:hint="eastAsia"/>
        </w:rPr>
        <w:t>的</w:t>
      </w:r>
      <w:r w:rsidRPr="0079756A">
        <w:rPr>
          <w:rFonts w:hint="eastAsia"/>
        </w:rPr>
        <w:t>神学原则</w:t>
      </w:r>
      <w:r>
        <w:rPr>
          <w:rFonts w:hint="eastAsia"/>
        </w:rPr>
        <w:t>。第二步，</w:t>
      </w:r>
      <w:r w:rsidRPr="0079756A">
        <w:rPr>
          <w:rFonts w:hint="eastAsia"/>
        </w:rPr>
        <w:t>带着这个</w:t>
      </w:r>
      <w:r>
        <w:rPr>
          <w:rFonts w:hint="eastAsia"/>
        </w:rPr>
        <w:t>永恒</w:t>
      </w:r>
      <w:r w:rsidRPr="0079756A">
        <w:rPr>
          <w:rFonts w:hint="eastAsia"/>
        </w:rPr>
        <w:t>原则走下“阶梯”，进入当代</w:t>
      </w:r>
      <w:r>
        <w:rPr>
          <w:rFonts w:hint="eastAsia"/>
        </w:rPr>
        <w:t>会</w:t>
      </w:r>
      <w:r w:rsidRPr="0079756A">
        <w:rPr>
          <w:rFonts w:hint="eastAsia"/>
        </w:rPr>
        <w:t>众的处境</w:t>
      </w:r>
      <w:r>
        <w:rPr>
          <w:rFonts w:hint="eastAsia"/>
        </w:rPr>
        <w:t>，将其应用</w:t>
      </w:r>
      <w:r w:rsidRPr="0079756A">
        <w:rPr>
          <w:rFonts w:hint="eastAsia"/>
        </w:rPr>
        <w:t>为今天</w:t>
      </w:r>
      <w:r>
        <w:rPr>
          <w:rFonts w:hint="eastAsia"/>
        </w:rPr>
        <w:t>会</w:t>
      </w:r>
      <w:r w:rsidRPr="0079756A">
        <w:rPr>
          <w:rFonts w:hint="eastAsia"/>
        </w:rPr>
        <w:t>众可以执行的行动</w:t>
      </w:r>
      <w:r>
        <w:rPr>
          <w:rFonts w:hint="eastAsia"/>
        </w:rPr>
        <w:t>。</w:t>
      </w:r>
      <w:r w:rsidRPr="001A7909">
        <w:rPr>
          <w:rFonts w:hint="eastAsia"/>
        </w:rPr>
        <w:t>“抽象阶梯”</w:t>
      </w:r>
      <w:r>
        <w:rPr>
          <w:rFonts w:hint="eastAsia"/>
        </w:rPr>
        <w:t>可以</w:t>
      </w:r>
      <w:r w:rsidRPr="0079756A">
        <w:rPr>
          <w:rFonts w:hint="eastAsia"/>
        </w:rPr>
        <w:t>保证讲道应用的权威性来自经文本身，而非传道人的个人主观臆断。</w:t>
      </w:r>
      <w:r>
        <w:rPr>
          <w:rFonts w:hint="eastAsia"/>
        </w:rPr>
        <w:t>——编者注</w:t>
      </w:r>
    </w:p>
  </w:footnote>
  <w:footnote w:id="170">
    <w:p w14:paraId="74955987" w14:textId="330F6AB0" w:rsidR="00225753" w:rsidRPr="00225753" w:rsidRDefault="00225753">
      <w:pPr>
        <w:pStyle w:val="a5"/>
        <w:rPr>
          <w:rFonts w:hint="eastAsia"/>
        </w:rPr>
      </w:pPr>
      <w:r>
        <w:rPr>
          <w:rStyle w:val="af"/>
        </w:rPr>
        <w:footnoteRef/>
      </w:r>
      <w:r>
        <w:t xml:space="preserve"> </w:t>
      </w:r>
      <w:r>
        <w:rPr>
          <w:rFonts w:hint="eastAsia"/>
        </w:rPr>
        <w:t>本文节选自</w:t>
      </w:r>
      <w:r>
        <w:rPr>
          <w:rFonts w:hint="eastAsia"/>
        </w:rPr>
        <w:t xml:space="preserve">Paul Miller, </w:t>
      </w:r>
      <w:r w:rsidRPr="00E6250A">
        <w:rPr>
          <w:i/>
          <w:iCs/>
        </w:rPr>
        <w:t>A Praying Church: Becoming a People of Hope in a Discouraging World</w:t>
      </w:r>
      <w:r>
        <w:rPr>
          <w:rFonts w:hint="eastAsia"/>
        </w:rPr>
        <w:t xml:space="preserve"> (Wheaton: Crossway, 2023), 178</w:t>
      </w:r>
      <w:r w:rsidRPr="00DE27CF">
        <w:t>–</w:t>
      </w:r>
      <w:r>
        <w:rPr>
          <w:rFonts w:hint="eastAsia"/>
        </w:rPr>
        <w:t>80</w:t>
      </w:r>
      <w:r>
        <w:rPr>
          <w:rFonts w:hint="eastAsia"/>
        </w:rPr>
        <w:t>。——编者注</w:t>
      </w:r>
    </w:p>
  </w:footnote>
  <w:footnote w:id="171">
    <w:p w14:paraId="46E9C335" w14:textId="77777777" w:rsidR="00DE1544" w:rsidRDefault="00DE1544" w:rsidP="00E5652E">
      <w:pPr>
        <w:pStyle w:val="affff1"/>
      </w:pPr>
      <w:r>
        <w:rPr>
          <w:rStyle w:val="af"/>
        </w:rPr>
        <w:footnoteRef/>
      </w:r>
      <w:r>
        <w:t xml:space="preserve"> </w:t>
      </w:r>
      <w:r>
        <w:rPr>
          <w:rFonts w:hint="eastAsia"/>
        </w:rPr>
        <w:t>从马太福音在葡萄园工人的比喻（</w:t>
      </w:r>
      <w:proofErr w:type="gramStart"/>
      <w:r>
        <w:rPr>
          <w:rFonts w:hint="eastAsia"/>
        </w:rPr>
        <w:t>参太</w:t>
      </w:r>
      <w:proofErr w:type="gramEnd"/>
      <w:r>
        <w:rPr>
          <w:rFonts w:hint="eastAsia"/>
        </w:rPr>
        <w:t>20:1-16</w:t>
      </w:r>
      <w:r>
        <w:rPr>
          <w:rFonts w:hint="eastAsia"/>
        </w:rPr>
        <w:t>）中所使用的“工人”一词，可以清楚地看出，耶稣指的是蓝领工人，就像祂的渔夫门徒一样。</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1C14D" w14:textId="77777777" w:rsidR="006F71F7" w:rsidRDefault="006F71F7">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8EC37" w14:textId="77777777" w:rsidR="00037997" w:rsidRDefault="00037997">
    <w:pPr>
      <w:pStyle w:val="af0"/>
      <w:jc w:val="left"/>
    </w:pPr>
    <w:r>
      <w:rPr>
        <w:rFonts w:hint="eastAsia"/>
      </w:rPr>
      <w:t>《教会》</w:t>
    </w:r>
    <w:r>
      <w:t>20</w:t>
    </w:r>
    <w:r w:rsidR="006F71F7">
      <w:rPr>
        <w:rFonts w:hint="eastAsia"/>
      </w:rPr>
      <w:t>25</w:t>
    </w:r>
    <w:r>
      <w:rPr>
        <w:rFonts w:hint="eastAsia"/>
      </w:rPr>
      <w:t>年</w:t>
    </w:r>
    <w:r w:rsidR="006F71F7">
      <w:rPr>
        <w:rFonts w:hint="eastAsia"/>
      </w:rPr>
      <w:t>12</w:t>
    </w:r>
    <w:r>
      <w:rPr>
        <w:rFonts w:hint="eastAsia"/>
      </w:rPr>
      <w:t>月第</w:t>
    </w:r>
    <w:r w:rsidR="006F71F7">
      <w:rPr>
        <w:rFonts w:hint="eastAsia"/>
      </w:rPr>
      <w:t>4</w:t>
    </w:r>
    <w:r>
      <w:rPr>
        <w:rFonts w:hint="eastAsia"/>
      </w:rPr>
      <w:t>期</w:t>
    </w:r>
    <w:r>
      <w:t xml:space="preserve"> </w:t>
    </w:r>
    <w:r>
      <w:rPr>
        <w:rFonts w:hint="eastAsia"/>
      </w:rPr>
      <w:t>总第</w:t>
    </w:r>
    <w:r w:rsidR="006F71F7">
      <w:rPr>
        <w:rFonts w:hint="eastAsia"/>
      </w:rPr>
      <w:t>104</w:t>
    </w:r>
    <w:r>
      <w:rPr>
        <w:rFonts w:hint="eastAsia"/>
      </w:rPr>
      <w:t>期</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1DF7F" w14:textId="77777777" w:rsidR="006F71F7" w:rsidRDefault="006F71F7">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15E44"/>
    <w:multiLevelType w:val="multilevel"/>
    <w:tmpl w:val="26EED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871B92"/>
    <w:multiLevelType w:val="multilevel"/>
    <w:tmpl w:val="15871B92"/>
    <w:lvl w:ilvl="0">
      <w:start w:val="2"/>
      <w:numFmt w:val="decimal"/>
      <w:lvlText w:val="%1、"/>
      <w:lvlJc w:val="left"/>
      <w:pPr>
        <w:ind w:left="370" w:hanging="37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5031812"/>
    <w:multiLevelType w:val="multilevel"/>
    <w:tmpl w:val="25031812"/>
    <w:lvl w:ilvl="0">
      <w:start w:val="1"/>
      <w:numFmt w:val="japaneseCounting"/>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5712640"/>
    <w:multiLevelType w:val="multilevel"/>
    <w:tmpl w:val="2A7C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C80988"/>
    <w:multiLevelType w:val="hybridMultilevel"/>
    <w:tmpl w:val="92B81E8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15:restartNumberingAfterBreak="0">
    <w:nsid w:val="341C5188"/>
    <w:multiLevelType w:val="multilevel"/>
    <w:tmpl w:val="341C5188"/>
    <w:lvl w:ilvl="0">
      <w:start w:val="5"/>
      <w:numFmt w:val="decimal"/>
      <w:lvlText w:val="%1、"/>
      <w:lvlJc w:val="left"/>
      <w:pPr>
        <w:ind w:left="370" w:hanging="37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59D7D9E"/>
    <w:multiLevelType w:val="multilevel"/>
    <w:tmpl w:val="C9AE8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7F8572"/>
    <w:multiLevelType w:val="singleLevel"/>
    <w:tmpl w:val="3C7F8572"/>
    <w:lvl w:ilvl="0">
      <w:start w:val="1"/>
      <w:numFmt w:val="decimal"/>
      <w:suff w:val="nothing"/>
      <w:lvlText w:val="%1）"/>
      <w:lvlJc w:val="left"/>
    </w:lvl>
  </w:abstractNum>
  <w:abstractNum w:abstractNumId="8" w15:restartNumberingAfterBreak="0">
    <w:nsid w:val="3C93224B"/>
    <w:multiLevelType w:val="multilevel"/>
    <w:tmpl w:val="B37C3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E471BE"/>
    <w:multiLevelType w:val="multilevel"/>
    <w:tmpl w:val="9B4C5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3E75A3"/>
    <w:multiLevelType w:val="multilevel"/>
    <w:tmpl w:val="4A3E75A3"/>
    <w:lvl w:ilvl="0">
      <w:start w:val="2"/>
      <w:numFmt w:val="decimal"/>
      <w:lvlText w:val="%1、"/>
      <w:lvlJc w:val="left"/>
      <w:pPr>
        <w:ind w:left="375" w:hanging="37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523E6A33"/>
    <w:multiLevelType w:val="multilevel"/>
    <w:tmpl w:val="523E6A33"/>
    <w:lvl w:ilvl="0">
      <w:start w:val="4"/>
      <w:numFmt w:val="decimal"/>
      <w:lvlText w:val="%1、"/>
      <w:lvlJc w:val="left"/>
      <w:pPr>
        <w:ind w:left="370" w:hanging="37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5B102EC6"/>
    <w:multiLevelType w:val="multilevel"/>
    <w:tmpl w:val="565EC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B690A0B"/>
    <w:multiLevelType w:val="hybridMultilevel"/>
    <w:tmpl w:val="2DE05BBE"/>
    <w:lvl w:ilvl="0" w:tplc="04090001">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4" w15:restartNumberingAfterBreak="0">
    <w:nsid w:val="5D542411"/>
    <w:multiLevelType w:val="hybridMultilevel"/>
    <w:tmpl w:val="C160FF18"/>
    <w:lvl w:ilvl="0" w:tplc="D562BC4C">
      <w:start w:val="1"/>
      <w:numFmt w:val="decimal"/>
      <w:lvlText w:val="%1)"/>
      <w:lvlJc w:val="left"/>
      <w:pPr>
        <w:ind w:left="720" w:hanging="360"/>
      </w:pPr>
    </w:lvl>
    <w:lvl w:ilvl="1" w:tplc="463AB5D6">
      <w:start w:val="1"/>
      <w:numFmt w:val="decimal"/>
      <w:lvlText w:val="%2)"/>
      <w:lvlJc w:val="left"/>
      <w:pPr>
        <w:ind w:left="720" w:hanging="360"/>
      </w:pPr>
    </w:lvl>
    <w:lvl w:ilvl="2" w:tplc="84E607DA">
      <w:start w:val="1"/>
      <w:numFmt w:val="decimal"/>
      <w:lvlText w:val="%3)"/>
      <w:lvlJc w:val="left"/>
      <w:pPr>
        <w:ind w:left="720" w:hanging="360"/>
      </w:pPr>
    </w:lvl>
    <w:lvl w:ilvl="3" w:tplc="74AEA170">
      <w:start w:val="1"/>
      <w:numFmt w:val="decimal"/>
      <w:lvlText w:val="%4)"/>
      <w:lvlJc w:val="left"/>
      <w:pPr>
        <w:ind w:left="720" w:hanging="360"/>
      </w:pPr>
    </w:lvl>
    <w:lvl w:ilvl="4" w:tplc="CE0A0BFC">
      <w:start w:val="1"/>
      <w:numFmt w:val="decimal"/>
      <w:lvlText w:val="%5)"/>
      <w:lvlJc w:val="left"/>
      <w:pPr>
        <w:ind w:left="720" w:hanging="360"/>
      </w:pPr>
    </w:lvl>
    <w:lvl w:ilvl="5" w:tplc="37DEAF68">
      <w:start w:val="1"/>
      <w:numFmt w:val="decimal"/>
      <w:lvlText w:val="%6)"/>
      <w:lvlJc w:val="left"/>
      <w:pPr>
        <w:ind w:left="720" w:hanging="360"/>
      </w:pPr>
    </w:lvl>
    <w:lvl w:ilvl="6" w:tplc="93907144">
      <w:start w:val="1"/>
      <w:numFmt w:val="decimal"/>
      <w:lvlText w:val="%7)"/>
      <w:lvlJc w:val="left"/>
      <w:pPr>
        <w:ind w:left="720" w:hanging="360"/>
      </w:pPr>
    </w:lvl>
    <w:lvl w:ilvl="7" w:tplc="A6D241DA">
      <w:start w:val="1"/>
      <w:numFmt w:val="decimal"/>
      <w:lvlText w:val="%8)"/>
      <w:lvlJc w:val="left"/>
      <w:pPr>
        <w:ind w:left="720" w:hanging="360"/>
      </w:pPr>
    </w:lvl>
    <w:lvl w:ilvl="8" w:tplc="C552590E">
      <w:start w:val="1"/>
      <w:numFmt w:val="decimal"/>
      <w:lvlText w:val="%9)"/>
      <w:lvlJc w:val="left"/>
      <w:pPr>
        <w:ind w:left="720" w:hanging="360"/>
      </w:pPr>
    </w:lvl>
  </w:abstractNum>
  <w:abstractNum w:abstractNumId="15" w15:restartNumberingAfterBreak="0">
    <w:nsid w:val="656409E3"/>
    <w:multiLevelType w:val="hybridMultilevel"/>
    <w:tmpl w:val="1B4231B2"/>
    <w:lvl w:ilvl="0" w:tplc="04090005">
      <w:start w:val="1"/>
      <w:numFmt w:val="bullet"/>
      <w:lvlText w:val=""/>
      <w:lvlJc w:val="left"/>
      <w:pPr>
        <w:ind w:left="1146" w:hanging="360"/>
      </w:pPr>
      <w:rPr>
        <w:rFonts w:ascii="Wingdings" w:hAnsi="Wingdings" w:hint="default"/>
      </w:rPr>
    </w:lvl>
    <w:lvl w:ilvl="1" w:tplc="10000003" w:tentative="1">
      <w:start w:val="1"/>
      <w:numFmt w:val="bullet"/>
      <w:lvlText w:val="o"/>
      <w:lvlJc w:val="left"/>
      <w:pPr>
        <w:ind w:left="1866" w:hanging="360"/>
      </w:pPr>
      <w:rPr>
        <w:rFonts w:ascii="Courier New" w:hAnsi="Courier New" w:cs="Courier New" w:hint="default"/>
      </w:rPr>
    </w:lvl>
    <w:lvl w:ilvl="2" w:tplc="10000005" w:tentative="1">
      <w:start w:val="1"/>
      <w:numFmt w:val="bullet"/>
      <w:lvlText w:val=""/>
      <w:lvlJc w:val="left"/>
      <w:pPr>
        <w:ind w:left="2586" w:hanging="360"/>
      </w:pPr>
      <w:rPr>
        <w:rFonts w:ascii="Wingdings" w:hAnsi="Wingdings" w:hint="default"/>
      </w:rPr>
    </w:lvl>
    <w:lvl w:ilvl="3" w:tplc="10000001" w:tentative="1">
      <w:start w:val="1"/>
      <w:numFmt w:val="bullet"/>
      <w:lvlText w:val=""/>
      <w:lvlJc w:val="left"/>
      <w:pPr>
        <w:ind w:left="3306" w:hanging="360"/>
      </w:pPr>
      <w:rPr>
        <w:rFonts w:ascii="Symbol" w:hAnsi="Symbol" w:hint="default"/>
      </w:rPr>
    </w:lvl>
    <w:lvl w:ilvl="4" w:tplc="10000003" w:tentative="1">
      <w:start w:val="1"/>
      <w:numFmt w:val="bullet"/>
      <w:lvlText w:val="o"/>
      <w:lvlJc w:val="left"/>
      <w:pPr>
        <w:ind w:left="4026" w:hanging="360"/>
      </w:pPr>
      <w:rPr>
        <w:rFonts w:ascii="Courier New" w:hAnsi="Courier New" w:cs="Courier New" w:hint="default"/>
      </w:rPr>
    </w:lvl>
    <w:lvl w:ilvl="5" w:tplc="10000005" w:tentative="1">
      <w:start w:val="1"/>
      <w:numFmt w:val="bullet"/>
      <w:lvlText w:val=""/>
      <w:lvlJc w:val="left"/>
      <w:pPr>
        <w:ind w:left="4746" w:hanging="360"/>
      </w:pPr>
      <w:rPr>
        <w:rFonts w:ascii="Wingdings" w:hAnsi="Wingdings" w:hint="default"/>
      </w:rPr>
    </w:lvl>
    <w:lvl w:ilvl="6" w:tplc="10000001" w:tentative="1">
      <w:start w:val="1"/>
      <w:numFmt w:val="bullet"/>
      <w:lvlText w:val=""/>
      <w:lvlJc w:val="left"/>
      <w:pPr>
        <w:ind w:left="5466" w:hanging="360"/>
      </w:pPr>
      <w:rPr>
        <w:rFonts w:ascii="Symbol" w:hAnsi="Symbol" w:hint="default"/>
      </w:rPr>
    </w:lvl>
    <w:lvl w:ilvl="7" w:tplc="10000003" w:tentative="1">
      <w:start w:val="1"/>
      <w:numFmt w:val="bullet"/>
      <w:lvlText w:val="o"/>
      <w:lvlJc w:val="left"/>
      <w:pPr>
        <w:ind w:left="6186" w:hanging="360"/>
      </w:pPr>
      <w:rPr>
        <w:rFonts w:ascii="Courier New" w:hAnsi="Courier New" w:cs="Courier New" w:hint="default"/>
      </w:rPr>
    </w:lvl>
    <w:lvl w:ilvl="8" w:tplc="10000005" w:tentative="1">
      <w:start w:val="1"/>
      <w:numFmt w:val="bullet"/>
      <w:lvlText w:val=""/>
      <w:lvlJc w:val="left"/>
      <w:pPr>
        <w:ind w:left="6906" w:hanging="360"/>
      </w:pPr>
      <w:rPr>
        <w:rFonts w:ascii="Wingdings" w:hAnsi="Wingdings" w:hint="default"/>
      </w:rPr>
    </w:lvl>
  </w:abstractNum>
  <w:abstractNum w:abstractNumId="16" w15:restartNumberingAfterBreak="0">
    <w:nsid w:val="6AF875C8"/>
    <w:multiLevelType w:val="multilevel"/>
    <w:tmpl w:val="6AF875C8"/>
    <w:lvl w:ilvl="0">
      <w:start w:val="1"/>
      <w:numFmt w:val="decimal"/>
      <w:lvlText w:val="%1、"/>
      <w:lvlJc w:val="left"/>
      <w:pPr>
        <w:ind w:left="370" w:hanging="37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70774C65"/>
    <w:multiLevelType w:val="multilevel"/>
    <w:tmpl w:val="F74A9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08D2DDF"/>
    <w:multiLevelType w:val="multilevel"/>
    <w:tmpl w:val="EF3A3662"/>
    <w:lvl w:ilvl="0">
      <w:start w:val="1"/>
      <w:numFmt w:val="decimal"/>
      <w:lvlText w:val="%1."/>
      <w:lvlJc w:val="left"/>
      <w:pPr>
        <w:tabs>
          <w:tab w:val="num" w:pos="740"/>
        </w:tabs>
        <w:ind w:left="740" w:hanging="360"/>
      </w:pPr>
    </w:lvl>
    <w:lvl w:ilvl="1" w:tentative="1">
      <w:start w:val="1"/>
      <w:numFmt w:val="decimal"/>
      <w:lvlText w:val="%2."/>
      <w:lvlJc w:val="left"/>
      <w:pPr>
        <w:tabs>
          <w:tab w:val="num" w:pos="1460"/>
        </w:tabs>
        <w:ind w:left="1460" w:hanging="360"/>
      </w:pPr>
    </w:lvl>
    <w:lvl w:ilvl="2" w:tentative="1">
      <w:start w:val="1"/>
      <w:numFmt w:val="decimal"/>
      <w:lvlText w:val="%3."/>
      <w:lvlJc w:val="left"/>
      <w:pPr>
        <w:tabs>
          <w:tab w:val="num" w:pos="2180"/>
        </w:tabs>
        <w:ind w:left="2180" w:hanging="360"/>
      </w:pPr>
    </w:lvl>
    <w:lvl w:ilvl="3" w:tentative="1">
      <w:start w:val="1"/>
      <w:numFmt w:val="decimal"/>
      <w:lvlText w:val="%4."/>
      <w:lvlJc w:val="left"/>
      <w:pPr>
        <w:tabs>
          <w:tab w:val="num" w:pos="2900"/>
        </w:tabs>
        <w:ind w:left="2900" w:hanging="360"/>
      </w:pPr>
    </w:lvl>
    <w:lvl w:ilvl="4" w:tentative="1">
      <w:start w:val="1"/>
      <w:numFmt w:val="decimal"/>
      <w:lvlText w:val="%5."/>
      <w:lvlJc w:val="left"/>
      <w:pPr>
        <w:tabs>
          <w:tab w:val="num" w:pos="3620"/>
        </w:tabs>
        <w:ind w:left="3620" w:hanging="360"/>
      </w:pPr>
    </w:lvl>
    <w:lvl w:ilvl="5" w:tentative="1">
      <w:start w:val="1"/>
      <w:numFmt w:val="decimal"/>
      <w:lvlText w:val="%6."/>
      <w:lvlJc w:val="left"/>
      <w:pPr>
        <w:tabs>
          <w:tab w:val="num" w:pos="4340"/>
        </w:tabs>
        <w:ind w:left="4340" w:hanging="360"/>
      </w:pPr>
    </w:lvl>
    <w:lvl w:ilvl="6" w:tentative="1">
      <w:start w:val="1"/>
      <w:numFmt w:val="decimal"/>
      <w:lvlText w:val="%7."/>
      <w:lvlJc w:val="left"/>
      <w:pPr>
        <w:tabs>
          <w:tab w:val="num" w:pos="5060"/>
        </w:tabs>
        <w:ind w:left="5060" w:hanging="360"/>
      </w:pPr>
    </w:lvl>
    <w:lvl w:ilvl="7" w:tentative="1">
      <w:start w:val="1"/>
      <w:numFmt w:val="decimal"/>
      <w:lvlText w:val="%8."/>
      <w:lvlJc w:val="left"/>
      <w:pPr>
        <w:tabs>
          <w:tab w:val="num" w:pos="5780"/>
        </w:tabs>
        <w:ind w:left="5780" w:hanging="360"/>
      </w:pPr>
    </w:lvl>
    <w:lvl w:ilvl="8" w:tentative="1">
      <w:start w:val="1"/>
      <w:numFmt w:val="decimal"/>
      <w:lvlText w:val="%9."/>
      <w:lvlJc w:val="left"/>
      <w:pPr>
        <w:tabs>
          <w:tab w:val="num" w:pos="6500"/>
        </w:tabs>
        <w:ind w:left="6500" w:hanging="360"/>
      </w:pPr>
    </w:lvl>
  </w:abstractNum>
  <w:abstractNum w:abstractNumId="19" w15:restartNumberingAfterBreak="0">
    <w:nsid w:val="73AE3D9C"/>
    <w:multiLevelType w:val="hybridMultilevel"/>
    <w:tmpl w:val="1144A3F8"/>
    <w:lvl w:ilvl="0" w:tplc="EC6EE62E">
      <w:start w:val="1"/>
      <w:numFmt w:val="upperRoman"/>
      <w:lvlText w:val="%1."/>
      <w:lvlJc w:val="left"/>
      <w:pPr>
        <w:ind w:left="1140" w:hanging="7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0" w15:restartNumberingAfterBreak="0">
    <w:nsid w:val="7A810B70"/>
    <w:multiLevelType w:val="multilevel"/>
    <w:tmpl w:val="7A810B70"/>
    <w:lvl w:ilvl="0">
      <w:start w:val="3"/>
      <w:numFmt w:val="decimal"/>
      <w:lvlText w:val="%1、"/>
      <w:lvlJc w:val="left"/>
      <w:pPr>
        <w:ind w:left="370" w:hanging="37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A9458FF"/>
    <w:multiLevelType w:val="hybridMultilevel"/>
    <w:tmpl w:val="9C94719A"/>
    <w:lvl w:ilvl="0" w:tplc="04090005">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16cid:durableId="708803298">
    <w:abstractNumId w:val="2"/>
  </w:num>
  <w:num w:numId="2" w16cid:durableId="234050466">
    <w:abstractNumId w:val="10"/>
  </w:num>
  <w:num w:numId="3" w16cid:durableId="798887175">
    <w:abstractNumId w:val="16"/>
  </w:num>
  <w:num w:numId="4" w16cid:durableId="2050185631">
    <w:abstractNumId w:val="1"/>
  </w:num>
  <w:num w:numId="5" w16cid:durableId="1682927792">
    <w:abstractNumId w:val="20"/>
  </w:num>
  <w:num w:numId="6" w16cid:durableId="1445807020">
    <w:abstractNumId w:val="11"/>
  </w:num>
  <w:num w:numId="7" w16cid:durableId="1442068276">
    <w:abstractNumId w:val="5"/>
  </w:num>
  <w:num w:numId="8" w16cid:durableId="189687098">
    <w:abstractNumId w:val="14"/>
  </w:num>
  <w:num w:numId="9" w16cid:durableId="988442298">
    <w:abstractNumId w:val="7"/>
  </w:num>
  <w:num w:numId="10" w16cid:durableId="1336150501">
    <w:abstractNumId w:val="9"/>
  </w:num>
  <w:num w:numId="11" w16cid:durableId="1180121140">
    <w:abstractNumId w:val="3"/>
  </w:num>
  <w:num w:numId="12" w16cid:durableId="1568689674">
    <w:abstractNumId w:val="18"/>
  </w:num>
  <w:num w:numId="13" w16cid:durableId="624846712">
    <w:abstractNumId w:val="12"/>
  </w:num>
  <w:num w:numId="14" w16cid:durableId="726299846">
    <w:abstractNumId w:val="17"/>
  </w:num>
  <w:num w:numId="15" w16cid:durableId="557478149">
    <w:abstractNumId w:val="0"/>
  </w:num>
  <w:num w:numId="16" w16cid:durableId="187909765">
    <w:abstractNumId w:val="6"/>
  </w:num>
  <w:num w:numId="17" w16cid:durableId="340083732">
    <w:abstractNumId w:val="8"/>
  </w:num>
  <w:num w:numId="18" w16cid:durableId="1938362227">
    <w:abstractNumId w:val="15"/>
  </w:num>
  <w:num w:numId="19" w16cid:durableId="1889494517">
    <w:abstractNumId w:val="19"/>
  </w:num>
  <w:num w:numId="20" w16cid:durableId="701319527">
    <w:abstractNumId w:val="4"/>
  </w:num>
  <w:num w:numId="21" w16cid:durableId="1721518520">
    <w:abstractNumId w:val="21"/>
  </w:num>
  <w:num w:numId="22" w16cid:durableId="19540887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634E2"/>
    <w:rsid w:val="00002BE7"/>
    <w:rsid w:val="000171BE"/>
    <w:rsid w:val="00020488"/>
    <w:rsid w:val="00022834"/>
    <w:rsid w:val="000255CA"/>
    <w:rsid w:val="00025CCC"/>
    <w:rsid w:val="000322C0"/>
    <w:rsid w:val="00037997"/>
    <w:rsid w:val="0004179A"/>
    <w:rsid w:val="000438C5"/>
    <w:rsid w:val="0004592C"/>
    <w:rsid w:val="00050964"/>
    <w:rsid w:val="00053168"/>
    <w:rsid w:val="00063B02"/>
    <w:rsid w:val="00075842"/>
    <w:rsid w:val="000763BD"/>
    <w:rsid w:val="000940B6"/>
    <w:rsid w:val="000B4C35"/>
    <w:rsid w:val="000B6171"/>
    <w:rsid w:val="000B62BC"/>
    <w:rsid w:val="000C5029"/>
    <w:rsid w:val="000D2F60"/>
    <w:rsid w:val="000D32FA"/>
    <w:rsid w:val="000D7A82"/>
    <w:rsid w:val="000E1110"/>
    <w:rsid w:val="000E364A"/>
    <w:rsid w:val="000E7DF3"/>
    <w:rsid w:val="000F178B"/>
    <w:rsid w:val="000F290D"/>
    <w:rsid w:val="000F5F38"/>
    <w:rsid w:val="000F7417"/>
    <w:rsid w:val="00106C15"/>
    <w:rsid w:val="00114548"/>
    <w:rsid w:val="00125586"/>
    <w:rsid w:val="001259B7"/>
    <w:rsid w:val="001329EE"/>
    <w:rsid w:val="00133C05"/>
    <w:rsid w:val="0013538E"/>
    <w:rsid w:val="00141ABD"/>
    <w:rsid w:val="00151B09"/>
    <w:rsid w:val="001530D3"/>
    <w:rsid w:val="001530F5"/>
    <w:rsid w:val="00172A09"/>
    <w:rsid w:val="00177777"/>
    <w:rsid w:val="001856CA"/>
    <w:rsid w:val="00187639"/>
    <w:rsid w:val="00192A87"/>
    <w:rsid w:val="001933CB"/>
    <w:rsid w:val="00197652"/>
    <w:rsid w:val="001A48AC"/>
    <w:rsid w:val="001A62B1"/>
    <w:rsid w:val="001A6984"/>
    <w:rsid w:val="001B1DC3"/>
    <w:rsid w:val="001B2181"/>
    <w:rsid w:val="001B28FC"/>
    <w:rsid w:val="001C0FCA"/>
    <w:rsid w:val="001D1188"/>
    <w:rsid w:val="001D3BC4"/>
    <w:rsid w:val="001E1731"/>
    <w:rsid w:val="001E225A"/>
    <w:rsid w:val="001F52B9"/>
    <w:rsid w:val="001F53E3"/>
    <w:rsid w:val="00200F99"/>
    <w:rsid w:val="00203600"/>
    <w:rsid w:val="002051EE"/>
    <w:rsid w:val="00210383"/>
    <w:rsid w:val="002156A7"/>
    <w:rsid w:val="00217F67"/>
    <w:rsid w:val="00225753"/>
    <w:rsid w:val="0023145E"/>
    <w:rsid w:val="00232D35"/>
    <w:rsid w:val="002334C0"/>
    <w:rsid w:val="002634E2"/>
    <w:rsid w:val="00267AF8"/>
    <w:rsid w:val="0027429A"/>
    <w:rsid w:val="00285D07"/>
    <w:rsid w:val="00287A18"/>
    <w:rsid w:val="00287D98"/>
    <w:rsid w:val="0029018C"/>
    <w:rsid w:val="002966A1"/>
    <w:rsid w:val="002973CD"/>
    <w:rsid w:val="00297EAD"/>
    <w:rsid w:val="002B28A2"/>
    <w:rsid w:val="002B2D58"/>
    <w:rsid w:val="002B68C5"/>
    <w:rsid w:val="002B6C68"/>
    <w:rsid w:val="002B76F2"/>
    <w:rsid w:val="002C4F22"/>
    <w:rsid w:val="002C7629"/>
    <w:rsid w:val="002C7D26"/>
    <w:rsid w:val="002D6E74"/>
    <w:rsid w:val="002E5DD7"/>
    <w:rsid w:val="002E68B4"/>
    <w:rsid w:val="002F2649"/>
    <w:rsid w:val="002F7526"/>
    <w:rsid w:val="0031048E"/>
    <w:rsid w:val="00314BD3"/>
    <w:rsid w:val="0033709C"/>
    <w:rsid w:val="00364605"/>
    <w:rsid w:val="0039759E"/>
    <w:rsid w:val="003A3117"/>
    <w:rsid w:val="003B149D"/>
    <w:rsid w:val="003B7025"/>
    <w:rsid w:val="003E540C"/>
    <w:rsid w:val="003F5810"/>
    <w:rsid w:val="00401996"/>
    <w:rsid w:val="0040674F"/>
    <w:rsid w:val="00411CDE"/>
    <w:rsid w:val="0042307E"/>
    <w:rsid w:val="004275E8"/>
    <w:rsid w:val="00427AD0"/>
    <w:rsid w:val="004316CD"/>
    <w:rsid w:val="004378C2"/>
    <w:rsid w:val="00464A81"/>
    <w:rsid w:val="004741D1"/>
    <w:rsid w:val="00477E5B"/>
    <w:rsid w:val="0048110C"/>
    <w:rsid w:val="00486856"/>
    <w:rsid w:val="0049293F"/>
    <w:rsid w:val="00493EBC"/>
    <w:rsid w:val="0049464F"/>
    <w:rsid w:val="004A6C2B"/>
    <w:rsid w:val="004B2258"/>
    <w:rsid w:val="004B4C32"/>
    <w:rsid w:val="004C1833"/>
    <w:rsid w:val="004C362C"/>
    <w:rsid w:val="004C789D"/>
    <w:rsid w:val="004D0E6A"/>
    <w:rsid w:val="004D27F3"/>
    <w:rsid w:val="004D2D72"/>
    <w:rsid w:val="004D3607"/>
    <w:rsid w:val="004E11B9"/>
    <w:rsid w:val="004F27CD"/>
    <w:rsid w:val="004F50F7"/>
    <w:rsid w:val="004F793B"/>
    <w:rsid w:val="00502D8F"/>
    <w:rsid w:val="005106AE"/>
    <w:rsid w:val="0051590F"/>
    <w:rsid w:val="00516718"/>
    <w:rsid w:val="0052163A"/>
    <w:rsid w:val="00522B70"/>
    <w:rsid w:val="00531E0A"/>
    <w:rsid w:val="00532C8C"/>
    <w:rsid w:val="0053347B"/>
    <w:rsid w:val="00534EE3"/>
    <w:rsid w:val="00546098"/>
    <w:rsid w:val="005572A7"/>
    <w:rsid w:val="00557FFE"/>
    <w:rsid w:val="0056699B"/>
    <w:rsid w:val="005755E9"/>
    <w:rsid w:val="00576F06"/>
    <w:rsid w:val="00580A71"/>
    <w:rsid w:val="005812D7"/>
    <w:rsid w:val="0058446D"/>
    <w:rsid w:val="00587854"/>
    <w:rsid w:val="0059062B"/>
    <w:rsid w:val="005958B0"/>
    <w:rsid w:val="005967EA"/>
    <w:rsid w:val="005A0028"/>
    <w:rsid w:val="005A30FB"/>
    <w:rsid w:val="005A77BF"/>
    <w:rsid w:val="005C0B3C"/>
    <w:rsid w:val="005C2887"/>
    <w:rsid w:val="005E198B"/>
    <w:rsid w:val="005F52B6"/>
    <w:rsid w:val="00605A0E"/>
    <w:rsid w:val="006071D3"/>
    <w:rsid w:val="006116D2"/>
    <w:rsid w:val="00616C9C"/>
    <w:rsid w:val="006276A2"/>
    <w:rsid w:val="00630429"/>
    <w:rsid w:val="006350B3"/>
    <w:rsid w:val="00650665"/>
    <w:rsid w:val="00651000"/>
    <w:rsid w:val="00653094"/>
    <w:rsid w:val="006664B8"/>
    <w:rsid w:val="00666A86"/>
    <w:rsid w:val="00670501"/>
    <w:rsid w:val="00670A4A"/>
    <w:rsid w:val="00670E98"/>
    <w:rsid w:val="0067252D"/>
    <w:rsid w:val="00676446"/>
    <w:rsid w:val="00687005"/>
    <w:rsid w:val="00690970"/>
    <w:rsid w:val="00691B4D"/>
    <w:rsid w:val="00695ABD"/>
    <w:rsid w:val="00696CE2"/>
    <w:rsid w:val="006A7574"/>
    <w:rsid w:val="006B1942"/>
    <w:rsid w:val="006B19CB"/>
    <w:rsid w:val="006C43E4"/>
    <w:rsid w:val="006D04A4"/>
    <w:rsid w:val="006D1332"/>
    <w:rsid w:val="006F6282"/>
    <w:rsid w:val="006F71F7"/>
    <w:rsid w:val="00711E7B"/>
    <w:rsid w:val="007225C6"/>
    <w:rsid w:val="007233BD"/>
    <w:rsid w:val="00741CC9"/>
    <w:rsid w:val="007623C7"/>
    <w:rsid w:val="00763D1D"/>
    <w:rsid w:val="00765B19"/>
    <w:rsid w:val="00775560"/>
    <w:rsid w:val="00775FF7"/>
    <w:rsid w:val="00787021"/>
    <w:rsid w:val="0079455E"/>
    <w:rsid w:val="007B0454"/>
    <w:rsid w:val="007B2D8D"/>
    <w:rsid w:val="007B5DD5"/>
    <w:rsid w:val="007B5E70"/>
    <w:rsid w:val="007B662A"/>
    <w:rsid w:val="007B6AE5"/>
    <w:rsid w:val="007B75B2"/>
    <w:rsid w:val="007C5BFE"/>
    <w:rsid w:val="007C75F8"/>
    <w:rsid w:val="007D0AE5"/>
    <w:rsid w:val="007E2B40"/>
    <w:rsid w:val="007E3610"/>
    <w:rsid w:val="007E3683"/>
    <w:rsid w:val="007E4892"/>
    <w:rsid w:val="007E7CBD"/>
    <w:rsid w:val="007F0AB5"/>
    <w:rsid w:val="00813C4A"/>
    <w:rsid w:val="00817E98"/>
    <w:rsid w:val="0082640C"/>
    <w:rsid w:val="00827704"/>
    <w:rsid w:val="0083778F"/>
    <w:rsid w:val="0084708C"/>
    <w:rsid w:val="00847BDE"/>
    <w:rsid w:val="008670E8"/>
    <w:rsid w:val="008816D5"/>
    <w:rsid w:val="008817DD"/>
    <w:rsid w:val="0088289B"/>
    <w:rsid w:val="0089102C"/>
    <w:rsid w:val="008A787E"/>
    <w:rsid w:val="008B1A25"/>
    <w:rsid w:val="008B3A6B"/>
    <w:rsid w:val="008D14AC"/>
    <w:rsid w:val="008D2529"/>
    <w:rsid w:val="008D57C1"/>
    <w:rsid w:val="008D58F3"/>
    <w:rsid w:val="008F5951"/>
    <w:rsid w:val="0090003A"/>
    <w:rsid w:val="00900917"/>
    <w:rsid w:val="009029D4"/>
    <w:rsid w:val="009142F6"/>
    <w:rsid w:val="00923B6B"/>
    <w:rsid w:val="00927756"/>
    <w:rsid w:val="00941FD2"/>
    <w:rsid w:val="00944CAB"/>
    <w:rsid w:val="00954D33"/>
    <w:rsid w:val="00964234"/>
    <w:rsid w:val="0096786B"/>
    <w:rsid w:val="00975A6D"/>
    <w:rsid w:val="0097729E"/>
    <w:rsid w:val="009834CB"/>
    <w:rsid w:val="00987040"/>
    <w:rsid w:val="00990F13"/>
    <w:rsid w:val="00995D6C"/>
    <w:rsid w:val="009B3336"/>
    <w:rsid w:val="009B3824"/>
    <w:rsid w:val="009C393E"/>
    <w:rsid w:val="009E49AC"/>
    <w:rsid w:val="009E60A3"/>
    <w:rsid w:val="009F768C"/>
    <w:rsid w:val="00A00068"/>
    <w:rsid w:val="00A02089"/>
    <w:rsid w:val="00A04950"/>
    <w:rsid w:val="00A04E11"/>
    <w:rsid w:val="00A0771C"/>
    <w:rsid w:val="00A107A2"/>
    <w:rsid w:val="00A12CC8"/>
    <w:rsid w:val="00A37A29"/>
    <w:rsid w:val="00A41C63"/>
    <w:rsid w:val="00A51A6A"/>
    <w:rsid w:val="00A52FEF"/>
    <w:rsid w:val="00A54461"/>
    <w:rsid w:val="00A71ADA"/>
    <w:rsid w:val="00A71D98"/>
    <w:rsid w:val="00A73AC4"/>
    <w:rsid w:val="00A76E34"/>
    <w:rsid w:val="00A82BEC"/>
    <w:rsid w:val="00A8508C"/>
    <w:rsid w:val="00A91E9A"/>
    <w:rsid w:val="00A954DA"/>
    <w:rsid w:val="00A9737D"/>
    <w:rsid w:val="00AA47EF"/>
    <w:rsid w:val="00AB1C7E"/>
    <w:rsid w:val="00AB2F0A"/>
    <w:rsid w:val="00AB7D32"/>
    <w:rsid w:val="00AC0B61"/>
    <w:rsid w:val="00AC2C74"/>
    <w:rsid w:val="00AC713E"/>
    <w:rsid w:val="00AE04BC"/>
    <w:rsid w:val="00AE0942"/>
    <w:rsid w:val="00AF4B46"/>
    <w:rsid w:val="00AF626C"/>
    <w:rsid w:val="00AF7B03"/>
    <w:rsid w:val="00B057D8"/>
    <w:rsid w:val="00B100DC"/>
    <w:rsid w:val="00B14D89"/>
    <w:rsid w:val="00B25515"/>
    <w:rsid w:val="00B30445"/>
    <w:rsid w:val="00B31E46"/>
    <w:rsid w:val="00B32492"/>
    <w:rsid w:val="00B34EEF"/>
    <w:rsid w:val="00B35015"/>
    <w:rsid w:val="00B35A40"/>
    <w:rsid w:val="00B42D9C"/>
    <w:rsid w:val="00B45218"/>
    <w:rsid w:val="00B51F56"/>
    <w:rsid w:val="00B537E0"/>
    <w:rsid w:val="00B56D2C"/>
    <w:rsid w:val="00B710CA"/>
    <w:rsid w:val="00B77AB5"/>
    <w:rsid w:val="00B77C07"/>
    <w:rsid w:val="00B85FB9"/>
    <w:rsid w:val="00B8771C"/>
    <w:rsid w:val="00B95B28"/>
    <w:rsid w:val="00BA01DC"/>
    <w:rsid w:val="00BA0CE7"/>
    <w:rsid w:val="00BA226E"/>
    <w:rsid w:val="00BB0974"/>
    <w:rsid w:val="00BB1712"/>
    <w:rsid w:val="00BB1FF2"/>
    <w:rsid w:val="00BE2B31"/>
    <w:rsid w:val="00BF0087"/>
    <w:rsid w:val="00BF0649"/>
    <w:rsid w:val="00BF0D80"/>
    <w:rsid w:val="00BF1D0C"/>
    <w:rsid w:val="00C02513"/>
    <w:rsid w:val="00C06F21"/>
    <w:rsid w:val="00C07E83"/>
    <w:rsid w:val="00C12057"/>
    <w:rsid w:val="00C1635C"/>
    <w:rsid w:val="00C22793"/>
    <w:rsid w:val="00C535CC"/>
    <w:rsid w:val="00C60A2B"/>
    <w:rsid w:val="00C646F6"/>
    <w:rsid w:val="00C82005"/>
    <w:rsid w:val="00C87AFC"/>
    <w:rsid w:val="00C93DEF"/>
    <w:rsid w:val="00CA0821"/>
    <w:rsid w:val="00CA27C1"/>
    <w:rsid w:val="00CA4351"/>
    <w:rsid w:val="00CA463E"/>
    <w:rsid w:val="00CA54E6"/>
    <w:rsid w:val="00CA69CC"/>
    <w:rsid w:val="00CB0FB7"/>
    <w:rsid w:val="00CB2174"/>
    <w:rsid w:val="00CB4977"/>
    <w:rsid w:val="00CB5B8D"/>
    <w:rsid w:val="00CB7582"/>
    <w:rsid w:val="00CC5A94"/>
    <w:rsid w:val="00CE2F74"/>
    <w:rsid w:val="00CF31C8"/>
    <w:rsid w:val="00CF4DC6"/>
    <w:rsid w:val="00CF709B"/>
    <w:rsid w:val="00D04D01"/>
    <w:rsid w:val="00D1408B"/>
    <w:rsid w:val="00D15779"/>
    <w:rsid w:val="00D2220B"/>
    <w:rsid w:val="00D33756"/>
    <w:rsid w:val="00D45740"/>
    <w:rsid w:val="00D51A03"/>
    <w:rsid w:val="00D551E6"/>
    <w:rsid w:val="00D6417B"/>
    <w:rsid w:val="00D642EF"/>
    <w:rsid w:val="00D72413"/>
    <w:rsid w:val="00D7317C"/>
    <w:rsid w:val="00D82D21"/>
    <w:rsid w:val="00D84442"/>
    <w:rsid w:val="00D91C6B"/>
    <w:rsid w:val="00D9299D"/>
    <w:rsid w:val="00D9529E"/>
    <w:rsid w:val="00DA0324"/>
    <w:rsid w:val="00DA3D7C"/>
    <w:rsid w:val="00DA548F"/>
    <w:rsid w:val="00DB1D95"/>
    <w:rsid w:val="00DB3BD6"/>
    <w:rsid w:val="00DB4316"/>
    <w:rsid w:val="00DC1278"/>
    <w:rsid w:val="00DC50AB"/>
    <w:rsid w:val="00DC6F86"/>
    <w:rsid w:val="00DE1544"/>
    <w:rsid w:val="00DE4BD6"/>
    <w:rsid w:val="00DF11B2"/>
    <w:rsid w:val="00DF28B4"/>
    <w:rsid w:val="00DF68F0"/>
    <w:rsid w:val="00E04371"/>
    <w:rsid w:val="00E056A1"/>
    <w:rsid w:val="00E06382"/>
    <w:rsid w:val="00E12F45"/>
    <w:rsid w:val="00E15D76"/>
    <w:rsid w:val="00E33BDC"/>
    <w:rsid w:val="00E3477C"/>
    <w:rsid w:val="00E47AA8"/>
    <w:rsid w:val="00E552AE"/>
    <w:rsid w:val="00E71D1C"/>
    <w:rsid w:val="00E77DED"/>
    <w:rsid w:val="00E82969"/>
    <w:rsid w:val="00E911AC"/>
    <w:rsid w:val="00E9427E"/>
    <w:rsid w:val="00E97AE4"/>
    <w:rsid w:val="00EA0EB9"/>
    <w:rsid w:val="00EA1702"/>
    <w:rsid w:val="00EA70E8"/>
    <w:rsid w:val="00EB507C"/>
    <w:rsid w:val="00EB74BE"/>
    <w:rsid w:val="00EC0757"/>
    <w:rsid w:val="00ED3B82"/>
    <w:rsid w:val="00EE7A00"/>
    <w:rsid w:val="00EF0133"/>
    <w:rsid w:val="00EF1FE7"/>
    <w:rsid w:val="00F01EB6"/>
    <w:rsid w:val="00F041B1"/>
    <w:rsid w:val="00F07359"/>
    <w:rsid w:val="00F079D7"/>
    <w:rsid w:val="00F110D2"/>
    <w:rsid w:val="00F13355"/>
    <w:rsid w:val="00F1387B"/>
    <w:rsid w:val="00F16385"/>
    <w:rsid w:val="00F16C87"/>
    <w:rsid w:val="00F222D2"/>
    <w:rsid w:val="00F23E2F"/>
    <w:rsid w:val="00F2549A"/>
    <w:rsid w:val="00F254D7"/>
    <w:rsid w:val="00F30381"/>
    <w:rsid w:val="00F3172C"/>
    <w:rsid w:val="00F369F5"/>
    <w:rsid w:val="00F53B35"/>
    <w:rsid w:val="00F57AC7"/>
    <w:rsid w:val="00F6120D"/>
    <w:rsid w:val="00F72E91"/>
    <w:rsid w:val="00F83B7E"/>
    <w:rsid w:val="00F86269"/>
    <w:rsid w:val="00FA5034"/>
    <w:rsid w:val="00FA7CCC"/>
    <w:rsid w:val="00FB1002"/>
    <w:rsid w:val="00FB5343"/>
    <w:rsid w:val="00FB5885"/>
    <w:rsid w:val="00FB5A96"/>
    <w:rsid w:val="00FD00F6"/>
    <w:rsid w:val="00FD2B86"/>
    <w:rsid w:val="00FE5C50"/>
    <w:rsid w:val="19056D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2"/>
      <o:rules v:ext="edit">
        <o:r id="V:Rule1" type="connector" idref="#_x0000_s2053"/>
        <o:r id="V:Rule2" type="connector" idref="#_x0000_s2054"/>
        <o:r id="V:Rule3" type="connector" idref="#直接箭头连接符 5"/>
      </o:rules>
    </o:shapelayout>
  </w:shapeDefaults>
  <w:decimalSymbol w:val="."/>
  <w:listSeparator w:val=","/>
  <w14:docId w14:val="4F9F27A5"/>
  <w15:chartTrackingRefBased/>
  <w15:docId w15:val="{F5108E1C-F4F0-43B4-9AD5-29E1CEA38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qFormat="1"/>
    <w:lsdException w:name="annotation text" w:uiPriority="99"/>
    <w:lsdException w:name="header" w:uiPriority="99"/>
    <w:lsdException w:name="footer" w:uiPriority="99"/>
    <w:lsdException w:name="caption" w:uiPriority="35" w:qFormat="1"/>
    <w:lsdException w:name="footnote reference" w:uiPriority="99" w:qFormat="1"/>
    <w:lsdException w:name="annotation reference" w:uiPriority="99" w:unhideWhenUsed="1"/>
    <w:lsdException w:name="endnote reference" w:uiPriority="99" w:unhideWhenUsed="1"/>
    <w:lsdException w:name="endnote text" w:uiPriority="99"/>
    <w:lsdException w:name="Title" w:uiPriority="10" w:qFormat="1"/>
    <w:lsdException w:name="Default Paragraph Font" w:semiHidden="1"/>
    <w:lsdException w:name="Subtitle" w:uiPriority="11" w:qFormat="1"/>
    <w:lsdException w:name="Hyperlink" w:uiPriority="99"/>
    <w:lsdException w:name="FollowedHyperlink" w:uiPriority="99"/>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HTML Cite" w:semiHidden="1" w:unhideWhenUsed="1"/>
    <w:lsdException w:name="HTML Preformatted" w:uiPriority="99" w:unhideWhenUsed="1"/>
    <w:lsdException w:name="Normal Table" w:semiHidden="1" w:unhideWhenUsed="1"/>
    <w:lsdException w:name="annotation subject"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widowControl/>
      <w:jc w:val="left"/>
      <w:outlineLvl w:val="0"/>
    </w:pPr>
    <w:rPr>
      <w:b/>
      <w:kern w:val="0"/>
      <w:sz w:val="22"/>
      <w:szCs w:val="20"/>
      <w:lang w:eastAsia="en-US"/>
    </w:rPr>
  </w:style>
  <w:style w:type="paragraph" w:styleId="2">
    <w:name w:val="heading 2"/>
    <w:basedOn w:val="a"/>
    <w:next w:val="a"/>
    <w:link w:val="21"/>
    <w:uiPriority w:val="9"/>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uiPriority w:val="9"/>
    <w:qFormat/>
    <w:pPr>
      <w:keepNext/>
      <w:keepLines/>
      <w:widowControl/>
      <w:spacing w:before="260" w:after="260" w:line="416" w:lineRule="auto"/>
      <w:outlineLvl w:val="2"/>
    </w:pPr>
    <w:rPr>
      <w:b/>
      <w:bCs/>
      <w:sz w:val="32"/>
      <w:szCs w:val="32"/>
    </w:rPr>
  </w:style>
  <w:style w:type="paragraph" w:styleId="4">
    <w:name w:val="heading 4"/>
    <w:basedOn w:val="a"/>
    <w:next w:val="a"/>
    <w:link w:val="40"/>
    <w:uiPriority w:val="9"/>
    <w:qFormat/>
    <w:pPr>
      <w:keepNext/>
      <w:keepLines/>
      <w:widowControl/>
      <w:spacing w:before="280" w:after="290" w:line="376" w:lineRule="auto"/>
      <w:outlineLvl w:val="3"/>
    </w:pPr>
    <w:rPr>
      <w:rFonts w:ascii="Cambria" w:hAnsi="Cambria"/>
      <w:b/>
      <w:bCs/>
      <w:sz w:val="28"/>
      <w:szCs w:val="28"/>
      <w:lang w:eastAsia="en-US"/>
    </w:rPr>
  </w:style>
  <w:style w:type="paragraph" w:styleId="5">
    <w:name w:val="heading 5"/>
    <w:basedOn w:val="a"/>
    <w:next w:val="a"/>
    <w:link w:val="50"/>
    <w:uiPriority w:val="9"/>
    <w:qFormat/>
    <w:pPr>
      <w:keepNext/>
      <w:keepLines/>
      <w:widowControl/>
      <w:spacing w:before="280" w:after="290" w:line="376" w:lineRule="auto"/>
      <w:outlineLvl w:val="4"/>
    </w:pPr>
    <w:rPr>
      <w:b/>
      <w:bCs/>
      <w:sz w:val="28"/>
      <w:szCs w:val="28"/>
      <w:lang w:eastAsia="en-US"/>
    </w:rPr>
  </w:style>
  <w:style w:type="paragraph" w:styleId="6">
    <w:name w:val="heading 6"/>
    <w:basedOn w:val="a"/>
    <w:next w:val="a"/>
    <w:link w:val="60"/>
    <w:uiPriority w:val="9"/>
    <w:qFormat/>
    <w:pPr>
      <w:keepNext/>
      <w:keepLines/>
      <w:widowControl/>
      <w:spacing w:before="240" w:after="64" w:line="320" w:lineRule="auto"/>
      <w:outlineLvl w:val="5"/>
    </w:pPr>
    <w:rPr>
      <w:rFonts w:ascii="Cambria" w:hAnsi="Cambria"/>
      <w:b/>
      <w:bCs/>
      <w:sz w:val="24"/>
      <w:lang w:eastAsia="en-US"/>
    </w:rPr>
  </w:style>
  <w:style w:type="paragraph" w:styleId="7">
    <w:name w:val="heading 7"/>
    <w:basedOn w:val="a"/>
    <w:next w:val="a"/>
    <w:link w:val="70"/>
    <w:uiPriority w:val="9"/>
    <w:qFormat/>
    <w:pPr>
      <w:keepNext/>
      <w:keepLines/>
      <w:widowControl/>
      <w:spacing w:before="240" w:after="64" w:line="320" w:lineRule="auto"/>
      <w:outlineLvl w:val="6"/>
    </w:pPr>
    <w:rPr>
      <w:b/>
      <w:bCs/>
      <w:sz w:val="24"/>
      <w:lang w:eastAsia="en-US"/>
    </w:rPr>
  </w:style>
  <w:style w:type="paragraph" w:styleId="8">
    <w:name w:val="heading 8"/>
    <w:basedOn w:val="a"/>
    <w:next w:val="a"/>
    <w:link w:val="80"/>
    <w:uiPriority w:val="9"/>
    <w:qFormat/>
    <w:pPr>
      <w:keepNext/>
      <w:keepLines/>
      <w:widowControl/>
      <w:spacing w:before="240" w:after="64" w:line="320" w:lineRule="auto"/>
      <w:outlineLvl w:val="7"/>
    </w:pPr>
    <w:rPr>
      <w:rFonts w:ascii="Cambria" w:hAnsi="Cambria"/>
      <w:sz w:val="24"/>
      <w:lang w:eastAsia="en-US"/>
    </w:rPr>
  </w:style>
  <w:style w:type="paragraph" w:styleId="9">
    <w:name w:val="heading 9"/>
    <w:basedOn w:val="a"/>
    <w:next w:val="a"/>
    <w:link w:val="90"/>
    <w:uiPriority w:val="9"/>
    <w:qFormat/>
    <w:pPr>
      <w:keepNext/>
      <w:keepLines/>
      <w:widowControl/>
      <w:spacing w:before="240" w:after="64" w:line="320" w:lineRule="auto"/>
      <w:outlineLvl w:val="8"/>
    </w:pPr>
    <w:rPr>
      <w:rFonts w:ascii="Cambria" w:hAnsi="Cambria"/>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注释标题 字符"/>
    <w:link w:val="a4"/>
    <w:rPr>
      <w:rFonts w:eastAsia="宋体"/>
      <w:kern w:val="2"/>
      <w:sz w:val="21"/>
      <w:szCs w:val="24"/>
      <w:lang w:val="en-US" w:eastAsia="zh-CN" w:bidi="ar-SA"/>
    </w:rPr>
  </w:style>
  <w:style w:type="character" w:customStyle="1" w:styleId="st">
    <w:name w:val="st"/>
  </w:style>
  <w:style w:type="character" w:customStyle="1" w:styleId="a10">
    <w:name w:val="a1"/>
    <w:rPr>
      <w:color w:val="008000"/>
    </w:rPr>
  </w:style>
  <w:style w:type="character" w:customStyle="1" w:styleId="ft">
    <w:name w:val="ft"/>
    <w:basedOn w:val="a0"/>
  </w:style>
  <w:style w:type="character" w:customStyle="1" w:styleId="11">
    <w:name w:val="脚注文本 字符1"/>
    <w:link w:val="a5"/>
    <w:rPr>
      <w:rFonts w:eastAsia="宋体"/>
      <w:kern w:val="2"/>
      <w:sz w:val="18"/>
      <w:szCs w:val="18"/>
      <w:lang w:val="en-US" w:eastAsia="zh-CN" w:bidi="ar-SA"/>
    </w:rPr>
  </w:style>
  <w:style w:type="character" w:customStyle="1" w:styleId="hl1">
    <w:name w:val="hl1"/>
  </w:style>
  <w:style w:type="character" w:customStyle="1" w:styleId="CharChar6">
    <w:name w:val="Char Char6"/>
    <w:rPr>
      <w:rFonts w:eastAsia="宋体"/>
      <w:kern w:val="2"/>
      <w:sz w:val="18"/>
      <w:szCs w:val="18"/>
      <w:lang w:val="en-US" w:eastAsia="zh-CN" w:bidi="ar-SA"/>
    </w:rPr>
  </w:style>
  <w:style w:type="character" w:customStyle="1" w:styleId="12">
    <w:name w:val="批注框文本 字符1"/>
    <w:link w:val="a6"/>
    <w:rPr>
      <w:rFonts w:ascii="Calibri" w:hAnsi="Calibri"/>
      <w:kern w:val="2"/>
      <w:sz w:val="18"/>
      <w:szCs w:val="18"/>
    </w:rPr>
  </w:style>
  <w:style w:type="character" w:customStyle="1" w:styleId="13">
    <w:name w:val="页脚 字符1"/>
    <w:link w:val="a7"/>
    <w:rPr>
      <w:kern w:val="2"/>
      <w:sz w:val="18"/>
      <w:szCs w:val="18"/>
    </w:rPr>
  </w:style>
  <w:style w:type="character" w:styleId="a8">
    <w:name w:val="annotation reference"/>
    <w:uiPriority w:val="99"/>
    <w:unhideWhenUsed/>
    <w:rPr>
      <w:sz w:val="16"/>
      <w:szCs w:val="16"/>
    </w:rPr>
  </w:style>
  <w:style w:type="character" w:styleId="a9">
    <w:name w:val="Strong"/>
    <w:qFormat/>
    <w:rPr>
      <w:b/>
      <w:bCs/>
    </w:rPr>
  </w:style>
  <w:style w:type="character" w:styleId="aa">
    <w:name w:val="Hyperlink"/>
    <w:uiPriority w:val="99"/>
    <w:rPr>
      <w:color w:val="0000FF"/>
      <w:u w:val="single"/>
    </w:rPr>
  </w:style>
  <w:style w:type="character" w:styleId="ab">
    <w:name w:val="FollowedHyperlink"/>
    <w:uiPriority w:val="99"/>
    <w:rPr>
      <w:color w:val="800080"/>
      <w:u w:val="single"/>
    </w:rPr>
  </w:style>
  <w:style w:type="character" w:styleId="ac">
    <w:name w:val="endnote reference"/>
    <w:uiPriority w:val="99"/>
    <w:unhideWhenUsed/>
    <w:rPr>
      <w:vertAlign w:val="superscript"/>
    </w:rPr>
  </w:style>
  <w:style w:type="character" w:styleId="ad">
    <w:name w:val="page number"/>
    <w:basedOn w:val="a0"/>
  </w:style>
  <w:style w:type="character" w:styleId="ae">
    <w:name w:val="Emphasis"/>
    <w:uiPriority w:val="20"/>
    <w:qFormat/>
    <w:rPr>
      <w:i/>
      <w:iCs/>
    </w:rPr>
  </w:style>
  <w:style w:type="character" w:styleId="HTML">
    <w:name w:val="HTML Cite"/>
    <w:unhideWhenUsed/>
    <w:rPr>
      <w:i/>
      <w:iCs/>
    </w:rPr>
  </w:style>
  <w:style w:type="character" w:styleId="af">
    <w:name w:val="footnote reference"/>
    <w:uiPriority w:val="99"/>
    <w:qFormat/>
    <w:rPr>
      <w:vertAlign w:val="superscript"/>
    </w:rPr>
  </w:style>
  <w:style w:type="character" w:customStyle="1" w:styleId="fontheadline1">
    <w:name w:val="fontheadline1"/>
    <w:rPr>
      <w:rFonts w:ascii="Georgia" w:hAnsi="Georgia" w:cs="Times New Roman"/>
      <w:color w:val="000000"/>
      <w:sz w:val="42"/>
      <w:szCs w:val="42"/>
      <w:u w:val="none"/>
    </w:rPr>
  </w:style>
  <w:style w:type="character" w:customStyle="1" w:styleId="CharChar7">
    <w:name w:val="Char Char7"/>
    <w:rPr>
      <w:kern w:val="2"/>
      <w:sz w:val="18"/>
    </w:rPr>
  </w:style>
  <w:style w:type="character" w:customStyle="1" w:styleId="text">
    <w:name w:val="text"/>
    <w:basedOn w:val="a0"/>
  </w:style>
  <w:style w:type="character" w:customStyle="1" w:styleId="dh">
    <w:name w:val="dh"/>
    <w:basedOn w:val="a0"/>
  </w:style>
  <w:style w:type="character" w:customStyle="1" w:styleId="20">
    <w:name w:val="页眉 字符2"/>
    <w:link w:val="af0"/>
    <w:rPr>
      <w:rFonts w:eastAsia="宋体"/>
      <w:kern w:val="2"/>
      <w:sz w:val="18"/>
      <w:szCs w:val="18"/>
      <w:lang w:val="en-US" w:eastAsia="zh-CN" w:bidi="ar-SA"/>
    </w:rPr>
  </w:style>
  <w:style w:type="character" w:customStyle="1" w:styleId="style24">
    <w:name w:val="style24"/>
    <w:basedOn w:val="a0"/>
  </w:style>
  <w:style w:type="character" w:customStyle="1" w:styleId="style21">
    <w:name w:val="style21"/>
    <w:basedOn w:val="a0"/>
  </w:style>
  <w:style w:type="character" w:customStyle="1" w:styleId="14">
    <w:name w:val="批注文字 字符1"/>
    <w:link w:val="af1"/>
    <w:rPr>
      <w:rFonts w:eastAsia="宋体"/>
      <w:lang w:val="de-DE" w:eastAsia="zh-CN" w:bidi="ar-SA"/>
    </w:rPr>
  </w:style>
  <w:style w:type="character" w:customStyle="1" w:styleId="CharChar4">
    <w:name w:val="Char Char4"/>
    <w:rPr>
      <w:kern w:val="2"/>
      <w:sz w:val="18"/>
      <w:szCs w:val="18"/>
    </w:rPr>
  </w:style>
  <w:style w:type="character" w:customStyle="1" w:styleId="apple-style-span">
    <w:name w:val="apple-style-span"/>
    <w:basedOn w:val="a0"/>
  </w:style>
  <w:style w:type="character" w:customStyle="1" w:styleId="HTML1">
    <w:name w:val="HTML 预设格式 字符1"/>
    <w:link w:val="HTML0"/>
    <w:rPr>
      <w:rFonts w:eastAsia="宋体"/>
      <w:kern w:val="2"/>
      <w:sz w:val="18"/>
      <w:szCs w:val="18"/>
      <w:lang w:val="en-US" w:eastAsia="zh-CN" w:bidi="ar-SA"/>
    </w:rPr>
  </w:style>
  <w:style w:type="character" w:customStyle="1" w:styleId="FootnoteTextChar">
    <w:name w:val="Footnote Text Char"/>
    <w:semiHidden/>
    <w:locked/>
    <w:rPr>
      <w:rFonts w:cs="Times New Roman"/>
      <w:sz w:val="18"/>
      <w:szCs w:val="18"/>
    </w:rPr>
  </w:style>
  <w:style w:type="character" w:customStyle="1" w:styleId="bold1">
    <w:name w:val="bold1"/>
    <w:rPr>
      <w:rFonts w:cs="Times New Roman"/>
      <w:b/>
      <w:bCs/>
    </w:rPr>
  </w:style>
  <w:style w:type="character" w:customStyle="1" w:styleId="brokenlink">
    <w:name w:val="brokenlink"/>
    <w:basedOn w:val="a0"/>
  </w:style>
  <w:style w:type="character" w:customStyle="1" w:styleId="15">
    <w:name w:val="无间隔 字符1"/>
    <w:link w:val="af2"/>
    <w:rPr>
      <w:rFonts w:ascii="Calibri" w:eastAsia="宋体" w:hAnsi="Calibri"/>
      <w:sz w:val="22"/>
      <w:szCs w:val="22"/>
      <w:lang w:val="en-US" w:eastAsia="zh-CN" w:bidi="ar-SA"/>
    </w:rPr>
  </w:style>
  <w:style w:type="character" w:customStyle="1" w:styleId="CharChar5">
    <w:name w:val="Char Char5"/>
    <w:rPr>
      <w:kern w:val="2"/>
      <w:sz w:val="18"/>
    </w:rPr>
  </w:style>
  <w:style w:type="character" w:customStyle="1" w:styleId="af3">
    <w:name w:val="尾注文本 字符"/>
    <w:link w:val="af4"/>
    <w:uiPriority w:val="99"/>
    <w:locked/>
    <w:rPr>
      <w:rFonts w:eastAsia="宋体"/>
      <w:kern w:val="2"/>
      <w:sz w:val="21"/>
      <w:szCs w:val="24"/>
      <w:lang w:val="en-US" w:eastAsia="zh-CN" w:bidi="ar-SA"/>
    </w:rPr>
  </w:style>
  <w:style w:type="character" w:customStyle="1" w:styleId="21">
    <w:name w:val="标题 2 字符1"/>
    <w:link w:val="2"/>
    <w:rPr>
      <w:rFonts w:ascii="Arial" w:eastAsia="黑体" w:hAnsi="Arial"/>
      <w:b/>
      <w:bCs/>
      <w:kern w:val="2"/>
      <w:sz w:val="32"/>
      <w:szCs w:val="32"/>
      <w:lang w:val="en-US" w:eastAsia="zh-CN" w:bidi="ar-SA"/>
    </w:rPr>
  </w:style>
  <w:style w:type="character" w:customStyle="1" w:styleId="apple-converted-space">
    <w:name w:val="apple-converted-space"/>
  </w:style>
  <w:style w:type="character" w:styleId="af5">
    <w:name w:val="Book Title"/>
    <w:uiPriority w:val="33"/>
    <w:qFormat/>
    <w:rPr>
      <w:rFonts w:ascii="Cambria" w:eastAsia="宋体" w:hAnsi="Cambria"/>
      <w:b/>
      <w:i/>
      <w:sz w:val="24"/>
      <w:szCs w:val="24"/>
    </w:rPr>
  </w:style>
  <w:style w:type="character" w:customStyle="1" w:styleId="30">
    <w:name w:val="标题 3 字符"/>
    <w:link w:val="3"/>
    <w:uiPriority w:val="9"/>
    <w:rPr>
      <w:b/>
      <w:bCs/>
      <w:kern w:val="2"/>
      <w:sz w:val="32"/>
      <w:szCs w:val="32"/>
    </w:rPr>
  </w:style>
  <w:style w:type="character" w:customStyle="1" w:styleId="16">
    <w:name w:val="页眉 字符1"/>
    <w:uiPriority w:val="99"/>
    <w:semiHidden/>
    <w:locked/>
    <w:rPr>
      <w:kern w:val="2"/>
      <w:sz w:val="18"/>
      <w:szCs w:val="18"/>
    </w:rPr>
  </w:style>
  <w:style w:type="character" w:customStyle="1" w:styleId="af6">
    <w:name w:val="标题 字符"/>
    <w:link w:val="af7"/>
    <w:uiPriority w:val="10"/>
    <w:rPr>
      <w:rFonts w:ascii="Calibri Light" w:hAnsi="Calibri Light"/>
      <w:b/>
      <w:bCs/>
      <w:kern w:val="2"/>
      <w:sz w:val="32"/>
      <w:szCs w:val="32"/>
    </w:rPr>
  </w:style>
  <w:style w:type="character" w:customStyle="1" w:styleId="10">
    <w:name w:val="标题 1 字符"/>
    <w:link w:val="1"/>
    <w:uiPriority w:val="9"/>
    <w:rPr>
      <w:b/>
      <w:sz w:val="22"/>
      <w:lang w:eastAsia="en-US"/>
    </w:rPr>
  </w:style>
  <w:style w:type="character" w:customStyle="1" w:styleId="22">
    <w:name w:val="标题 2 字符"/>
    <w:uiPriority w:val="9"/>
    <w:rPr>
      <w:rFonts w:ascii="Calibri Light" w:eastAsia="宋体" w:hAnsi="Calibri Light" w:cs="Times New Roman"/>
      <w:b/>
      <w:bCs/>
      <w:kern w:val="2"/>
      <w:sz w:val="32"/>
      <w:szCs w:val="32"/>
    </w:rPr>
  </w:style>
  <w:style w:type="character" w:customStyle="1" w:styleId="Char">
    <w:name w:val="作者 Char"/>
    <w:link w:val="af8"/>
    <w:rPr>
      <w:rFonts w:ascii="宋体" w:hAnsi="宋体"/>
      <w:b/>
      <w:kern w:val="2"/>
      <w:sz w:val="24"/>
      <w:szCs w:val="24"/>
      <w:lang w:eastAsia="en-US"/>
    </w:rPr>
  </w:style>
  <w:style w:type="character" w:customStyle="1" w:styleId="HTML2">
    <w:name w:val="HTML 预设格式 字符"/>
    <w:uiPriority w:val="99"/>
    <w:rPr>
      <w:rFonts w:ascii="Courier New" w:eastAsia="宋体" w:hAnsi="Courier New" w:cs="Courier New"/>
    </w:rPr>
  </w:style>
  <w:style w:type="character" w:styleId="af9">
    <w:name w:val="Subtle Reference"/>
    <w:uiPriority w:val="31"/>
    <w:qFormat/>
    <w:rPr>
      <w:sz w:val="24"/>
      <w:szCs w:val="24"/>
      <w:u w:val="single"/>
    </w:rPr>
  </w:style>
  <w:style w:type="character" w:customStyle="1" w:styleId="Char0">
    <w:name w:val="大标题 Char"/>
    <w:link w:val="afa"/>
    <w:rPr>
      <w:b/>
      <w:kern w:val="2"/>
      <w:sz w:val="28"/>
      <w:szCs w:val="28"/>
    </w:rPr>
  </w:style>
  <w:style w:type="character" w:customStyle="1" w:styleId="Char1">
    <w:name w:val="小标题 Char"/>
    <w:link w:val="afb"/>
    <w:rPr>
      <w:b/>
      <w:kern w:val="2"/>
      <w:sz w:val="24"/>
      <w:szCs w:val="24"/>
    </w:rPr>
  </w:style>
  <w:style w:type="character" w:styleId="afc">
    <w:name w:val="Intense Reference"/>
    <w:uiPriority w:val="32"/>
    <w:qFormat/>
    <w:rPr>
      <w:b/>
      <w:sz w:val="24"/>
      <w:u w:val="single"/>
    </w:rPr>
  </w:style>
  <w:style w:type="character" w:customStyle="1" w:styleId="Char2">
    <w:name w:val="段落标题 Char"/>
    <w:link w:val="afd"/>
    <w:rPr>
      <w:b/>
      <w:kern w:val="2"/>
      <w:sz w:val="21"/>
      <w:szCs w:val="22"/>
    </w:rPr>
  </w:style>
  <w:style w:type="character" w:customStyle="1" w:styleId="Char3">
    <w:name w:val="编者按内容 Char"/>
    <w:link w:val="afe"/>
    <w:rPr>
      <w:rFonts w:eastAsia="楷体"/>
      <w:kern w:val="2"/>
      <w:sz w:val="21"/>
      <w:szCs w:val="22"/>
    </w:rPr>
  </w:style>
  <w:style w:type="character" w:customStyle="1" w:styleId="aff">
    <w:name w:val="引用 字符"/>
    <w:link w:val="aff0"/>
    <w:uiPriority w:val="29"/>
    <w:rPr>
      <w:i/>
      <w:kern w:val="2"/>
      <w:sz w:val="21"/>
      <w:szCs w:val="22"/>
      <w:lang w:eastAsia="en-US"/>
    </w:rPr>
  </w:style>
  <w:style w:type="character" w:customStyle="1" w:styleId="Char4">
    <w:name w:val="本文刊载于 Char"/>
    <w:link w:val="aff1"/>
    <w:rPr>
      <w:rFonts w:eastAsia="仿宋"/>
      <w:kern w:val="2"/>
      <w:sz w:val="21"/>
      <w:szCs w:val="22"/>
    </w:rPr>
  </w:style>
  <w:style w:type="character" w:customStyle="1" w:styleId="aff2">
    <w:name w:val="“编者按”"/>
    <w:uiPriority w:val="1"/>
    <w:qFormat/>
    <w:rPr>
      <w:rFonts w:eastAsia="黑体"/>
      <w:b/>
      <w:sz w:val="21"/>
    </w:rPr>
  </w:style>
  <w:style w:type="character" w:customStyle="1" w:styleId="aff3">
    <w:name w:val="引文 字符"/>
    <w:link w:val="aff4"/>
    <w:rPr>
      <w:rFonts w:eastAsia="楷体"/>
      <w:kern w:val="2"/>
      <w:sz w:val="21"/>
      <w:szCs w:val="22"/>
    </w:rPr>
  </w:style>
  <w:style w:type="character" w:customStyle="1" w:styleId="Char5">
    <w:name w:val="题目 Char"/>
    <w:link w:val="aff5"/>
    <w:rPr>
      <w:rFonts w:ascii="华文中宋" w:eastAsia="华文中宋" w:hAnsi="华文中宋"/>
      <w:b/>
      <w:bCs/>
      <w:kern w:val="2"/>
      <w:sz w:val="32"/>
      <w:szCs w:val="32"/>
      <w:lang w:eastAsia="en-US"/>
    </w:rPr>
  </w:style>
  <w:style w:type="character" w:customStyle="1" w:styleId="aff6">
    <w:name w:val="脚注文本 字符"/>
    <w:uiPriority w:val="99"/>
    <w:qFormat/>
    <w:rPr>
      <w:kern w:val="2"/>
      <w:sz w:val="18"/>
      <w:szCs w:val="18"/>
    </w:rPr>
  </w:style>
  <w:style w:type="character" w:customStyle="1" w:styleId="aff7">
    <w:name w:val="文中强调"/>
    <w:uiPriority w:val="1"/>
    <w:qFormat/>
    <w:rPr>
      <w:rFonts w:ascii="Times New Roman" w:eastAsia="黑体" w:hAnsi="Times New Roman"/>
      <w:b/>
      <w:sz w:val="21"/>
    </w:rPr>
  </w:style>
  <w:style w:type="character" w:customStyle="1" w:styleId="aff8">
    <w:name w:val="副标题 字符"/>
    <w:link w:val="aff9"/>
    <w:uiPriority w:val="11"/>
    <w:rPr>
      <w:rFonts w:eastAsia="华文中宋"/>
      <w:b/>
      <w:bCs/>
      <w:kern w:val="2"/>
      <w:sz w:val="28"/>
      <w:szCs w:val="28"/>
    </w:rPr>
  </w:style>
  <w:style w:type="character" w:customStyle="1" w:styleId="affa">
    <w:name w:val="批注框文本 字符"/>
    <w:uiPriority w:val="99"/>
    <w:rPr>
      <w:kern w:val="2"/>
      <w:sz w:val="18"/>
      <w:szCs w:val="18"/>
    </w:rPr>
  </w:style>
  <w:style w:type="character" w:customStyle="1" w:styleId="affb">
    <w:name w:val="页眉 字符"/>
    <w:uiPriority w:val="99"/>
    <w:rPr>
      <w:kern w:val="2"/>
      <w:sz w:val="18"/>
      <w:szCs w:val="18"/>
    </w:rPr>
  </w:style>
  <w:style w:type="character" w:customStyle="1" w:styleId="affc">
    <w:name w:val="页脚 字符"/>
    <w:uiPriority w:val="99"/>
    <w:rPr>
      <w:kern w:val="2"/>
      <w:sz w:val="18"/>
      <w:szCs w:val="18"/>
    </w:rPr>
  </w:style>
  <w:style w:type="character" w:customStyle="1" w:styleId="affd">
    <w:name w:val="无间隔 字符"/>
    <w:uiPriority w:val="1"/>
    <w:rPr>
      <w:sz w:val="24"/>
      <w:szCs w:val="32"/>
    </w:rPr>
  </w:style>
  <w:style w:type="character" w:customStyle="1" w:styleId="affe">
    <w:name w:val="批注文字 字符"/>
    <w:uiPriority w:val="99"/>
    <w:rPr>
      <w:kern w:val="2"/>
      <w:sz w:val="21"/>
      <w:szCs w:val="22"/>
    </w:rPr>
  </w:style>
  <w:style w:type="character" w:customStyle="1" w:styleId="afff">
    <w:name w:val="批注主题 字符"/>
    <w:link w:val="afff0"/>
    <w:uiPriority w:val="99"/>
    <w:rPr>
      <w:rFonts w:ascii="Calibri" w:hAnsi="Calibri"/>
      <w:b/>
      <w:bCs/>
    </w:rPr>
  </w:style>
  <w:style w:type="character" w:customStyle="1" w:styleId="40">
    <w:name w:val="标题 4 字符"/>
    <w:link w:val="4"/>
    <w:uiPriority w:val="9"/>
    <w:semiHidden/>
    <w:rPr>
      <w:rFonts w:ascii="Cambria" w:hAnsi="Cambria"/>
      <w:b/>
      <w:bCs/>
      <w:kern w:val="2"/>
      <w:sz w:val="28"/>
      <w:szCs w:val="28"/>
      <w:lang w:eastAsia="en-US"/>
    </w:rPr>
  </w:style>
  <w:style w:type="character" w:styleId="afff1">
    <w:name w:val="Subtle Emphasis"/>
    <w:uiPriority w:val="19"/>
    <w:qFormat/>
    <w:rPr>
      <w:i/>
      <w:color w:val="5A5A5A"/>
    </w:rPr>
  </w:style>
  <w:style w:type="character" w:customStyle="1" w:styleId="50">
    <w:name w:val="标题 5 字符"/>
    <w:link w:val="5"/>
    <w:uiPriority w:val="9"/>
    <w:semiHidden/>
    <w:rPr>
      <w:b/>
      <w:bCs/>
      <w:kern w:val="2"/>
      <w:sz w:val="28"/>
      <w:szCs w:val="28"/>
      <w:lang w:eastAsia="en-US"/>
    </w:rPr>
  </w:style>
  <w:style w:type="character" w:customStyle="1" w:styleId="60">
    <w:name w:val="标题 6 字符"/>
    <w:link w:val="6"/>
    <w:uiPriority w:val="9"/>
    <w:semiHidden/>
    <w:rPr>
      <w:rFonts w:ascii="Cambria" w:hAnsi="Cambria"/>
      <w:b/>
      <w:bCs/>
      <w:kern w:val="2"/>
      <w:sz w:val="24"/>
      <w:szCs w:val="24"/>
      <w:lang w:eastAsia="en-US"/>
    </w:rPr>
  </w:style>
  <w:style w:type="character" w:customStyle="1" w:styleId="ccChar">
    <w:name w:val="副标题cc Char"/>
    <w:link w:val="cc"/>
    <w:rPr>
      <w:rFonts w:ascii="华文中宋" w:eastAsia="华文中宋" w:hAnsi="华文中宋"/>
      <w:b/>
      <w:bCs/>
      <w:kern w:val="2"/>
      <w:sz w:val="28"/>
      <w:szCs w:val="28"/>
      <w:lang w:eastAsia="en-US"/>
    </w:rPr>
  </w:style>
  <w:style w:type="character" w:customStyle="1" w:styleId="70">
    <w:name w:val="标题 7 字符"/>
    <w:link w:val="7"/>
    <w:uiPriority w:val="9"/>
    <w:semiHidden/>
    <w:rPr>
      <w:b/>
      <w:bCs/>
      <w:kern w:val="2"/>
      <w:sz w:val="24"/>
      <w:szCs w:val="24"/>
      <w:lang w:eastAsia="en-US"/>
    </w:rPr>
  </w:style>
  <w:style w:type="character" w:customStyle="1" w:styleId="80">
    <w:name w:val="标题 8 字符"/>
    <w:link w:val="8"/>
    <w:uiPriority w:val="9"/>
    <w:semiHidden/>
    <w:rPr>
      <w:rFonts w:ascii="Cambria" w:hAnsi="Cambria"/>
      <w:kern w:val="2"/>
      <w:sz w:val="24"/>
      <w:szCs w:val="24"/>
      <w:lang w:eastAsia="en-US"/>
    </w:rPr>
  </w:style>
  <w:style w:type="character" w:customStyle="1" w:styleId="Char6">
    <w:name w:val="副标题 Char"/>
    <w:uiPriority w:val="11"/>
    <w:rPr>
      <w:rFonts w:eastAsia="华文中宋"/>
      <w:b/>
      <w:bCs/>
      <w:kern w:val="2"/>
      <w:sz w:val="28"/>
      <w:szCs w:val="28"/>
    </w:rPr>
  </w:style>
  <w:style w:type="character" w:customStyle="1" w:styleId="90">
    <w:name w:val="标题 9 字符"/>
    <w:link w:val="9"/>
    <w:uiPriority w:val="9"/>
    <w:semiHidden/>
    <w:rPr>
      <w:rFonts w:ascii="Cambria" w:hAnsi="Cambria"/>
      <w:kern w:val="2"/>
      <w:sz w:val="21"/>
      <w:szCs w:val="21"/>
      <w:lang w:eastAsia="en-US"/>
    </w:rPr>
  </w:style>
  <w:style w:type="character" w:customStyle="1" w:styleId="family-chinese">
    <w:name w:val="family-chinese"/>
  </w:style>
  <w:style w:type="character" w:customStyle="1" w:styleId="Char7">
    <w:name w:val="段落开头 Char"/>
    <w:link w:val="afff2"/>
    <w:rPr>
      <w:szCs w:val="24"/>
      <w:lang w:eastAsia="en-US"/>
    </w:rPr>
  </w:style>
  <w:style w:type="character" w:customStyle="1" w:styleId="Char8">
    <w:name w:val="作者简介 Char"/>
    <w:link w:val="afff3"/>
    <w:rPr>
      <w:rFonts w:eastAsia="仿宋"/>
      <w:kern w:val="2"/>
      <w:sz w:val="21"/>
      <w:szCs w:val="22"/>
      <w:lang w:eastAsia="en-US"/>
    </w:rPr>
  </w:style>
  <w:style w:type="character" w:customStyle="1" w:styleId="afff4">
    <w:name w:val="明显引用 字符"/>
    <w:link w:val="afff5"/>
    <w:uiPriority w:val="30"/>
    <w:rPr>
      <w:b/>
      <w:i/>
      <w:kern w:val="2"/>
      <w:sz w:val="21"/>
      <w:szCs w:val="22"/>
      <w:lang w:eastAsia="en-US"/>
    </w:rPr>
  </w:style>
  <w:style w:type="character" w:styleId="afff6">
    <w:name w:val="Intense Emphasis"/>
    <w:uiPriority w:val="21"/>
    <w:qFormat/>
    <w:rPr>
      <w:b/>
      <w:i/>
      <w:sz w:val="24"/>
      <w:szCs w:val="24"/>
      <w:u w:val="single"/>
    </w:rPr>
  </w:style>
  <w:style w:type="character" w:styleId="afff7">
    <w:name w:val="Unresolved Mention"/>
    <w:uiPriority w:val="99"/>
    <w:unhideWhenUsed/>
    <w:rPr>
      <w:color w:val="605E5C"/>
      <w:shd w:val="clear" w:color="auto" w:fill="E1DFDD"/>
    </w:rPr>
  </w:style>
  <w:style w:type="paragraph" w:styleId="a5">
    <w:name w:val="footnote text"/>
    <w:basedOn w:val="a"/>
    <w:link w:val="11"/>
    <w:qFormat/>
    <w:pPr>
      <w:snapToGrid w:val="0"/>
      <w:jc w:val="left"/>
    </w:pPr>
    <w:rPr>
      <w:sz w:val="18"/>
      <w:szCs w:val="18"/>
    </w:rPr>
  </w:style>
  <w:style w:type="paragraph" w:styleId="af0">
    <w:name w:val="header"/>
    <w:basedOn w:val="a"/>
    <w:link w:val="20"/>
    <w:uiPriority w:val="99"/>
    <w:pPr>
      <w:pBdr>
        <w:bottom w:val="single" w:sz="6" w:space="1" w:color="auto"/>
      </w:pBdr>
      <w:tabs>
        <w:tab w:val="center" w:pos="4153"/>
        <w:tab w:val="right" w:pos="8306"/>
      </w:tabs>
      <w:snapToGrid w:val="0"/>
      <w:jc w:val="center"/>
    </w:pPr>
    <w:rPr>
      <w:sz w:val="18"/>
      <w:szCs w:val="18"/>
    </w:rPr>
  </w:style>
  <w:style w:type="paragraph" w:styleId="a7">
    <w:name w:val="footer"/>
    <w:basedOn w:val="a"/>
    <w:link w:val="13"/>
    <w:uiPriority w:val="99"/>
    <w:pPr>
      <w:tabs>
        <w:tab w:val="center" w:pos="4153"/>
        <w:tab w:val="right" w:pos="8306"/>
      </w:tabs>
      <w:snapToGrid w:val="0"/>
      <w:jc w:val="left"/>
    </w:pPr>
    <w:rPr>
      <w:sz w:val="18"/>
      <w:szCs w:val="18"/>
    </w:rPr>
  </w:style>
  <w:style w:type="paragraph" w:styleId="afff8">
    <w:name w:val="caption"/>
    <w:basedOn w:val="a"/>
    <w:next w:val="a"/>
    <w:uiPriority w:val="35"/>
    <w:qFormat/>
    <w:pPr>
      <w:widowControl/>
    </w:pPr>
    <w:rPr>
      <w:rFonts w:ascii="Cambria" w:eastAsia="黑体" w:hAnsi="Cambria"/>
      <w:sz w:val="20"/>
      <w:szCs w:val="20"/>
      <w:lang w:eastAsia="en-US"/>
    </w:rPr>
  </w:style>
  <w:style w:type="paragraph" w:styleId="aff9">
    <w:name w:val="Subtitle"/>
    <w:next w:val="a"/>
    <w:link w:val="aff8"/>
    <w:uiPriority w:val="11"/>
    <w:qFormat/>
    <w:pPr>
      <w:jc w:val="center"/>
    </w:pPr>
    <w:rPr>
      <w:rFonts w:eastAsia="华文中宋"/>
      <w:b/>
      <w:bCs/>
      <w:kern w:val="2"/>
      <w:sz w:val="28"/>
      <w:szCs w:val="28"/>
    </w:rPr>
  </w:style>
  <w:style w:type="paragraph" w:styleId="afff9">
    <w:name w:val="Body Text Indent"/>
    <w:basedOn w:val="a"/>
    <w:pPr>
      <w:ind w:firstLine="420"/>
    </w:pPr>
    <w:rPr>
      <w:rFonts w:ascii="宋体" w:hAnsi="宋体"/>
      <w:i/>
      <w:kern w:val="0"/>
      <w:szCs w:val="20"/>
      <w:lang w:val="he-IL"/>
    </w:rPr>
  </w:style>
  <w:style w:type="paragraph" w:styleId="af1">
    <w:name w:val="annotation text"/>
    <w:basedOn w:val="a"/>
    <w:link w:val="14"/>
    <w:uiPriority w:val="99"/>
    <w:pPr>
      <w:widowControl/>
      <w:jc w:val="left"/>
    </w:pPr>
    <w:rPr>
      <w:kern w:val="0"/>
      <w:sz w:val="20"/>
      <w:szCs w:val="20"/>
      <w:lang w:val="de-DE"/>
    </w:rPr>
  </w:style>
  <w:style w:type="paragraph" w:styleId="af4">
    <w:name w:val="endnote text"/>
    <w:basedOn w:val="a"/>
    <w:link w:val="af3"/>
    <w:uiPriority w:val="99"/>
    <w:pPr>
      <w:snapToGrid w:val="0"/>
      <w:jc w:val="left"/>
    </w:pPr>
  </w:style>
  <w:style w:type="paragraph" w:styleId="a4">
    <w:name w:val="Note Heading"/>
    <w:basedOn w:val="a"/>
    <w:next w:val="a"/>
    <w:link w:val="a3"/>
    <w:pPr>
      <w:jc w:val="center"/>
    </w:pPr>
  </w:style>
  <w:style w:type="paragraph" w:styleId="a6">
    <w:name w:val="Balloon Text"/>
    <w:basedOn w:val="a"/>
    <w:link w:val="12"/>
    <w:uiPriority w:val="99"/>
    <w:unhideWhenUsed/>
    <w:rPr>
      <w:rFonts w:ascii="Calibri" w:hAnsi="Calibri"/>
      <w:sz w:val="18"/>
      <w:szCs w:val="18"/>
    </w:rPr>
  </w:style>
  <w:style w:type="paragraph" w:styleId="23">
    <w:name w:val="Body Text Indent 2"/>
    <w:basedOn w:val="a"/>
    <w:pPr>
      <w:spacing w:after="120" w:line="480" w:lineRule="auto"/>
      <w:ind w:leftChars="200" w:left="420"/>
    </w:pPr>
  </w:style>
  <w:style w:type="paragraph" w:styleId="afffa">
    <w:name w:val="Body Text"/>
    <w:basedOn w:val="a"/>
    <w:pPr>
      <w:spacing w:after="120"/>
    </w:pPr>
  </w:style>
  <w:style w:type="paragraph" w:styleId="afffb">
    <w:name w:val="Revision"/>
    <w:uiPriority w:val="99"/>
    <w:rPr>
      <w:rFonts w:ascii="Calibri" w:hAnsi="Calibri"/>
      <w:sz w:val="22"/>
      <w:szCs w:val="22"/>
    </w:rPr>
  </w:style>
  <w:style w:type="paragraph" w:customStyle="1" w:styleId="style211">
    <w:name w:val="style211"/>
    <w:basedOn w:val="a"/>
    <w:pPr>
      <w:widowControl/>
      <w:spacing w:before="100" w:beforeAutospacing="1" w:after="100" w:afterAutospacing="1"/>
      <w:jc w:val="left"/>
    </w:pPr>
    <w:rPr>
      <w:rFonts w:ascii="宋体" w:hAnsi="宋体" w:cs="宋体"/>
      <w:kern w:val="0"/>
      <w:sz w:val="24"/>
    </w:rPr>
  </w:style>
  <w:style w:type="paragraph" w:customStyle="1" w:styleId="symbols">
    <w:name w:val="symbols"/>
    <w:basedOn w:val="a"/>
    <w:pPr>
      <w:widowControl/>
      <w:spacing w:before="100" w:beforeAutospacing="1" w:after="100" w:afterAutospacing="1"/>
      <w:jc w:val="left"/>
    </w:pPr>
    <w:rPr>
      <w:rFonts w:ascii="宋体" w:hAnsi="宋体" w:cs="宋体"/>
      <w:kern w:val="0"/>
      <w:sz w:val="24"/>
    </w:rPr>
  </w:style>
  <w:style w:type="paragraph" w:styleId="TOC">
    <w:name w:val="TOC Heading"/>
    <w:basedOn w:val="1"/>
    <w:next w:val="a"/>
    <w:uiPriority w:val="39"/>
    <w:qFormat/>
    <w:pPr>
      <w:keepLines/>
      <w:spacing w:before="340" w:after="330" w:line="578" w:lineRule="auto"/>
      <w:jc w:val="both"/>
      <w:outlineLvl w:val="9"/>
    </w:pPr>
    <w:rPr>
      <w:bCs/>
      <w:kern w:val="44"/>
      <w:sz w:val="44"/>
      <w:szCs w:val="44"/>
    </w:rPr>
  </w:style>
  <w:style w:type="paragraph" w:styleId="HTML0">
    <w:name w:val="HTML Preformatted"/>
    <w:basedOn w:val="a"/>
    <w:link w:val="HTML1"/>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sz w:val="18"/>
      <w:szCs w:val="18"/>
    </w:rPr>
  </w:style>
  <w:style w:type="paragraph" w:styleId="afffc">
    <w:name w:val="Normal (Web)"/>
    <w:basedOn w:val="a"/>
    <w:uiPriority w:val="99"/>
    <w:pPr>
      <w:widowControl/>
      <w:spacing w:before="100" w:beforeAutospacing="1" w:after="100" w:afterAutospacing="1"/>
      <w:jc w:val="left"/>
    </w:pPr>
    <w:rPr>
      <w:rFonts w:ascii="宋体" w:hAnsi="宋体" w:cs="宋体"/>
      <w:kern w:val="0"/>
      <w:sz w:val="24"/>
    </w:rPr>
  </w:style>
  <w:style w:type="paragraph" w:customStyle="1" w:styleId="afffd">
    <w:name w:val="“作者简介”"/>
    <w:basedOn w:val="a"/>
    <w:next w:val="afffe"/>
    <w:qFormat/>
    <w:pPr>
      <w:widowControl/>
    </w:pPr>
    <w:rPr>
      <w:rFonts w:eastAsia="仿宋"/>
      <w:b/>
      <w:szCs w:val="22"/>
    </w:rPr>
  </w:style>
  <w:style w:type="paragraph" w:customStyle="1" w:styleId="afd">
    <w:name w:val="段落标题"/>
    <w:basedOn w:val="a"/>
    <w:next w:val="a"/>
    <w:link w:val="Char2"/>
    <w:qFormat/>
    <w:pPr>
      <w:widowControl/>
    </w:pPr>
    <w:rPr>
      <w:b/>
      <w:szCs w:val="22"/>
    </w:rPr>
  </w:style>
  <w:style w:type="paragraph" w:customStyle="1" w:styleId="affff">
    <w:name w:val="作者栏"/>
    <w:next w:val="a"/>
    <w:qFormat/>
    <w:pPr>
      <w:jc w:val="center"/>
    </w:pPr>
    <w:rPr>
      <w:rFonts w:ascii="宋体" w:hAnsi="宋体"/>
      <w:b/>
      <w:kern w:val="2"/>
      <w:sz w:val="24"/>
      <w:szCs w:val="22"/>
    </w:rPr>
  </w:style>
  <w:style w:type="paragraph" w:styleId="af2">
    <w:name w:val="No Spacing"/>
    <w:link w:val="15"/>
    <w:uiPriority w:val="1"/>
    <w:qFormat/>
    <w:rPr>
      <w:rFonts w:ascii="Calibri" w:hAnsi="Calibri"/>
      <w:sz w:val="22"/>
      <w:szCs w:val="22"/>
    </w:rPr>
  </w:style>
  <w:style w:type="paragraph" w:customStyle="1" w:styleId="17">
    <w:name w:val="列表段落1"/>
    <w:basedOn w:val="a"/>
    <w:uiPriority w:val="34"/>
    <w:pPr>
      <w:ind w:firstLineChars="200" w:firstLine="420"/>
    </w:pPr>
    <w:rPr>
      <w:rFonts w:ascii="Calibri" w:hAnsi="Calibri" w:cs="Calibri"/>
      <w:szCs w:val="21"/>
    </w:rPr>
  </w:style>
  <w:style w:type="paragraph" w:styleId="affff0">
    <w:name w:val="List Paragraph"/>
    <w:aliases w:val="正标题"/>
    <w:basedOn w:val="a"/>
    <w:uiPriority w:val="34"/>
    <w:qFormat/>
    <w:pPr>
      <w:ind w:firstLineChars="200" w:firstLine="420"/>
    </w:pPr>
    <w:rPr>
      <w:rFonts w:ascii="Calibri" w:hAnsi="Calibri"/>
      <w:szCs w:val="22"/>
    </w:rPr>
  </w:style>
  <w:style w:type="paragraph" w:customStyle="1" w:styleId="18">
    <w:name w:val="列出段落1"/>
    <w:basedOn w:val="a"/>
    <w:pPr>
      <w:ind w:firstLineChars="200" w:firstLine="420"/>
    </w:pPr>
    <w:rPr>
      <w:szCs w:val="22"/>
    </w:rPr>
  </w:style>
  <w:style w:type="paragraph" w:customStyle="1" w:styleId="Footnote">
    <w:name w:val="Footnote"/>
    <w:basedOn w:val="a"/>
    <w:link w:val="Footnote0"/>
    <w:pPr>
      <w:suppressLineNumbers/>
      <w:suppressAutoHyphens/>
      <w:ind w:left="283" w:hanging="283"/>
      <w:jc w:val="left"/>
    </w:pPr>
    <w:rPr>
      <w:rFonts w:cs="Mangal"/>
      <w:kern w:val="1"/>
      <w:sz w:val="20"/>
      <w:szCs w:val="20"/>
      <w:lang w:eastAsia="hi-IN" w:bidi="hi-IN"/>
    </w:rPr>
  </w:style>
  <w:style w:type="paragraph" w:styleId="af7">
    <w:name w:val="Title"/>
    <w:basedOn w:val="a"/>
    <w:next w:val="a"/>
    <w:link w:val="af6"/>
    <w:uiPriority w:val="10"/>
    <w:qFormat/>
    <w:pPr>
      <w:widowControl/>
      <w:spacing w:before="240" w:after="60"/>
      <w:jc w:val="center"/>
      <w:outlineLvl w:val="0"/>
    </w:pPr>
    <w:rPr>
      <w:rFonts w:ascii="Calibri Light" w:hAnsi="Calibri Light"/>
      <w:b/>
      <w:bCs/>
      <w:sz w:val="32"/>
      <w:szCs w:val="32"/>
    </w:rPr>
  </w:style>
  <w:style w:type="paragraph" w:customStyle="1" w:styleId="afe">
    <w:name w:val="编者按内容"/>
    <w:basedOn w:val="a"/>
    <w:next w:val="a"/>
    <w:link w:val="Char3"/>
    <w:qFormat/>
    <w:pPr>
      <w:widowControl/>
    </w:pPr>
    <w:rPr>
      <w:rFonts w:eastAsia="楷体"/>
      <w:szCs w:val="22"/>
    </w:rPr>
  </w:style>
  <w:style w:type="paragraph" w:customStyle="1" w:styleId="afa">
    <w:name w:val="大标题"/>
    <w:basedOn w:val="a"/>
    <w:link w:val="Char0"/>
    <w:qFormat/>
    <w:pPr>
      <w:widowControl/>
    </w:pPr>
    <w:rPr>
      <w:b/>
      <w:sz w:val="28"/>
      <w:szCs w:val="28"/>
    </w:rPr>
  </w:style>
  <w:style w:type="paragraph" w:customStyle="1" w:styleId="fontheadline">
    <w:name w:val="fontheadline"/>
    <w:basedOn w:val="a"/>
    <w:pPr>
      <w:widowControl/>
      <w:spacing w:before="100" w:beforeAutospacing="1" w:after="100" w:afterAutospacing="1"/>
      <w:jc w:val="left"/>
    </w:pPr>
    <w:rPr>
      <w:rFonts w:ascii="Georgia" w:eastAsia="PMingLiU" w:hAnsi="Georgia"/>
      <w:color w:val="000000"/>
      <w:kern w:val="0"/>
      <w:sz w:val="42"/>
      <w:szCs w:val="42"/>
    </w:rPr>
  </w:style>
  <w:style w:type="paragraph" w:styleId="afff0">
    <w:name w:val="annotation subject"/>
    <w:basedOn w:val="af1"/>
    <w:next w:val="af1"/>
    <w:link w:val="afff"/>
    <w:uiPriority w:val="99"/>
    <w:unhideWhenUsed/>
    <w:pPr>
      <w:spacing w:after="160"/>
    </w:pPr>
    <w:rPr>
      <w:rFonts w:ascii="Calibri" w:hAnsi="Calibri"/>
      <w:b/>
      <w:bCs/>
      <w:lang w:val="en-US"/>
    </w:rPr>
  </w:style>
  <w:style w:type="paragraph" w:customStyle="1" w:styleId="aff4">
    <w:name w:val="引文"/>
    <w:basedOn w:val="a"/>
    <w:link w:val="aff3"/>
    <w:qFormat/>
    <w:pPr>
      <w:widowControl/>
    </w:pPr>
    <w:rPr>
      <w:rFonts w:eastAsia="楷体"/>
      <w:szCs w:val="22"/>
    </w:rPr>
  </w:style>
  <w:style w:type="paragraph" w:customStyle="1" w:styleId="aff1">
    <w:name w:val="本文刊载于"/>
    <w:basedOn w:val="a"/>
    <w:link w:val="Char4"/>
    <w:qFormat/>
    <w:pPr>
      <w:widowControl/>
    </w:pPr>
    <w:rPr>
      <w:rFonts w:eastAsia="仿宋"/>
      <w:szCs w:val="22"/>
    </w:rPr>
  </w:style>
  <w:style w:type="paragraph" w:customStyle="1" w:styleId="ListParagraph1">
    <w:name w:val="List Paragraph1"/>
    <w:basedOn w:val="a"/>
    <w:pPr>
      <w:ind w:firstLineChars="200" w:firstLine="420"/>
    </w:pPr>
    <w:rPr>
      <w:rFonts w:ascii="Calibri" w:hAnsi="Calibri" w:cs="黑体"/>
      <w:szCs w:val="22"/>
    </w:rPr>
  </w:style>
  <w:style w:type="paragraph" w:customStyle="1" w:styleId="style17">
    <w:name w:val="style17"/>
    <w:basedOn w:val="a"/>
    <w:pPr>
      <w:widowControl/>
      <w:spacing w:before="100" w:beforeAutospacing="1" w:after="100" w:afterAutospacing="1"/>
      <w:jc w:val="left"/>
    </w:pPr>
    <w:rPr>
      <w:rFonts w:ascii="宋体" w:hAnsi="宋体" w:cs="宋体"/>
      <w:kern w:val="0"/>
      <w:sz w:val="24"/>
    </w:rPr>
  </w:style>
  <w:style w:type="paragraph" w:customStyle="1" w:styleId="19">
    <w:name w:val="普通(网站)1"/>
    <w:basedOn w:val="a"/>
    <w:rPr>
      <w:sz w:val="24"/>
    </w:rPr>
  </w:style>
  <w:style w:type="paragraph" w:customStyle="1" w:styleId="afff2">
    <w:name w:val="段落开头"/>
    <w:basedOn w:val="a"/>
    <w:link w:val="Char7"/>
    <w:pPr>
      <w:ind w:firstLine="420"/>
    </w:pPr>
    <w:rPr>
      <w:kern w:val="0"/>
      <w:sz w:val="20"/>
      <w:lang w:eastAsia="en-US"/>
    </w:rPr>
  </w:style>
  <w:style w:type="paragraph" w:customStyle="1" w:styleId="afffe">
    <w:name w:val="作者简介内容"/>
    <w:basedOn w:val="a"/>
    <w:next w:val="a"/>
    <w:qFormat/>
    <w:pPr>
      <w:widowControl/>
    </w:pPr>
    <w:rPr>
      <w:rFonts w:eastAsia="仿宋"/>
      <w:szCs w:val="22"/>
    </w:rPr>
  </w:style>
  <w:style w:type="paragraph" w:customStyle="1" w:styleId="style22">
    <w:name w:val="style22"/>
    <w:basedOn w:val="a"/>
    <w:pPr>
      <w:widowControl/>
      <w:spacing w:before="100" w:beforeAutospacing="1" w:after="100" w:afterAutospacing="1"/>
      <w:jc w:val="left"/>
    </w:pPr>
    <w:rPr>
      <w:rFonts w:ascii="宋体" w:hAnsi="宋体" w:cs="宋体"/>
      <w:kern w:val="0"/>
      <w:sz w:val="24"/>
    </w:rPr>
  </w:style>
  <w:style w:type="paragraph" w:customStyle="1" w:styleId="affff1">
    <w:name w:val="脚注"/>
    <w:basedOn w:val="a5"/>
    <w:qFormat/>
    <w:pPr>
      <w:widowControl/>
    </w:pPr>
  </w:style>
  <w:style w:type="paragraph" w:customStyle="1" w:styleId="afb">
    <w:name w:val="小标题"/>
    <w:basedOn w:val="a"/>
    <w:next w:val="a"/>
    <w:link w:val="Char1"/>
    <w:qFormat/>
    <w:pPr>
      <w:widowControl/>
    </w:pPr>
    <w:rPr>
      <w:b/>
      <w:sz w:val="24"/>
    </w:rPr>
  </w:style>
  <w:style w:type="paragraph" w:customStyle="1" w:styleId="p0">
    <w:name w:val="p0"/>
    <w:basedOn w:val="a"/>
    <w:pPr>
      <w:widowControl/>
      <w:jc w:val="left"/>
    </w:pPr>
    <w:rPr>
      <w:kern w:val="0"/>
      <w:szCs w:val="21"/>
    </w:rPr>
  </w:style>
  <w:style w:type="paragraph" w:customStyle="1" w:styleId="sccategorytext">
    <w:name w:val="sccategorytext"/>
    <w:basedOn w:val="a"/>
    <w:pPr>
      <w:widowControl/>
      <w:spacing w:before="100" w:beforeAutospacing="1" w:after="100" w:afterAutospacing="1"/>
      <w:jc w:val="left"/>
    </w:pPr>
    <w:rPr>
      <w:rFonts w:ascii="宋体" w:hAnsi="宋体" w:cs="宋体"/>
      <w:kern w:val="0"/>
      <w:sz w:val="24"/>
    </w:rPr>
  </w:style>
  <w:style w:type="paragraph" w:customStyle="1" w:styleId="af8">
    <w:name w:val="作者"/>
    <w:basedOn w:val="a"/>
    <w:link w:val="Char"/>
    <w:pPr>
      <w:widowControl/>
      <w:jc w:val="center"/>
    </w:pPr>
    <w:rPr>
      <w:rFonts w:ascii="宋体" w:hAnsi="宋体"/>
      <w:b/>
      <w:sz w:val="24"/>
      <w:lang w:eastAsia="en-US"/>
    </w:rPr>
  </w:style>
  <w:style w:type="paragraph" w:customStyle="1" w:styleId="cc">
    <w:name w:val="副标题cc"/>
    <w:basedOn w:val="a"/>
    <w:link w:val="ccChar"/>
    <w:pPr>
      <w:widowControl/>
      <w:jc w:val="center"/>
    </w:pPr>
    <w:rPr>
      <w:rFonts w:ascii="华文中宋" w:eastAsia="华文中宋" w:hAnsi="华文中宋"/>
      <w:b/>
      <w:bCs/>
      <w:sz w:val="28"/>
      <w:szCs w:val="28"/>
      <w:lang w:eastAsia="en-US"/>
    </w:rPr>
  </w:style>
  <w:style w:type="paragraph" w:customStyle="1" w:styleId="aff5">
    <w:name w:val="题目"/>
    <w:basedOn w:val="a"/>
    <w:link w:val="Char5"/>
    <w:pPr>
      <w:widowControl/>
      <w:jc w:val="center"/>
    </w:pPr>
    <w:rPr>
      <w:rFonts w:ascii="华文中宋" w:eastAsia="华文中宋" w:hAnsi="华文中宋"/>
      <w:b/>
      <w:bCs/>
      <w:sz w:val="32"/>
      <w:szCs w:val="32"/>
      <w:lang w:eastAsia="en-US"/>
    </w:rPr>
  </w:style>
  <w:style w:type="paragraph" w:customStyle="1" w:styleId="afff3">
    <w:name w:val="作者简介"/>
    <w:basedOn w:val="a"/>
    <w:link w:val="Char8"/>
    <w:pPr>
      <w:widowControl/>
    </w:pPr>
    <w:rPr>
      <w:rFonts w:eastAsia="仿宋"/>
      <w:szCs w:val="22"/>
      <w:lang w:eastAsia="en-US"/>
    </w:rPr>
  </w:style>
  <w:style w:type="paragraph" w:styleId="aff0">
    <w:name w:val="Quote"/>
    <w:basedOn w:val="a"/>
    <w:next w:val="a"/>
    <w:link w:val="aff"/>
    <w:uiPriority w:val="29"/>
    <w:qFormat/>
    <w:pPr>
      <w:widowControl/>
    </w:pPr>
    <w:rPr>
      <w:i/>
      <w:szCs w:val="22"/>
      <w:lang w:eastAsia="en-US"/>
    </w:rPr>
  </w:style>
  <w:style w:type="paragraph" w:styleId="afff5">
    <w:name w:val="Intense Quote"/>
    <w:basedOn w:val="a"/>
    <w:next w:val="a"/>
    <w:link w:val="afff4"/>
    <w:uiPriority w:val="30"/>
    <w:qFormat/>
    <w:pPr>
      <w:widowControl/>
      <w:ind w:left="720" w:right="720"/>
    </w:pPr>
    <w:rPr>
      <w:b/>
      <w:i/>
      <w:szCs w:val="22"/>
      <w:lang w:eastAsia="en-US"/>
    </w:rPr>
  </w:style>
  <w:style w:type="table" w:styleId="affff2">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样式1"/>
    <w:basedOn w:val="affff0"/>
    <w:qFormat/>
    <w:rsid w:val="006F71F7"/>
    <w:pPr>
      <w:widowControl/>
      <w:ind w:firstLineChars="0" w:firstLine="0"/>
      <w:jc w:val="center"/>
      <w:outlineLvl w:val="0"/>
    </w:pPr>
    <w:rPr>
      <w:rFonts w:ascii="华文中宋" w:eastAsia="华文中宋" w:hAnsi="华文中宋"/>
      <w:b/>
      <w:bCs/>
      <w:sz w:val="32"/>
      <w:szCs w:val="28"/>
    </w:rPr>
  </w:style>
  <w:style w:type="character" w:customStyle="1" w:styleId="footnote1">
    <w:name w:val="footnote"/>
    <w:uiPriority w:val="1"/>
    <w:rsid w:val="006F71F7"/>
    <w:rPr>
      <w:rFonts w:ascii="Times New Roman" w:eastAsia="宋体" w:hAnsi="Times New Roman" w:cs="Times New Roman"/>
      <w:color w:val="FF0000"/>
      <w:sz w:val="21"/>
      <w:vertAlign w:val="superscript"/>
    </w:rPr>
  </w:style>
  <w:style w:type="character" w:customStyle="1" w:styleId="Greek">
    <w:name w:val="Greek"/>
    <w:uiPriority w:val="1"/>
    <w:rsid w:val="006F71F7"/>
    <w:rPr>
      <w:rFonts w:ascii="Times New Roman" w:eastAsia="宋体" w:hAnsi="Times New Roman" w:cs="Times New Roman"/>
      <w:color w:val="C00000"/>
      <w:sz w:val="21"/>
      <w:szCs w:val="21"/>
      <w:lang w:val="el-GR"/>
    </w:rPr>
  </w:style>
  <w:style w:type="paragraph" w:customStyle="1" w:styleId="Scripture">
    <w:name w:val="Scripture"/>
    <w:basedOn w:val="a"/>
    <w:rsid w:val="006F71F7"/>
    <w:pPr>
      <w:widowControl/>
      <w:spacing w:beforeLines="100" w:before="312" w:afterLines="100" w:after="312" w:line="360" w:lineRule="auto"/>
      <w:ind w:leftChars="200" w:left="420" w:rightChars="200" w:right="420"/>
    </w:pPr>
    <w:rPr>
      <w:rFonts w:ascii="Arial" w:eastAsia="黑体" w:hAnsi="Arial"/>
      <w:sz w:val="18"/>
      <w:szCs w:val="18"/>
      <w:lang w:bidi="he-IL"/>
    </w:rPr>
  </w:style>
  <w:style w:type="character" w:customStyle="1" w:styleId="transliteration">
    <w:name w:val="transliteration"/>
    <w:uiPriority w:val="1"/>
    <w:rsid w:val="006F71F7"/>
    <w:rPr>
      <w:rFonts w:ascii="Times New Roman" w:eastAsia="宋体" w:hAnsi="Times New Roman" w:cs="Times New Roman"/>
      <w:i/>
      <w:iCs/>
      <w:color w:val="00B050"/>
      <w:sz w:val="21"/>
      <w:szCs w:val="21"/>
    </w:rPr>
  </w:style>
  <w:style w:type="character" w:customStyle="1" w:styleId="1b">
    <w:name w:val="明显强调1"/>
    <w:uiPriority w:val="21"/>
    <w:rsid w:val="006F71F7"/>
    <w:rPr>
      <w:rFonts w:ascii="Arial" w:eastAsia="黑体" w:hAnsi="Arial"/>
      <w:iCs/>
      <w:color w:val="auto"/>
      <w:sz w:val="21"/>
    </w:rPr>
  </w:style>
  <w:style w:type="character" w:customStyle="1" w:styleId="Hebrew">
    <w:name w:val="Hebrew"/>
    <w:uiPriority w:val="1"/>
    <w:rsid w:val="006F71F7"/>
    <w:rPr>
      <w:rFonts w:ascii="Times New Roman" w:eastAsia="宋体" w:hAnsi="Times New Roman" w:cs="Times New Roman"/>
      <w:color w:val="0070C0"/>
      <w:sz w:val="21"/>
      <w:szCs w:val="21"/>
      <w:lang w:bidi="he-IL"/>
    </w:rPr>
  </w:style>
  <w:style w:type="character" w:customStyle="1" w:styleId="1c">
    <w:name w:val="明显引用 字符1"/>
    <w:uiPriority w:val="30"/>
    <w:rsid w:val="006F71F7"/>
    <w:rPr>
      <w:i/>
      <w:iCs/>
      <w:color w:val="2F5496"/>
    </w:rPr>
  </w:style>
  <w:style w:type="character" w:customStyle="1" w:styleId="1d">
    <w:name w:val="不明显强调1"/>
    <w:uiPriority w:val="19"/>
    <w:rsid w:val="006F71F7"/>
    <w:rPr>
      <w:rFonts w:ascii="Arial" w:eastAsia="黑体" w:hAnsi="Arial" w:cs="Times New Roman"/>
      <w:color w:val="auto"/>
      <w:sz w:val="18"/>
      <w:szCs w:val="18"/>
    </w:rPr>
  </w:style>
  <w:style w:type="paragraph" w:customStyle="1" w:styleId="1e">
    <w:name w:val="标题1"/>
    <w:basedOn w:val="3"/>
    <w:rsid w:val="006F71F7"/>
    <w:pPr>
      <w:jc w:val="center"/>
    </w:pPr>
    <w:rPr>
      <w:rFonts w:eastAsia="楷体_GB2312"/>
      <w:b w:val="0"/>
      <w:bCs w:val="0"/>
      <w:lang w:bidi="he-IL"/>
    </w:rPr>
  </w:style>
  <w:style w:type="character" w:customStyle="1" w:styleId="Footnote0">
    <w:name w:val="Footnote_"/>
    <w:link w:val="Footnote"/>
    <w:rsid w:val="006F71F7"/>
    <w:rPr>
      <w:rFonts w:cs="Mangal"/>
      <w:kern w:val="1"/>
      <w:lang w:eastAsia="hi-IN" w:bidi="hi-IN"/>
    </w:rPr>
  </w:style>
  <w:style w:type="paragraph" w:customStyle="1" w:styleId="c047f70a-4733-4f89-8971-bccdea5ca046">
    <w:name w:val="c047f70a-4733-4f89-8971-bccdea5ca046"/>
    <w:basedOn w:val="aff9"/>
    <w:next w:val="a"/>
    <w:link w:val="c047f70a-4733-4f89-8971-bccdea5ca0460"/>
    <w:rsid w:val="00DE1544"/>
    <w:pPr>
      <w:adjustRightInd w:val="0"/>
      <w:spacing w:line="288" w:lineRule="auto"/>
    </w:pPr>
    <w:rPr>
      <w:rFonts w:ascii="微软雅黑" w:eastAsia="微软雅黑" w:hAnsi="微软雅黑"/>
      <w:b w:val="0"/>
      <w:bCs w:val="0"/>
      <w:color w:val="000000"/>
      <w:sz w:val="36"/>
      <w:szCs w:val="32"/>
    </w:rPr>
  </w:style>
  <w:style w:type="character" w:customStyle="1" w:styleId="c047f70a-4733-4f89-8971-bccdea5ca0460">
    <w:name w:val="c047f70a-4733-4f89-8971-bccdea5ca046 字符"/>
    <w:link w:val="c047f70a-4733-4f89-8971-bccdea5ca046"/>
    <w:rsid w:val="00DE1544"/>
    <w:rPr>
      <w:rFonts w:ascii="微软雅黑" w:eastAsia="微软雅黑" w:hAnsi="微软雅黑"/>
      <w:color w:val="000000"/>
      <w:kern w:val="2"/>
      <w:sz w:val="36"/>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churchchina.org"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preaching.com/book-reviews/the-preachers-bookshelf-text-driven-preaching-gods-word-at-the-heart-of-every-sermon/" TargetMode="External"/><Relationship Id="rId2" Type="http://schemas.openxmlformats.org/officeDocument/2006/relationships/hyperlink" Target="https://www.christianpost.com/news/preaching-tips-that-will-change-lives.html?utm_source=chatgpt.com&#65292;2026&#24180;3&#26376;11" TargetMode="External"/><Relationship Id="rId1" Type="http://schemas.openxmlformats.org/officeDocument/2006/relationships/hyperlink" Target="https://www.cclife.org/View/Article/3508"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4FABA-44B0-42C9-A8BC-3961533A8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98</Pages>
  <Words>15419</Words>
  <Characters>87890</Characters>
  <Application>Microsoft Office Word</Application>
  <DocSecurity>0</DocSecurity>
  <Lines>732</Lines>
  <Paragraphs>206</Paragraphs>
  <ScaleCrop>false</ScaleCrop>
  <Company/>
  <LinksUpToDate>false</LinksUpToDate>
  <CharactersWithSpaces>103103</CharactersWithSpaces>
  <SharedDoc>false</SharedDoc>
  <HLinks>
    <vt:vector size="90" baseType="variant">
      <vt:variant>
        <vt:i4>1269378156</vt:i4>
      </vt:variant>
      <vt:variant>
        <vt:i4>30</vt:i4>
      </vt:variant>
      <vt:variant>
        <vt:i4>0</vt:i4>
      </vt:variant>
      <vt:variant>
        <vt:i4>5</vt:i4>
      </vt:variant>
      <vt:variant>
        <vt:lpwstr/>
      </vt:variant>
      <vt:variant>
        <vt:lpwstr>_教会本身就是门训者</vt:lpwstr>
      </vt:variant>
      <vt:variant>
        <vt:i4>983088742</vt:i4>
      </vt:variant>
      <vt:variant>
        <vt:i4>27</vt:i4>
      </vt:variant>
      <vt:variant>
        <vt:i4>0</vt:i4>
      </vt:variant>
      <vt:variant>
        <vt:i4>5</vt:i4>
      </vt:variant>
      <vt:variant>
        <vt:lpwstr/>
      </vt:variant>
      <vt:variant>
        <vt:lpwstr>_“我们得救是为了他人也能得救”</vt:lpwstr>
      </vt:variant>
      <vt:variant>
        <vt:i4>15752218</vt:i4>
      </vt:variant>
      <vt:variant>
        <vt:i4>24</vt:i4>
      </vt:variant>
      <vt:variant>
        <vt:i4>0</vt:i4>
      </vt:variant>
      <vt:variant>
        <vt:i4>5</vt:i4>
      </vt:variant>
      <vt:variant>
        <vt:lpwstr/>
      </vt:variant>
      <vt:variant>
        <vt:lpwstr>_山居岁月</vt:lpwstr>
      </vt:variant>
      <vt:variant>
        <vt:i4>-1645113201</vt:i4>
      </vt:variant>
      <vt:variant>
        <vt:i4>21</vt:i4>
      </vt:variant>
      <vt:variant>
        <vt:i4>0</vt:i4>
      </vt:variant>
      <vt:variant>
        <vt:i4>5</vt:i4>
      </vt:variant>
      <vt:variant>
        <vt:lpwstr/>
      </vt:variant>
      <vt:variant>
        <vt:lpwstr>_《夜间的歌》后有《黎明的光》</vt:lpwstr>
      </vt:variant>
      <vt:variant>
        <vt:i4>779023663</vt:i4>
      </vt:variant>
      <vt:variant>
        <vt:i4>18</vt:i4>
      </vt:variant>
      <vt:variant>
        <vt:i4>0</vt:i4>
      </vt:variant>
      <vt:variant>
        <vt:i4>5</vt:i4>
      </vt:variant>
      <vt:variant>
        <vt:lpwstr/>
      </vt:variant>
      <vt:variant>
        <vt:lpwstr>_第五项教义：论圣徒的坚忍</vt:lpwstr>
      </vt:variant>
      <vt:variant>
        <vt:i4>419453290</vt:i4>
      </vt:variant>
      <vt:variant>
        <vt:i4>15</vt:i4>
      </vt:variant>
      <vt:variant>
        <vt:i4>0</vt:i4>
      </vt:variant>
      <vt:variant>
        <vt:i4>5</vt:i4>
      </vt:variant>
      <vt:variant>
        <vt:lpwstr/>
      </vt:variant>
      <vt:variant>
        <vt:lpwstr>_反思基督教之确据</vt:lpwstr>
      </vt:variant>
      <vt:variant>
        <vt:i4>17085993</vt:i4>
      </vt:variant>
      <vt:variant>
        <vt:i4>12</vt:i4>
      </vt:variant>
      <vt:variant>
        <vt:i4>0</vt:i4>
      </vt:variant>
      <vt:variant>
        <vt:i4>5</vt:i4>
      </vt:variant>
      <vt:variant>
        <vt:lpwstr/>
      </vt:variant>
      <vt:variant>
        <vt:lpwstr>_《基督教牧职》带给我们的六个教训</vt:lpwstr>
      </vt:variant>
      <vt:variant>
        <vt:i4>1595218864</vt:i4>
      </vt:variant>
      <vt:variant>
        <vt:i4>9</vt:i4>
      </vt:variant>
      <vt:variant>
        <vt:i4>0</vt:i4>
      </vt:variant>
      <vt:variant>
        <vt:i4>5</vt:i4>
      </vt:variant>
      <vt:variant>
        <vt:lpwstr/>
      </vt:variant>
      <vt:variant>
        <vt:lpwstr>_不信的后果</vt:lpwstr>
      </vt:variant>
      <vt:variant>
        <vt:i4>-2119002787</vt:i4>
      </vt:variant>
      <vt:variant>
        <vt:i4>6</vt:i4>
      </vt:variant>
      <vt:variant>
        <vt:i4>0</vt:i4>
      </vt:variant>
      <vt:variant>
        <vt:i4>5</vt:i4>
      </vt:variant>
      <vt:variant>
        <vt:lpwstr/>
      </vt:variant>
      <vt:variant>
        <vt:lpwstr>_基督为我死，使我能去爱他人</vt:lpwstr>
      </vt:variant>
      <vt:variant>
        <vt:i4>-112236488</vt:i4>
      </vt:variant>
      <vt:variant>
        <vt:i4>3</vt:i4>
      </vt:variant>
      <vt:variant>
        <vt:i4>0</vt:i4>
      </vt:variant>
      <vt:variant>
        <vt:i4>5</vt:i4>
      </vt:variant>
      <vt:variant>
        <vt:lpwstr/>
      </vt:variant>
      <vt:variant>
        <vt:lpwstr>_使徒行传中的门徒：信仰共同体_1</vt:lpwstr>
      </vt:variant>
      <vt:variant>
        <vt:i4>3997816</vt:i4>
      </vt:variant>
      <vt:variant>
        <vt:i4>0</vt:i4>
      </vt:variant>
      <vt:variant>
        <vt:i4>0</vt:i4>
      </vt:variant>
      <vt:variant>
        <vt:i4>5</vt:i4>
      </vt:variant>
      <vt:variant>
        <vt:lpwstr>http://www.churchchina.org/</vt:lpwstr>
      </vt:variant>
      <vt:variant>
        <vt:lpwstr/>
      </vt:variant>
      <vt:variant>
        <vt:i4>-421386985</vt:i4>
      </vt:variant>
      <vt:variant>
        <vt:i4>9</vt:i4>
      </vt:variant>
      <vt:variant>
        <vt:i4>0</vt:i4>
      </vt:variant>
      <vt:variant>
        <vt:i4>5</vt:i4>
      </vt:variant>
      <vt:variant>
        <vt:lpwstr>https://www.9marks.org/review/six-lessons-from-the-christian-ministry-by-charles-bridges/。原题目为Six Lessons from</vt:lpwstr>
      </vt:variant>
      <vt:variant>
        <vt:lpwstr/>
      </vt:variant>
      <vt:variant>
        <vt:i4>7274552</vt:i4>
      </vt:variant>
      <vt:variant>
        <vt:i4>6</vt:i4>
      </vt:variant>
      <vt:variant>
        <vt:i4>0</vt:i4>
      </vt:variant>
      <vt:variant>
        <vt:i4>5</vt:i4>
      </vt:variant>
      <vt:variant>
        <vt:lpwstr>https://www.ttschmidt.com/blog/more-quotes-from-charles-bridges-christian-ministry</vt:lpwstr>
      </vt:variant>
      <vt:variant>
        <vt:lpwstr/>
      </vt:variant>
      <vt:variant>
        <vt:i4>6553642</vt:i4>
      </vt:variant>
      <vt:variant>
        <vt:i4>3</vt:i4>
      </vt:variant>
      <vt:variant>
        <vt:i4>0</vt:i4>
      </vt:variant>
      <vt:variant>
        <vt:i4>5</vt:i4>
      </vt:variant>
      <vt:variant>
        <vt:lpwstr>https://www.ttschmidt.com/blog/quotes-from-christian-ministry-by-charles-bridges-part-i</vt:lpwstr>
      </vt:variant>
      <vt:variant>
        <vt:lpwstr/>
      </vt:variant>
      <vt:variant>
        <vt:i4>-421386985</vt:i4>
      </vt:variant>
      <vt:variant>
        <vt:i4>0</vt:i4>
      </vt:variant>
      <vt:variant>
        <vt:i4>0</vt:i4>
      </vt:variant>
      <vt:variant>
        <vt:i4>5</vt:i4>
      </vt:variant>
      <vt:variant>
        <vt:lpwstr>https://www.9marks.org/review/six-lessons-from-the-christian-ministry-by-charles-bridges/。原题目为Six Lessons from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zhuya</dc:creator>
  <cp:keywords/>
  <dc:description/>
  <cp:lastModifiedBy>延庆 朱</cp:lastModifiedBy>
  <cp:revision>7</cp:revision>
  <dcterms:created xsi:type="dcterms:W3CDTF">2026-03-04T04:18:00Z</dcterms:created>
  <dcterms:modified xsi:type="dcterms:W3CDTF">2026-04-02T09:47:00Z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